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3F" w:rsidRDefault="00A75D3F" w:rsidP="00A75D3F">
      <w:pPr>
        <w:pStyle w:val="1"/>
        <w:spacing w:beforeLines="150" w:before="360" w:afterLines="100" w:after="240" w:line="380" w:lineRule="atLeast"/>
        <w:jc w:val="center"/>
        <w:rPr>
          <w:rFonts w:eastAsia="黑体"/>
          <w:b w:val="0"/>
          <w:sz w:val="56"/>
          <w:szCs w:val="56"/>
        </w:rPr>
      </w:pPr>
      <w:bookmarkStart w:id="0" w:name="_Toc234833252"/>
      <w:bookmarkStart w:id="1" w:name="_Toc106036609"/>
      <w:r>
        <w:rPr>
          <w:rFonts w:eastAsia="黑体"/>
          <w:b w:val="0"/>
          <w:sz w:val="56"/>
          <w:szCs w:val="56"/>
        </w:rPr>
        <w:t>第七章</w:t>
      </w:r>
      <w:r>
        <w:rPr>
          <w:rFonts w:eastAsia="黑体"/>
          <w:b w:val="0"/>
          <w:sz w:val="56"/>
          <w:szCs w:val="56"/>
        </w:rPr>
        <w:t xml:space="preserve">  </w:t>
      </w:r>
      <w:r>
        <w:rPr>
          <w:rFonts w:eastAsia="黑体"/>
          <w:b w:val="0"/>
          <w:sz w:val="56"/>
          <w:szCs w:val="56"/>
        </w:rPr>
        <w:t>投标文件格式</w:t>
      </w:r>
      <w:bookmarkEnd w:id="0"/>
      <w:bookmarkEnd w:id="1"/>
    </w:p>
    <w:p w:rsidR="00A75D3F" w:rsidRDefault="00A75D3F" w:rsidP="00A75D3F">
      <w:pPr>
        <w:spacing w:line="440" w:lineRule="exact"/>
        <w:jc w:val="center"/>
        <w:rPr>
          <w:rFonts w:eastAsia="黑体"/>
          <w:sz w:val="36"/>
          <w:szCs w:val="36"/>
        </w:rPr>
      </w:pPr>
    </w:p>
    <w:p w:rsidR="00A75D3F" w:rsidRDefault="00A75D3F" w:rsidP="00A75D3F">
      <w:pPr>
        <w:spacing w:line="440" w:lineRule="exact"/>
        <w:rPr>
          <w:rFonts w:eastAsia="黑体"/>
          <w:sz w:val="20"/>
          <w:szCs w:val="20"/>
        </w:rPr>
      </w:pPr>
      <w:r>
        <w:rPr>
          <w:rFonts w:eastAsia="黑体"/>
          <w:sz w:val="20"/>
          <w:szCs w:val="20"/>
        </w:rPr>
        <w:t xml:space="preserve"> </w:t>
      </w:r>
    </w:p>
    <w:p w:rsidR="00A75D3F" w:rsidRDefault="00A75D3F" w:rsidP="00A75D3F">
      <w:pPr>
        <w:spacing w:line="440" w:lineRule="exact"/>
        <w:rPr>
          <w:rFonts w:eastAsia="黑体"/>
          <w:sz w:val="20"/>
          <w:szCs w:val="20"/>
        </w:rPr>
        <w:sectPr w:rsidR="00A75D3F">
          <w:headerReference w:type="even" r:id="rId6"/>
          <w:headerReference w:type="default" r:id="rId7"/>
          <w:footerReference w:type="even" r:id="rId8"/>
          <w:footerReference w:type="default" r:id="rId9"/>
          <w:headerReference w:type="first" r:id="rId10"/>
          <w:footnotePr>
            <w:numFmt w:val="decimalEnclosedCircleChinese"/>
          </w:footnotePr>
          <w:pgSz w:w="11907" w:h="16840"/>
          <w:pgMar w:top="1588" w:right="1588" w:bottom="1474" w:left="1644" w:header="851" w:footer="851" w:gutter="0"/>
          <w:cols w:space="720"/>
          <w:docGrid w:linePitch="312"/>
        </w:sectPr>
      </w:pPr>
    </w:p>
    <w:p w:rsidR="00A75D3F" w:rsidRDefault="00A75D3F" w:rsidP="00A75D3F">
      <w:pPr>
        <w:pStyle w:val="30"/>
        <w:spacing w:line="920" w:lineRule="exact"/>
        <w:jc w:val="center"/>
        <w:rPr>
          <w:rFonts w:ascii="Times New Roman" w:eastAsia="黑体"/>
          <w:sz w:val="40"/>
          <w:szCs w:val="40"/>
        </w:rPr>
      </w:pPr>
    </w:p>
    <w:p w:rsidR="00A75D3F" w:rsidRDefault="00A75D3F" w:rsidP="00A75D3F">
      <w:pPr>
        <w:pStyle w:val="30"/>
        <w:spacing w:line="920" w:lineRule="exact"/>
        <w:jc w:val="center"/>
        <w:rPr>
          <w:rFonts w:ascii="Times New Roman" w:eastAsia="黑体"/>
          <w:sz w:val="40"/>
          <w:szCs w:val="40"/>
        </w:rPr>
      </w:pPr>
      <w:r>
        <w:rPr>
          <w:rFonts w:ascii="Times New Roman" w:eastAsia="黑体" w:hint="eastAsia"/>
          <w:sz w:val="40"/>
          <w:szCs w:val="40"/>
        </w:rPr>
        <w:t>广东省</w:t>
      </w:r>
    </w:p>
    <w:p w:rsidR="00A75D3F" w:rsidRDefault="00A75D3F" w:rsidP="00A75D3F">
      <w:pPr>
        <w:spacing w:line="440" w:lineRule="exact"/>
        <w:rPr>
          <w:rFonts w:eastAsia="黑体"/>
          <w:sz w:val="40"/>
          <w:szCs w:val="40"/>
        </w:rPr>
      </w:pPr>
    </w:p>
    <w:p w:rsidR="00A75D3F" w:rsidRDefault="00A75D3F" w:rsidP="00A75D3F">
      <w:pPr>
        <w:spacing w:line="360" w:lineRule="auto"/>
        <w:jc w:val="center"/>
        <w:rPr>
          <w:rFonts w:eastAsia="黑体"/>
          <w:sz w:val="40"/>
          <w:szCs w:val="40"/>
        </w:rPr>
      </w:pPr>
      <w:r>
        <w:rPr>
          <w:rFonts w:eastAsia="黑体" w:hint="eastAsia"/>
          <w:sz w:val="40"/>
          <w:szCs w:val="40"/>
          <w:u w:val="single"/>
        </w:rPr>
        <w:t>县道</w:t>
      </w:r>
      <w:r>
        <w:rPr>
          <w:rFonts w:eastAsia="黑体" w:hint="eastAsia"/>
          <w:sz w:val="40"/>
          <w:szCs w:val="40"/>
          <w:u w:val="single"/>
        </w:rPr>
        <w:t>X886</w:t>
      </w:r>
      <w:r>
        <w:rPr>
          <w:rFonts w:eastAsia="黑体" w:hint="eastAsia"/>
          <w:sz w:val="40"/>
          <w:szCs w:val="40"/>
          <w:u w:val="single"/>
        </w:rPr>
        <w:t>清溪九乡至东风坳路升级改造工程（东莞段）第一标段</w:t>
      </w:r>
      <w:r>
        <w:rPr>
          <w:rFonts w:eastAsia="黑体"/>
          <w:sz w:val="40"/>
          <w:szCs w:val="40"/>
        </w:rPr>
        <w:t>施工监理招标</w:t>
      </w:r>
    </w:p>
    <w:p w:rsidR="00A75D3F" w:rsidRDefault="00A75D3F" w:rsidP="00A75D3F">
      <w:pPr>
        <w:spacing w:line="440" w:lineRule="exact"/>
        <w:rPr>
          <w:rFonts w:eastAsia="黑体"/>
          <w:sz w:val="20"/>
          <w:szCs w:val="20"/>
        </w:rPr>
      </w:pPr>
      <w:r>
        <w:rPr>
          <w:rFonts w:eastAsia="黑体"/>
          <w:sz w:val="20"/>
          <w:szCs w:val="20"/>
        </w:rPr>
        <w:t xml:space="preserve"> </w:t>
      </w:r>
    </w:p>
    <w:p w:rsidR="00A75D3F" w:rsidRDefault="00A75D3F" w:rsidP="00A75D3F">
      <w:pPr>
        <w:spacing w:line="440" w:lineRule="exact"/>
        <w:rPr>
          <w:rFonts w:eastAsia="黑体"/>
          <w:sz w:val="40"/>
          <w:szCs w:val="40"/>
        </w:rPr>
      </w:pPr>
    </w:p>
    <w:p w:rsidR="00A75D3F" w:rsidRDefault="00A75D3F" w:rsidP="00A75D3F">
      <w:pPr>
        <w:spacing w:line="440" w:lineRule="exact"/>
        <w:jc w:val="center"/>
        <w:rPr>
          <w:rFonts w:eastAsia="黑体"/>
          <w:sz w:val="40"/>
          <w:szCs w:val="40"/>
        </w:rPr>
      </w:pPr>
    </w:p>
    <w:p w:rsidR="00A75D3F" w:rsidRDefault="00A75D3F" w:rsidP="00A75D3F">
      <w:pPr>
        <w:spacing w:line="440" w:lineRule="exact"/>
        <w:jc w:val="center"/>
        <w:rPr>
          <w:rFonts w:eastAsia="黑体"/>
          <w:sz w:val="40"/>
          <w:szCs w:val="40"/>
        </w:rPr>
      </w:pPr>
    </w:p>
    <w:p w:rsidR="00A75D3F" w:rsidRDefault="00A75D3F" w:rsidP="00A75D3F">
      <w:pPr>
        <w:spacing w:line="440" w:lineRule="exact"/>
        <w:jc w:val="center"/>
        <w:rPr>
          <w:rFonts w:eastAsia="黑体"/>
          <w:sz w:val="40"/>
          <w:szCs w:val="40"/>
        </w:rPr>
      </w:pPr>
    </w:p>
    <w:p w:rsidR="00A75D3F" w:rsidRDefault="00A75D3F" w:rsidP="00A75D3F">
      <w:pPr>
        <w:spacing w:line="360" w:lineRule="auto"/>
        <w:jc w:val="center"/>
        <w:rPr>
          <w:b/>
          <w:sz w:val="44"/>
          <w:szCs w:val="44"/>
        </w:rPr>
      </w:pPr>
      <w:bookmarkStart w:id="2" w:name="_Toc470781649"/>
      <w:r>
        <w:rPr>
          <w:b/>
          <w:sz w:val="44"/>
          <w:szCs w:val="44"/>
        </w:rPr>
        <w:t>投  标  文  件</w:t>
      </w:r>
      <w:bookmarkEnd w:id="2"/>
    </w:p>
    <w:p w:rsidR="00A75D3F" w:rsidRDefault="00A75D3F" w:rsidP="00A75D3F">
      <w:pPr>
        <w:spacing w:line="360" w:lineRule="auto"/>
        <w:jc w:val="center"/>
        <w:rPr>
          <w:rFonts w:asciiTheme="minorEastAsia" w:eastAsiaTheme="minorEastAsia" w:hAnsiTheme="minorEastAsia"/>
          <w:b/>
          <w:sz w:val="32"/>
          <w:szCs w:val="32"/>
        </w:rPr>
      </w:pPr>
      <w:bookmarkStart w:id="3" w:name="_Toc467436834"/>
      <w:bookmarkStart w:id="4" w:name="_Toc467436478"/>
      <w:r>
        <w:rPr>
          <w:rFonts w:asciiTheme="minorEastAsia" w:eastAsiaTheme="minorEastAsia" w:hAnsiTheme="minorEastAsia"/>
          <w:b/>
          <w:sz w:val="32"/>
          <w:szCs w:val="32"/>
        </w:rPr>
        <w:t>（商务及技术文件）</w:t>
      </w:r>
      <w:bookmarkEnd w:id="3"/>
      <w:bookmarkEnd w:id="4"/>
    </w:p>
    <w:p w:rsidR="00A75D3F" w:rsidRDefault="00A75D3F" w:rsidP="00A75D3F"/>
    <w:p w:rsidR="00A75D3F" w:rsidRDefault="00A75D3F" w:rsidP="00A75D3F">
      <w:pPr>
        <w:spacing w:line="440" w:lineRule="exact"/>
        <w:rPr>
          <w:rFonts w:eastAsia="黑体"/>
          <w:sz w:val="20"/>
          <w:szCs w:val="20"/>
        </w:rPr>
      </w:pPr>
    </w:p>
    <w:p w:rsidR="00A75D3F" w:rsidRDefault="00A75D3F" w:rsidP="00A75D3F">
      <w:pPr>
        <w:spacing w:line="440" w:lineRule="exact"/>
        <w:rPr>
          <w:rFonts w:eastAsia="黑体"/>
          <w:sz w:val="20"/>
          <w:szCs w:val="20"/>
        </w:rPr>
      </w:pPr>
    </w:p>
    <w:p w:rsidR="00A75D3F" w:rsidRDefault="00A75D3F" w:rsidP="00A75D3F">
      <w:pPr>
        <w:spacing w:line="440" w:lineRule="exact"/>
        <w:rPr>
          <w:rFonts w:eastAsia="黑体"/>
          <w:sz w:val="20"/>
          <w:szCs w:val="20"/>
        </w:rPr>
      </w:pPr>
    </w:p>
    <w:p w:rsidR="00A75D3F" w:rsidRDefault="00A75D3F" w:rsidP="00A75D3F">
      <w:pPr>
        <w:spacing w:line="440" w:lineRule="exact"/>
        <w:rPr>
          <w:rFonts w:eastAsia="黑体"/>
          <w:sz w:val="20"/>
          <w:szCs w:val="20"/>
        </w:rPr>
      </w:pPr>
    </w:p>
    <w:p w:rsidR="00A75D3F" w:rsidRDefault="00A75D3F" w:rsidP="00A75D3F">
      <w:pPr>
        <w:spacing w:line="440" w:lineRule="exact"/>
        <w:rPr>
          <w:rFonts w:eastAsia="黑体"/>
          <w:sz w:val="20"/>
          <w:szCs w:val="20"/>
        </w:rPr>
      </w:pPr>
    </w:p>
    <w:p w:rsidR="00A75D3F" w:rsidRDefault="00A75D3F" w:rsidP="00A75D3F">
      <w:pPr>
        <w:spacing w:line="440" w:lineRule="exact"/>
        <w:rPr>
          <w:rFonts w:eastAsia="黑体"/>
          <w:sz w:val="20"/>
          <w:szCs w:val="20"/>
        </w:rPr>
      </w:pPr>
    </w:p>
    <w:p w:rsidR="00A75D3F" w:rsidRDefault="00A75D3F" w:rsidP="00A75D3F">
      <w:pPr>
        <w:spacing w:line="440" w:lineRule="exact"/>
        <w:rPr>
          <w:rFonts w:eastAsia="黑体"/>
          <w:sz w:val="20"/>
          <w:szCs w:val="20"/>
        </w:rPr>
      </w:pPr>
    </w:p>
    <w:p w:rsidR="00A75D3F" w:rsidRDefault="00A75D3F" w:rsidP="00A75D3F">
      <w:pPr>
        <w:spacing w:line="440" w:lineRule="exact"/>
        <w:rPr>
          <w:rFonts w:eastAsia="黑体"/>
          <w:sz w:val="20"/>
          <w:szCs w:val="20"/>
        </w:rPr>
      </w:pPr>
    </w:p>
    <w:p w:rsidR="00A75D3F" w:rsidRDefault="00A75D3F" w:rsidP="00A75D3F">
      <w:pPr>
        <w:spacing w:line="440" w:lineRule="exact"/>
        <w:rPr>
          <w:rFonts w:eastAsia="黑体"/>
          <w:sz w:val="20"/>
          <w:szCs w:val="20"/>
        </w:rPr>
      </w:pPr>
    </w:p>
    <w:p w:rsidR="00A75D3F" w:rsidRDefault="00A75D3F" w:rsidP="00A75D3F">
      <w:pPr>
        <w:spacing w:line="440" w:lineRule="exact"/>
        <w:jc w:val="center"/>
        <w:rPr>
          <w:rFonts w:eastAsia="黑体"/>
          <w:sz w:val="28"/>
          <w:szCs w:val="28"/>
        </w:rPr>
      </w:pPr>
      <w:r>
        <w:rPr>
          <w:rFonts w:eastAsia="黑体"/>
          <w:sz w:val="28"/>
          <w:szCs w:val="28"/>
        </w:rPr>
        <w:t>投标人：</w:t>
      </w:r>
      <w:r>
        <w:rPr>
          <w:rFonts w:eastAsia="黑体"/>
          <w:sz w:val="28"/>
          <w:szCs w:val="28"/>
          <w:u w:val="single"/>
        </w:rPr>
        <w:t xml:space="preserve">                                </w:t>
      </w:r>
      <w:r>
        <w:rPr>
          <w:rFonts w:eastAsia="黑体"/>
          <w:sz w:val="28"/>
          <w:szCs w:val="28"/>
        </w:rPr>
        <w:t>（</w:t>
      </w:r>
      <w:r>
        <w:rPr>
          <w:rFonts w:ascii="宋体" w:hAnsi="宋体" w:cs="宋体" w:hint="eastAsia"/>
          <w:sz w:val="28"/>
          <w:szCs w:val="28"/>
        </w:rPr>
        <w:t>企业数字证书电子签名</w:t>
      </w:r>
      <w:r>
        <w:rPr>
          <w:rFonts w:eastAsia="黑体" w:hint="eastAsia"/>
          <w:sz w:val="28"/>
          <w:szCs w:val="28"/>
        </w:rPr>
        <w:t>）</w:t>
      </w:r>
    </w:p>
    <w:p w:rsidR="00A75D3F" w:rsidRDefault="00A75D3F" w:rsidP="00A75D3F">
      <w:pPr>
        <w:spacing w:line="440" w:lineRule="exact"/>
        <w:rPr>
          <w:rFonts w:eastAsia="黑体"/>
          <w:sz w:val="28"/>
          <w:szCs w:val="28"/>
        </w:rPr>
      </w:pPr>
    </w:p>
    <w:p w:rsidR="00A75D3F" w:rsidRDefault="00A75D3F" w:rsidP="00A75D3F">
      <w:pPr>
        <w:spacing w:line="440" w:lineRule="exact"/>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rsidR="00A75D3F" w:rsidRDefault="00A75D3F" w:rsidP="00A75D3F">
      <w:pPr>
        <w:spacing w:line="440" w:lineRule="exact"/>
        <w:rPr>
          <w:rFonts w:eastAsia="黑体"/>
          <w:sz w:val="28"/>
          <w:szCs w:val="28"/>
        </w:rPr>
      </w:pPr>
    </w:p>
    <w:p w:rsidR="00A75D3F" w:rsidRDefault="00A75D3F" w:rsidP="00A75D3F">
      <w:pPr>
        <w:spacing w:line="360" w:lineRule="auto"/>
        <w:jc w:val="center"/>
        <w:rPr>
          <w:rFonts w:asciiTheme="minorEastAsia" w:eastAsiaTheme="minorEastAsia" w:hAnsiTheme="minorEastAsia" w:cstheme="minorEastAsia"/>
          <w:b/>
          <w:sz w:val="32"/>
          <w:szCs w:val="32"/>
        </w:rPr>
      </w:pPr>
      <w:r>
        <w:br w:type="page"/>
      </w:r>
      <w:bookmarkStart w:id="5" w:name="_Toc234833253"/>
      <w:r>
        <w:rPr>
          <w:rFonts w:asciiTheme="minorEastAsia" w:eastAsiaTheme="minorEastAsia" w:hAnsiTheme="minorEastAsia" w:cstheme="minorEastAsia" w:hint="eastAsia"/>
          <w:b/>
          <w:sz w:val="32"/>
          <w:szCs w:val="32"/>
        </w:rPr>
        <w:lastRenderedPageBreak/>
        <w:t>目     录</w:t>
      </w:r>
      <w:bookmarkEnd w:id="5"/>
    </w:p>
    <w:p w:rsidR="00A75D3F" w:rsidRDefault="00A75D3F" w:rsidP="00A75D3F">
      <w:pPr>
        <w:spacing w:line="440" w:lineRule="exact"/>
        <w:rPr>
          <w:rFonts w:asciiTheme="minorEastAsia" w:eastAsiaTheme="minorEastAsia" w:hAnsiTheme="minorEastAsia" w:cstheme="minorEastAsia"/>
          <w:sz w:val="20"/>
          <w:szCs w:val="20"/>
        </w:rPr>
      </w:pPr>
    </w:p>
    <w:p w:rsidR="00A75D3F" w:rsidRDefault="00A75D3F" w:rsidP="00A75D3F">
      <w:pPr>
        <w:spacing w:line="440" w:lineRule="exact"/>
        <w:ind w:leftChars="405" w:left="850" w:firstLine="1"/>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一、投标函</w:t>
      </w:r>
    </w:p>
    <w:p w:rsidR="00A75D3F" w:rsidRDefault="00A75D3F" w:rsidP="00A75D3F">
      <w:pPr>
        <w:spacing w:line="440" w:lineRule="exact"/>
        <w:ind w:leftChars="405" w:left="850" w:firstLine="1"/>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二、法定代表人身份证明</w:t>
      </w:r>
    </w:p>
    <w:p w:rsidR="00A75D3F" w:rsidRDefault="00A75D3F" w:rsidP="00A75D3F">
      <w:pPr>
        <w:spacing w:line="440" w:lineRule="exact"/>
        <w:ind w:leftChars="405" w:left="850" w:firstLine="1"/>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三、联合体协议书（如有）</w:t>
      </w:r>
    </w:p>
    <w:p w:rsidR="00A75D3F" w:rsidRDefault="00A75D3F" w:rsidP="00A75D3F">
      <w:pPr>
        <w:spacing w:line="440" w:lineRule="exact"/>
        <w:ind w:leftChars="405" w:left="850" w:firstLine="1"/>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四、投标保证金</w:t>
      </w:r>
    </w:p>
    <w:p w:rsidR="00A75D3F" w:rsidRDefault="00A75D3F" w:rsidP="00A75D3F">
      <w:pPr>
        <w:spacing w:line="440" w:lineRule="exact"/>
        <w:ind w:leftChars="405" w:left="850" w:firstLine="1"/>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五、资格审查资料</w:t>
      </w:r>
    </w:p>
    <w:p w:rsidR="00A75D3F" w:rsidRDefault="00A75D3F" w:rsidP="00A75D3F">
      <w:pPr>
        <w:spacing w:line="440" w:lineRule="exact"/>
        <w:ind w:leftChars="405" w:left="850" w:firstLine="1"/>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六、其他资料</w:t>
      </w:r>
    </w:p>
    <w:p w:rsidR="00A75D3F" w:rsidRDefault="00A75D3F" w:rsidP="00A75D3F">
      <w:pPr>
        <w:spacing w:line="440" w:lineRule="exact"/>
        <w:ind w:leftChars="405" w:left="850" w:firstLine="1"/>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七、技术建议书</w:t>
      </w:r>
    </w:p>
    <w:p w:rsidR="00A75D3F" w:rsidRDefault="00A75D3F" w:rsidP="00A75D3F">
      <w:pPr>
        <w:spacing w:line="440" w:lineRule="exact"/>
        <w:ind w:leftChars="771" w:left="1619" w:firstLine="1"/>
        <w:rPr>
          <w:sz w:val="22"/>
          <w:szCs w:val="22"/>
        </w:rPr>
      </w:pPr>
    </w:p>
    <w:p w:rsidR="00A75D3F" w:rsidRDefault="00A75D3F" w:rsidP="00A75D3F">
      <w:pPr>
        <w:jc w:val="center"/>
        <w:rPr>
          <w:rFonts w:asciiTheme="minorEastAsia" w:eastAsiaTheme="minorEastAsia" w:hAnsiTheme="minorEastAsia" w:cstheme="minorEastAsia"/>
          <w:b/>
          <w:sz w:val="32"/>
          <w:szCs w:val="32"/>
        </w:rPr>
      </w:pPr>
      <w:bookmarkStart w:id="6" w:name="_Toc234833255"/>
      <w:r>
        <w:br w:type="page"/>
      </w:r>
      <w:r>
        <w:rPr>
          <w:rFonts w:asciiTheme="minorEastAsia" w:eastAsiaTheme="minorEastAsia" w:hAnsiTheme="minorEastAsia" w:cstheme="minorEastAsia" w:hint="eastAsia"/>
          <w:b/>
          <w:sz w:val="32"/>
          <w:szCs w:val="32"/>
        </w:rPr>
        <w:lastRenderedPageBreak/>
        <w:t>一、投标函</w:t>
      </w:r>
      <w:bookmarkEnd w:id="6"/>
    </w:p>
    <w:p w:rsidR="00A75D3F" w:rsidRDefault="00A75D3F" w:rsidP="00A75D3F">
      <w:pPr>
        <w:spacing w:afterLines="50" w:after="120" w:line="400" w:lineRule="atLeast"/>
        <w:rPr>
          <w:rFonts w:asciiTheme="minorEastAsia" w:eastAsiaTheme="minorEastAsia" w:hAnsiTheme="minorEastAsia" w:cstheme="minorEastAsia"/>
          <w:sz w:val="22"/>
          <w:szCs w:val="22"/>
        </w:rPr>
      </w:pPr>
      <w:bookmarkStart w:id="7" w:name="_Toc234833256"/>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（招标人名称）：</w:t>
      </w:r>
    </w:p>
    <w:p w:rsidR="00A75D3F" w:rsidRDefault="00A75D3F" w:rsidP="00A75D3F">
      <w:pPr>
        <w:spacing w:line="360" w:lineRule="atLeas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1．我方已仔细研究</w:t>
      </w:r>
      <w:r>
        <w:rPr>
          <w:rFonts w:asciiTheme="minorEastAsia" w:eastAsiaTheme="minorEastAsia" w:hAnsiTheme="minorEastAsia" w:cstheme="minorEastAsia" w:hint="eastAsia"/>
          <w:sz w:val="22"/>
          <w:szCs w:val="22"/>
          <w:u w:val="single"/>
        </w:rPr>
        <w:t>县道X886清溪九乡至东风坳路升级改造工程（东莞段）第一标段</w:t>
      </w:r>
      <w:r>
        <w:rPr>
          <w:rFonts w:asciiTheme="minorEastAsia" w:eastAsiaTheme="minorEastAsia" w:hAnsiTheme="minorEastAsia" w:cstheme="minorEastAsia" w:hint="eastAsia"/>
          <w:sz w:val="22"/>
          <w:szCs w:val="22"/>
        </w:rPr>
        <w:t>施工监理招标文件的全部内容（含补遗书第___号至第___号），在考察工程现场后，愿意以第二个信封（报价文件）中的投标总报价（或根据招标文件规定修正核实后确定的另一金额），按合同约定完成施工监理工作。</w:t>
      </w:r>
    </w:p>
    <w:p w:rsidR="00A75D3F" w:rsidRDefault="00A75D3F" w:rsidP="00A75D3F">
      <w:pPr>
        <w:spacing w:line="360" w:lineRule="atLeas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2．我方承诺在招标文件规定的投标有效期内不撤销投标文件。</w:t>
      </w:r>
    </w:p>
    <w:p w:rsidR="00A75D3F" w:rsidRDefault="00A75D3F" w:rsidP="00A75D3F">
      <w:pPr>
        <w:spacing w:line="360" w:lineRule="atLeas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3．总监理工程师或驻地监理工程师姓名：</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，年龄：</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，职称：</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，监理工程师证书：</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A75D3F" w:rsidRDefault="00A75D3F" w:rsidP="00A75D3F">
      <w:pPr>
        <w:spacing w:line="360" w:lineRule="atLeas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 质量要求：</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，安全目标：</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，监理服务期限：</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p>
    <w:p w:rsidR="00A75D3F" w:rsidRDefault="00A75D3F" w:rsidP="00A75D3F">
      <w:pPr>
        <w:spacing w:line="360" w:lineRule="atLeas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 如我方中标，我方承诺：</w:t>
      </w:r>
    </w:p>
    <w:p w:rsidR="00A75D3F" w:rsidRDefault="00A75D3F" w:rsidP="00A75D3F">
      <w:pPr>
        <w:spacing w:line="360" w:lineRule="atLeas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（1）在收到中标通知书后，在规定的期限内与你方签订合同；</w:t>
      </w:r>
    </w:p>
    <w:p w:rsidR="00A75D3F" w:rsidRDefault="00A75D3F" w:rsidP="00A75D3F">
      <w:pPr>
        <w:spacing w:line="360" w:lineRule="atLeas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（2）在签订合同时不向你方提出附加条件；</w:t>
      </w:r>
    </w:p>
    <w:p w:rsidR="00A75D3F" w:rsidRDefault="00A75D3F" w:rsidP="00A75D3F">
      <w:pPr>
        <w:spacing w:line="360" w:lineRule="atLeas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（3）按照招标文件要求提交履约保证金；</w:t>
      </w:r>
      <w:bookmarkStart w:id="8" w:name="_Toc369531694"/>
      <w:bookmarkStart w:id="9" w:name="_Toc1187"/>
      <w:bookmarkStart w:id="10" w:name="_Toc352691658"/>
    </w:p>
    <w:p w:rsidR="00A75D3F" w:rsidRDefault="00A75D3F" w:rsidP="00A75D3F">
      <w:pPr>
        <w:spacing w:line="360" w:lineRule="atLeas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（4）在合</w:t>
      </w:r>
      <w:bookmarkEnd w:id="8"/>
      <w:bookmarkEnd w:id="9"/>
      <w:bookmarkEnd w:id="10"/>
      <w:r>
        <w:rPr>
          <w:rFonts w:asciiTheme="minorEastAsia" w:eastAsiaTheme="minorEastAsia" w:hAnsiTheme="minorEastAsia" w:cstheme="minorEastAsia" w:hint="eastAsia"/>
          <w:sz w:val="22"/>
          <w:szCs w:val="22"/>
        </w:rPr>
        <w:t>同约定的期限内完成合同规定的全部义务；</w:t>
      </w:r>
    </w:p>
    <w:p w:rsidR="00A75D3F" w:rsidRDefault="00A75D3F" w:rsidP="00A75D3F">
      <w:pPr>
        <w:spacing w:line="360" w:lineRule="atLeas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在你方和我方进行合同谈判之前，我方将按照合同附件提出的最低要求填报派驻本标段的其他主要监理人员及主要试验检测设备，经你方审批后作为派驻本标段的主要监理人员和主要试验检测设备且不进行更换。如我方拟派驻的人员和设备不满足合同附件要求，你方有权取消我方中标资格。</w:t>
      </w:r>
    </w:p>
    <w:p w:rsidR="00A75D3F" w:rsidRDefault="00A75D3F" w:rsidP="00A75D3F">
      <w:pPr>
        <w:spacing w:line="360" w:lineRule="atLeast"/>
        <w:ind w:firstLineChars="200" w:firstLine="440"/>
        <w:rPr>
          <w:rFonts w:asciiTheme="minorEastAsia" w:eastAsiaTheme="minorEastAsia" w:hAnsiTheme="minorEastAsia" w:cstheme="minorEastAsia"/>
          <w:sz w:val="22"/>
          <w:szCs w:val="22"/>
          <w:vertAlign w:val="superscript"/>
        </w:rPr>
      </w:pPr>
      <w:r>
        <w:rPr>
          <w:rFonts w:asciiTheme="minorEastAsia" w:eastAsiaTheme="minorEastAsia" w:hAnsiTheme="minorEastAsia" w:cstheme="minorEastAsia" w:hint="eastAsia"/>
          <w:sz w:val="22"/>
          <w:szCs w:val="22"/>
        </w:rPr>
        <w:t>（6）我方在此承诺：拟投入本项目的总监理工程师（包括备选人，如有）无在岗项目（指目前未在其他项目上任职，或虽在其他项目上任职但本项目中标后能够从该项目撤离）,否则自愿按照招标人的有关规定接受处罚。</w:t>
      </w:r>
    </w:p>
    <w:p w:rsidR="00A75D3F" w:rsidRDefault="00A75D3F" w:rsidP="00A75D3F">
      <w:pPr>
        <w:spacing w:line="360" w:lineRule="atLeas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6．我方在此声明，所递交的投标文件及有关资料内容完整、真实和准确，且不存在招标文件第二章“投标人须知”第1.4.3项和第1.4.4项规定的任何一种情形。</w:t>
      </w:r>
    </w:p>
    <w:p w:rsidR="00A75D3F" w:rsidRDefault="00A75D3F" w:rsidP="00A75D3F">
      <w:pPr>
        <w:spacing w:line="360" w:lineRule="atLeas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7．在合同协议书正式签署生效之前，本投标函连同你方的中标通知书将构成我们双方之间共同遵守的文件，对双方具有约束力。</w:t>
      </w:r>
    </w:p>
    <w:p w:rsidR="00A75D3F" w:rsidRDefault="00A75D3F" w:rsidP="00A75D3F">
      <w:pPr>
        <w:spacing w:line="360" w:lineRule="atLeas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（其他补充说明）。</w:t>
      </w:r>
    </w:p>
    <w:p w:rsidR="00A75D3F" w:rsidRDefault="00A75D3F" w:rsidP="00A75D3F">
      <w:pPr>
        <w:spacing w:line="360" w:lineRule="atLeast"/>
        <w:ind w:firstLineChars="1425" w:firstLine="313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 标 人：</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r>
        <w:rPr>
          <w:rFonts w:ascii="宋体" w:hAnsi="宋体" w:cs="宋体" w:hint="eastAsia"/>
          <w:szCs w:val="21"/>
        </w:rPr>
        <w:t>企业数字证书电子签名</w:t>
      </w:r>
      <w:r>
        <w:rPr>
          <w:rFonts w:asciiTheme="minorEastAsia" w:eastAsiaTheme="minorEastAsia" w:hAnsiTheme="minorEastAsia" w:cstheme="minorEastAsia" w:hint="eastAsia"/>
          <w:sz w:val="22"/>
          <w:szCs w:val="22"/>
        </w:rPr>
        <w:t>）</w:t>
      </w:r>
    </w:p>
    <w:p w:rsidR="00A75D3F" w:rsidRDefault="00A75D3F" w:rsidP="00A75D3F">
      <w:pPr>
        <w:spacing w:line="360" w:lineRule="atLeast"/>
        <w:ind w:firstLineChars="1425" w:firstLine="313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法定代表人：</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r>
        <w:rPr>
          <w:rFonts w:ascii="宋体" w:hAnsi="宋体" w:cs="宋体" w:hint="eastAsia"/>
          <w:szCs w:val="21"/>
        </w:rPr>
        <w:t>电子签名</w:t>
      </w:r>
      <w:r>
        <w:rPr>
          <w:rFonts w:asciiTheme="minorEastAsia" w:eastAsiaTheme="minorEastAsia" w:hAnsiTheme="minorEastAsia" w:cstheme="minorEastAsia" w:hint="eastAsia"/>
          <w:sz w:val="22"/>
          <w:szCs w:val="22"/>
        </w:rPr>
        <w:t>）</w:t>
      </w:r>
    </w:p>
    <w:p w:rsidR="00A75D3F" w:rsidRDefault="00A75D3F" w:rsidP="00A75D3F">
      <w:pPr>
        <w:spacing w:line="360" w:lineRule="atLeast"/>
        <w:ind w:firstLineChars="1425" w:firstLine="313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地址：</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 xml:space="preserve"> </w:t>
      </w:r>
    </w:p>
    <w:p w:rsidR="00A75D3F" w:rsidRDefault="00A75D3F" w:rsidP="00A75D3F">
      <w:pPr>
        <w:spacing w:line="360" w:lineRule="atLeast"/>
        <w:ind w:firstLineChars="1425" w:firstLine="313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网址：</w:t>
      </w:r>
      <w:r>
        <w:rPr>
          <w:rFonts w:asciiTheme="minorEastAsia" w:eastAsiaTheme="minorEastAsia" w:hAnsiTheme="minorEastAsia" w:cstheme="minorEastAsia" w:hint="eastAsia"/>
          <w:sz w:val="22"/>
          <w:szCs w:val="22"/>
          <w:u w:val="single"/>
        </w:rPr>
        <w:t xml:space="preserve">                                     </w:t>
      </w:r>
    </w:p>
    <w:p w:rsidR="00A75D3F" w:rsidRDefault="00A75D3F" w:rsidP="00A75D3F">
      <w:pPr>
        <w:spacing w:line="360" w:lineRule="atLeast"/>
        <w:ind w:firstLineChars="1425" w:firstLine="313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电话：</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 xml:space="preserve"> </w:t>
      </w:r>
    </w:p>
    <w:p w:rsidR="00A75D3F" w:rsidRDefault="00A75D3F" w:rsidP="00A75D3F">
      <w:pPr>
        <w:spacing w:line="360" w:lineRule="atLeast"/>
        <w:ind w:firstLineChars="1425" w:firstLine="313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传真：</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 xml:space="preserve"> </w:t>
      </w:r>
    </w:p>
    <w:p w:rsidR="00A75D3F" w:rsidRDefault="00A75D3F" w:rsidP="00A75D3F">
      <w:pPr>
        <w:spacing w:line="360" w:lineRule="atLeast"/>
        <w:ind w:firstLineChars="1425" w:firstLine="313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邮政编码：</w:t>
      </w:r>
      <w:r>
        <w:rPr>
          <w:rFonts w:asciiTheme="minorEastAsia" w:eastAsiaTheme="minorEastAsia" w:hAnsiTheme="minorEastAsia" w:cstheme="minorEastAsia" w:hint="eastAsia"/>
          <w:sz w:val="22"/>
          <w:szCs w:val="22"/>
          <w:u w:val="single"/>
        </w:rPr>
        <w:t xml:space="preserve">                                  </w:t>
      </w:r>
    </w:p>
    <w:p w:rsidR="00A75D3F" w:rsidRDefault="00A75D3F" w:rsidP="00A75D3F">
      <w:pPr>
        <w:spacing w:line="360" w:lineRule="atLeast"/>
        <w:ind w:firstLineChars="1975" w:firstLine="434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年</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月</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日</w:t>
      </w:r>
    </w:p>
    <w:p w:rsidR="00A75D3F" w:rsidRDefault="00A75D3F" w:rsidP="00A75D3F">
      <w:pPr>
        <w:pStyle w:val="af5"/>
        <w:spacing w:line="240" w:lineRule="exact"/>
        <w:rPr>
          <w:rFonts w:asciiTheme="minorEastAsia" w:eastAsiaTheme="minorEastAsia" w:hAnsiTheme="minorEastAsia" w:cstheme="minorEastAsia"/>
          <w:color w:val="auto"/>
          <w:sz w:val="22"/>
          <w:szCs w:val="22"/>
        </w:rPr>
      </w:pPr>
    </w:p>
    <w:p w:rsidR="00A75D3F" w:rsidRDefault="00A75D3F" w:rsidP="00A75D3F">
      <w:pPr>
        <w:spacing w:line="240" w:lineRule="exact"/>
        <w:rPr>
          <w:rFonts w:eastAsiaTheme="minorEastAsia"/>
        </w:rPr>
      </w:pPr>
      <w:r>
        <w:rPr>
          <w:rFonts w:asciiTheme="minorEastAsia" w:eastAsiaTheme="minorEastAsia" w:hAnsiTheme="minorEastAsia" w:cstheme="minorEastAsia" w:hint="eastAsia"/>
          <w:sz w:val="22"/>
          <w:szCs w:val="22"/>
        </w:rPr>
        <w:t>注：需由投标人使用投标人的企业数字证书，法定代表人数字证书电子签名，以联合体形式参与投标的，由联合体牵头人填写并进行电子签名。</w:t>
      </w:r>
    </w:p>
    <w:p w:rsidR="00A75D3F" w:rsidRDefault="00A75D3F" w:rsidP="00A75D3F">
      <w:pPr>
        <w:spacing w:line="360" w:lineRule="auto"/>
        <w:jc w:val="center"/>
        <w:rPr>
          <w:rFonts w:ascii="宋体" w:eastAsia="宋体" w:hAnsi="宋体"/>
          <w:bCs/>
          <w:sz w:val="30"/>
          <w:szCs w:val="30"/>
        </w:rPr>
      </w:pPr>
      <w:r>
        <w:rPr>
          <w:rFonts w:asciiTheme="minorEastAsia" w:eastAsiaTheme="minorEastAsia" w:hAnsiTheme="minorEastAsia" w:cstheme="minorEastAsia" w:hint="eastAsia"/>
          <w:b/>
          <w:sz w:val="28"/>
          <w:szCs w:val="28"/>
        </w:rPr>
        <w:br w:type="page"/>
      </w:r>
      <w:bookmarkStart w:id="11" w:name="_Toc26438169"/>
      <w:bookmarkStart w:id="12" w:name="_Toc106036610"/>
      <w:bookmarkStart w:id="13" w:name="_Toc503235835"/>
      <w:bookmarkEnd w:id="7"/>
      <w:r>
        <w:rPr>
          <w:rFonts w:asciiTheme="minorEastAsia" w:eastAsiaTheme="minorEastAsia" w:hAnsiTheme="minorEastAsia" w:cstheme="minorEastAsia" w:hint="eastAsia"/>
          <w:b/>
          <w:sz w:val="32"/>
          <w:szCs w:val="32"/>
        </w:rPr>
        <w:lastRenderedPageBreak/>
        <w:t>二、授权委托书或法定代表人身份证明</w:t>
      </w:r>
      <w:bookmarkEnd w:id="11"/>
      <w:bookmarkEnd w:id="12"/>
      <w:bookmarkEnd w:id="13"/>
    </w:p>
    <w:p w:rsidR="00A75D3F" w:rsidRDefault="00A75D3F" w:rsidP="00A75D3F">
      <w:pPr>
        <w:spacing w:line="360" w:lineRule="auto"/>
        <w:jc w:val="center"/>
        <w:rPr>
          <w:rFonts w:ascii="宋体" w:eastAsia="宋体" w:hAnsi="宋体" w:cs="宋体"/>
          <w:b/>
          <w:sz w:val="30"/>
          <w:szCs w:val="30"/>
        </w:rPr>
      </w:pPr>
      <w:bookmarkStart w:id="14" w:name="_Toc503235836"/>
    </w:p>
    <w:p w:rsidR="00A75D3F" w:rsidRDefault="00A75D3F" w:rsidP="00A75D3F">
      <w:pPr>
        <w:spacing w:line="360" w:lineRule="auto"/>
        <w:jc w:val="center"/>
        <w:rPr>
          <w:rFonts w:asciiTheme="minorEastAsia" w:eastAsiaTheme="minorEastAsia" w:hAnsiTheme="minorEastAsia" w:cstheme="minorEastAsia"/>
          <w:b/>
          <w:sz w:val="28"/>
          <w:szCs w:val="32"/>
        </w:rPr>
      </w:pPr>
      <w:r>
        <w:rPr>
          <w:rFonts w:asciiTheme="minorEastAsia" w:eastAsiaTheme="minorEastAsia" w:hAnsiTheme="minorEastAsia" w:cstheme="minorEastAsia" w:hint="eastAsia"/>
          <w:b/>
          <w:sz w:val="28"/>
          <w:szCs w:val="32"/>
        </w:rPr>
        <w:t>（一）授权委托书</w:t>
      </w:r>
      <w:bookmarkEnd w:id="14"/>
    </w:p>
    <w:p w:rsidR="00A75D3F" w:rsidRDefault="00A75D3F" w:rsidP="00A75D3F">
      <w:pPr>
        <w:spacing w:line="360" w:lineRule="auto"/>
        <w:rPr>
          <w:rFonts w:ascii="宋体" w:eastAsia="宋体" w:hAnsi="宋体" w:cs="宋体"/>
          <w:szCs w:val="21"/>
        </w:rPr>
      </w:pPr>
    </w:p>
    <w:p w:rsidR="00A75D3F" w:rsidRDefault="00A75D3F" w:rsidP="00A75D3F">
      <w:pPr>
        <w:topLinePunct/>
        <w:spacing w:line="360" w:lineRule="auto"/>
        <w:ind w:firstLineChars="200" w:firstLine="420"/>
        <w:rPr>
          <w:rFonts w:ascii="宋体" w:eastAsia="宋体" w:hAnsi="宋体" w:cs="宋体"/>
          <w:szCs w:val="21"/>
        </w:rPr>
      </w:pPr>
      <w:r>
        <w:rPr>
          <w:rFonts w:ascii="宋体" w:eastAsia="宋体" w:hAnsi="宋体" w:cs="宋体" w:hint="eastAsia"/>
          <w:szCs w:val="21"/>
        </w:rPr>
        <w:t>本人</w:t>
      </w:r>
      <w:r>
        <w:rPr>
          <w:rFonts w:ascii="宋体" w:eastAsia="宋体" w:hAnsi="宋体" w:cs="宋体" w:hint="eastAsia"/>
          <w:szCs w:val="21"/>
          <w:u w:val="single"/>
        </w:rPr>
        <w:t xml:space="preserve">      （姓名）</w:t>
      </w:r>
      <w:r>
        <w:rPr>
          <w:rFonts w:ascii="宋体" w:eastAsia="宋体" w:hAnsi="宋体" w:cs="宋体" w:hint="eastAsia"/>
          <w:szCs w:val="21"/>
        </w:rPr>
        <w:t>系</w:t>
      </w:r>
      <w:r>
        <w:rPr>
          <w:rFonts w:ascii="宋体" w:eastAsia="宋体" w:hAnsi="宋体" w:cs="宋体" w:hint="eastAsia"/>
          <w:szCs w:val="21"/>
          <w:u w:val="single"/>
        </w:rPr>
        <w:t xml:space="preserve">      （投标人名称）</w:t>
      </w:r>
      <w:r>
        <w:rPr>
          <w:rFonts w:ascii="宋体" w:eastAsia="宋体" w:hAnsi="宋体" w:cs="宋体" w:hint="eastAsia"/>
          <w:szCs w:val="21"/>
        </w:rPr>
        <w:t>的法定代表人，现委托</w:t>
      </w:r>
      <w:r>
        <w:rPr>
          <w:rFonts w:ascii="宋体" w:eastAsia="宋体" w:hAnsi="宋体" w:cs="宋体" w:hint="eastAsia"/>
          <w:szCs w:val="21"/>
          <w:u w:val="single"/>
        </w:rPr>
        <w:t xml:space="preserve">        （姓名）</w:t>
      </w:r>
      <w:r>
        <w:rPr>
          <w:rFonts w:ascii="宋体" w:eastAsia="宋体" w:hAnsi="宋体" w:cs="宋体" w:hint="eastAsia"/>
          <w:szCs w:val="21"/>
        </w:rPr>
        <w:t>为我方代理人。代理人根据授权，以我方名义签署、澄清确认、递交、撤回、修改</w:t>
      </w:r>
      <w:r>
        <w:rPr>
          <w:rFonts w:ascii="宋体" w:eastAsia="宋体" w:hAnsi="宋体" w:cs="宋体" w:hint="eastAsia"/>
          <w:szCs w:val="21"/>
          <w:u w:val="single"/>
        </w:rPr>
        <w:t xml:space="preserve"> 县道X886清溪九乡至东风坳路升级改造工程（东莞段）第一标段 </w:t>
      </w:r>
      <w:r>
        <w:rPr>
          <w:rFonts w:ascii="宋体" w:eastAsia="宋体" w:hAnsi="宋体" w:cs="宋体" w:hint="eastAsia"/>
          <w:szCs w:val="21"/>
        </w:rPr>
        <w:t>施工监理投标文件、签订合同和处理有关事宜，其法律后果由我方承担。</w:t>
      </w:r>
    </w:p>
    <w:p w:rsidR="00A75D3F" w:rsidRDefault="00A75D3F" w:rsidP="00A75D3F">
      <w:pPr>
        <w:spacing w:line="360" w:lineRule="auto"/>
        <w:rPr>
          <w:rFonts w:ascii="宋体" w:eastAsia="宋体" w:hAnsi="宋体" w:cs="宋体"/>
          <w:szCs w:val="21"/>
        </w:rPr>
      </w:pPr>
      <w:r>
        <w:rPr>
          <w:rFonts w:ascii="宋体" w:eastAsia="宋体" w:hAnsi="宋体" w:cs="宋体" w:hint="eastAsia"/>
          <w:szCs w:val="21"/>
        </w:rPr>
        <w:t xml:space="preserve">    委托期限：自本委托书签署之日起至投标有效期期满。</w:t>
      </w:r>
    </w:p>
    <w:p w:rsidR="00A75D3F" w:rsidRDefault="00A75D3F" w:rsidP="00A75D3F">
      <w:pPr>
        <w:spacing w:line="360" w:lineRule="auto"/>
        <w:ind w:firstLineChars="200" w:firstLine="420"/>
        <w:rPr>
          <w:rFonts w:ascii="宋体" w:eastAsia="宋体" w:hAnsi="宋体" w:cs="宋体"/>
          <w:szCs w:val="21"/>
        </w:rPr>
      </w:pPr>
      <w:r>
        <w:rPr>
          <w:rFonts w:ascii="宋体" w:eastAsia="宋体" w:hAnsi="宋体" w:cs="宋体" w:hint="eastAsia"/>
          <w:szCs w:val="21"/>
        </w:rPr>
        <w:t>代理人无转委托权。</w:t>
      </w:r>
    </w:p>
    <w:p w:rsidR="00A75D3F" w:rsidRDefault="00A75D3F" w:rsidP="00A75D3F">
      <w:pPr>
        <w:spacing w:line="360" w:lineRule="auto"/>
        <w:rPr>
          <w:rFonts w:ascii="宋体" w:eastAsia="宋体" w:hAnsi="宋体" w:cs="宋体"/>
          <w:szCs w:val="21"/>
        </w:rPr>
      </w:pPr>
    </w:p>
    <w:p w:rsidR="00A75D3F" w:rsidRDefault="00A75D3F" w:rsidP="00A75D3F">
      <w:pPr>
        <w:spacing w:line="360" w:lineRule="auto"/>
        <w:rPr>
          <w:rFonts w:ascii="宋体" w:eastAsia="宋体" w:hAnsi="宋体" w:cs="宋体"/>
          <w:szCs w:val="21"/>
        </w:rPr>
      </w:pPr>
      <w:r>
        <w:rPr>
          <w:rFonts w:ascii="宋体" w:eastAsia="宋体" w:hAnsi="宋体" w:cs="宋体" w:hint="eastAsia"/>
          <w:szCs w:val="21"/>
        </w:rPr>
        <w:t>附：法定代表人身份证复印件及委托代理人身份证复印件。</w:t>
      </w:r>
    </w:p>
    <w:p w:rsidR="00A75D3F" w:rsidRDefault="00A75D3F" w:rsidP="00A75D3F">
      <w:pPr>
        <w:spacing w:line="360" w:lineRule="auto"/>
        <w:rPr>
          <w:rFonts w:ascii="宋体" w:eastAsia="宋体" w:hAnsi="宋体" w:cs="宋体"/>
          <w:szCs w:val="21"/>
        </w:rPr>
      </w:pPr>
    </w:p>
    <w:p w:rsidR="00A75D3F" w:rsidRDefault="00A75D3F" w:rsidP="00A75D3F">
      <w:pPr>
        <w:topLinePunct/>
        <w:spacing w:line="360" w:lineRule="auto"/>
        <w:ind w:firstLineChars="1371" w:firstLine="2879"/>
        <w:rPr>
          <w:rFonts w:ascii="宋体" w:eastAsia="宋体" w:hAnsi="宋体" w:cs="宋体"/>
          <w:szCs w:val="21"/>
        </w:rPr>
      </w:pPr>
      <w:r>
        <w:rPr>
          <w:rFonts w:ascii="宋体" w:eastAsia="宋体" w:hAnsi="宋体" w:cs="宋体" w:hint="eastAsia"/>
          <w:szCs w:val="21"/>
        </w:rPr>
        <w:t>投标人：</w:t>
      </w:r>
      <w:r>
        <w:rPr>
          <w:rFonts w:ascii="宋体" w:eastAsia="宋体" w:hAnsi="宋体" w:cs="宋体" w:hint="eastAsia"/>
          <w:szCs w:val="21"/>
          <w:u w:val="single"/>
        </w:rPr>
        <w:t xml:space="preserve">                        </w:t>
      </w:r>
      <w:r>
        <w:rPr>
          <w:rFonts w:ascii="宋体" w:eastAsia="宋体" w:hAnsi="宋体" w:cs="宋体" w:hint="eastAsia"/>
          <w:szCs w:val="21"/>
        </w:rPr>
        <w:t>（企业数字证书电子签名）</w:t>
      </w:r>
    </w:p>
    <w:p w:rsidR="00A75D3F" w:rsidRDefault="00A75D3F" w:rsidP="00A75D3F">
      <w:pPr>
        <w:topLinePunct/>
        <w:spacing w:line="360" w:lineRule="auto"/>
        <w:ind w:firstLineChars="1371" w:firstLine="2879"/>
        <w:rPr>
          <w:rFonts w:ascii="宋体" w:eastAsia="宋体" w:hAnsi="宋体" w:cs="宋体"/>
          <w:szCs w:val="21"/>
        </w:rPr>
      </w:pPr>
    </w:p>
    <w:p w:rsidR="00A75D3F" w:rsidRDefault="00A75D3F" w:rsidP="00A75D3F">
      <w:pPr>
        <w:topLinePunct/>
        <w:spacing w:line="360" w:lineRule="auto"/>
        <w:ind w:firstLineChars="1371" w:firstLine="2879"/>
        <w:rPr>
          <w:rFonts w:ascii="宋体" w:eastAsia="宋体" w:hAnsi="宋体" w:cs="宋体"/>
          <w:szCs w:val="21"/>
        </w:rPr>
      </w:pPr>
      <w:r>
        <w:rPr>
          <w:rFonts w:ascii="宋体" w:eastAsia="宋体" w:hAnsi="宋体" w:cs="宋体" w:hint="eastAsia"/>
          <w:szCs w:val="21"/>
        </w:rPr>
        <w:t>法定代表人：</w:t>
      </w:r>
      <w:r>
        <w:rPr>
          <w:rFonts w:ascii="宋体" w:eastAsia="宋体" w:hAnsi="宋体" w:cs="宋体" w:hint="eastAsia"/>
          <w:szCs w:val="21"/>
          <w:u w:val="single"/>
        </w:rPr>
        <w:t xml:space="preserve">                        </w:t>
      </w:r>
      <w:r>
        <w:rPr>
          <w:rFonts w:ascii="宋体" w:eastAsia="宋体" w:hAnsi="宋体" w:cs="宋体" w:hint="eastAsia"/>
          <w:szCs w:val="21"/>
        </w:rPr>
        <w:t>（数字证书电子签名）</w:t>
      </w:r>
    </w:p>
    <w:p w:rsidR="00A75D3F" w:rsidRDefault="00A75D3F" w:rsidP="00A75D3F">
      <w:pPr>
        <w:topLinePunct/>
        <w:spacing w:line="360" w:lineRule="auto"/>
        <w:ind w:firstLineChars="1371" w:firstLine="2879"/>
        <w:rPr>
          <w:rFonts w:ascii="宋体" w:eastAsia="宋体" w:hAnsi="宋体" w:cs="宋体"/>
          <w:szCs w:val="21"/>
        </w:rPr>
      </w:pPr>
    </w:p>
    <w:p w:rsidR="00A75D3F" w:rsidRDefault="00A75D3F" w:rsidP="00A75D3F">
      <w:pPr>
        <w:topLinePunct/>
        <w:spacing w:line="360" w:lineRule="auto"/>
        <w:ind w:firstLineChars="1371" w:firstLine="2879"/>
        <w:rPr>
          <w:rFonts w:ascii="宋体" w:eastAsia="宋体" w:hAnsi="宋体" w:cs="宋体"/>
          <w:szCs w:val="21"/>
          <w:u w:val="single"/>
        </w:rPr>
      </w:pPr>
      <w:r>
        <w:rPr>
          <w:rFonts w:ascii="宋体" w:eastAsia="宋体" w:hAnsi="宋体" w:cs="宋体" w:hint="eastAsia"/>
          <w:szCs w:val="21"/>
        </w:rPr>
        <w:t>身份证号码：</w:t>
      </w:r>
      <w:r>
        <w:rPr>
          <w:rFonts w:ascii="宋体" w:eastAsia="宋体" w:hAnsi="宋体" w:cs="宋体" w:hint="eastAsia"/>
          <w:szCs w:val="21"/>
          <w:u w:val="single"/>
        </w:rPr>
        <w:t xml:space="preserve">                        </w:t>
      </w:r>
    </w:p>
    <w:p w:rsidR="00A75D3F" w:rsidRDefault="00A75D3F" w:rsidP="00A75D3F">
      <w:pPr>
        <w:topLinePunct/>
        <w:spacing w:line="360" w:lineRule="auto"/>
        <w:ind w:firstLineChars="1371" w:firstLine="2879"/>
        <w:rPr>
          <w:rFonts w:ascii="宋体" w:eastAsia="宋体" w:hAnsi="宋体" w:cs="宋体"/>
          <w:szCs w:val="21"/>
        </w:rPr>
      </w:pPr>
    </w:p>
    <w:p w:rsidR="00A75D3F" w:rsidRDefault="00A75D3F" w:rsidP="00A75D3F">
      <w:pPr>
        <w:topLinePunct/>
        <w:spacing w:line="360" w:lineRule="auto"/>
        <w:ind w:firstLineChars="1371" w:firstLine="2879"/>
        <w:rPr>
          <w:rFonts w:ascii="宋体" w:eastAsia="宋体" w:hAnsi="宋体" w:cs="宋体"/>
          <w:szCs w:val="21"/>
        </w:rPr>
      </w:pPr>
      <w:r>
        <w:rPr>
          <w:rFonts w:ascii="宋体" w:eastAsia="宋体" w:hAnsi="宋体" w:cs="宋体" w:hint="eastAsia"/>
          <w:szCs w:val="21"/>
        </w:rPr>
        <w:t>委托代理人：</w:t>
      </w:r>
      <w:r>
        <w:rPr>
          <w:rFonts w:ascii="宋体" w:eastAsia="宋体" w:hAnsi="宋体" w:cs="宋体" w:hint="eastAsia"/>
          <w:szCs w:val="21"/>
          <w:u w:val="single"/>
        </w:rPr>
        <w:t xml:space="preserve">                        </w:t>
      </w:r>
      <w:r>
        <w:rPr>
          <w:rFonts w:ascii="宋体" w:eastAsia="宋体" w:hAnsi="宋体" w:cs="宋体" w:hint="eastAsia"/>
          <w:szCs w:val="21"/>
        </w:rPr>
        <w:t>（数字证书电子签名）</w:t>
      </w:r>
    </w:p>
    <w:p w:rsidR="00A75D3F" w:rsidRDefault="00A75D3F" w:rsidP="00A75D3F">
      <w:pPr>
        <w:topLinePunct/>
        <w:spacing w:line="360" w:lineRule="auto"/>
        <w:ind w:left="2699" w:firstLineChars="1371" w:firstLine="2879"/>
        <w:rPr>
          <w:rFonts w:ascii="宋体" w:eastAsia="宋体" w:hAnsi="宋体" w:cs="宋体"/>
          <w:szCs w:val="21"/>
        </w:rPr>
      </w:pPr>
    </w:p>
    <w:p w:rsidR="00A75D3F" w:rsidRDefault="00A75D3F" w:rsidP="00A75D3F">
      <w:pPr>
        <w:topLinePunct/>
        <w:spacing w:line="360" w:lineRule="auto"/>
        <w:ind w:firstLineChars="1371" w:firstLine="2879"/>
        <w:rPr>
          <w:rFonts w:ascii="宋体" w:eastAsia="宋体" w:hAnsi="宋体" w:cs="宋体"/>
          <w:szCs w:val="21"/>
          <w:u w:val="single"/>
        </w:rPr>
      </w:pPr>
      <w:r>
        <w:rPr>
          <w:rFonts w:ascii="宋体" w:eastAsia="宋体" w:hAnsi="宋体" w:cs="宋体" w:hint="eastAsia"/>
          <w:szCs w:val="21"/>
        </w:rPr>
        <w:t>身份证号码：</w:t>
      </w:r>
      <w:r>
        <w:rPr>
          <w:rFonts w:ascii="宋体" w:eastAsia="宋体" w:hAnsi="宋体" w:cs="宋体" w:hint="eastAsia"/>
          <w:szCs w:val="21"/>
          <w:u w:val="single"/>
        </w:rPr>
        <w:t xml:space="preserve">                        </w:t>
      </w:r>
    </w:p>
    <w:p w:rsidR="00A75D3F" w:rsidRDefault="00A75D3F" w:rsidP="00A75D3F">
      <w:pPr>
        <w:topLinePunct/>
        <w:spacing w:line="360" w:lineRule="auto"/>
        <w:ind w:firstLineChars="1371" w:firstLine="2879"/>
        <w:rPr>
          <w:rFonts w:ascii="宋体" w:eastAsia="宋体" w:hAnsi="宋体" w:cs="宋体"/>
          <w:szCs w:val="21"/>
        </w:rPr>
      </w:pPr>
    </w:p>
    <w:p w:rsidR="00A75D3F" w:rsidRDefault="00A75D3F" w:rsidP="00A75D3F">
      <w:pPr>
        <w:topLinePunct/>
        <w:spacing w:line="360" w:lineRule="auto"/>
        <w:ind w:leftChars="199" w:left="418" w:firstLineChars="1750" w:firstLine="3675"/>
        <w:jc w:val="left"/>
        <w:rPr>
          <w:rFonts w:ascii="宋体" w:eastAsia="宋体" w:hAnsi="宋体" w:cs="宋体"/>
          <w:szCs w:val="21"/>
        </w:rPr>
      </w:pP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w:t>
      </w:r>
    </w:p>
    <w:p w:rsidR="00A75D3F" w:rsidRDefault="00A75D3F" w:rsidP="00A75D3F">
      <w:pPr>
        <w:spacing w:line="360" w:lineRule="auto"/>
        <w:rPr>
          <w:rFonts w:ascii="宋体" w:eastAsia="宋体" w:hAnsi="宋体" w:cs="宋体"/>
          <w:szCs w:val="21"/>
        </w:rPr>
      </w:pPr>
    </w:p>
    <w:p w:rsidR="00A75D3F" w:rsidRDefault="00A75D3F" w:rsidP="00A75D3F">
      <w:pPr>
        <w:pStyle w:val="aff1"/>
        <w:adjustRightInd/>
        <w:spacing w:line="360" w:lineRule="auto"/>
        <w:ind w:firstLine="0"/>
        <w:textAlignment w:val="auto"/>
        <w:rPr>
          <w:rFonts w:ascii="宋体" w:eastAsia="宋体" w:hAnsi="宋体" w:cs="宋体"/>
          <w:kern w:val="2"/>
          <w:sz w:val="21"/>
          <w:szCs w:val="21"/>
        </w:rPr>
      </w:pPr>
      <w:r>
        <w:rPr>
          <w:rFonts w:ascii="宋体" w:eastAsia="宋体" w:hAnsi="宋体" w:cs="宋体" w:hint="eastAsia"/>
          <w:kern w:val="2"/>
          <w:sz w:val="21"/>
          <w:szCs w:val="21"/>
        </w:rPr>
        <w:t>注：</w:t>
      </w:r>
    </w:p>
    <w:p w:rsidR="00A75D3F" w:rsidRDefault="00A75D3F" w:rsidP="00A75D3F">
      <w:pPr>
        <w:spacing w:line="360" w:lineRule="auto"/>
        <w:ind w:firstLineChars="200" w:firstLine="420"/>
        <w:rPr>
          <w:rFonts w:ascii="宋体" w:eastAsia="宋体" w:hAnsi="宋体" w:cs="宋体"/>
          <w:szCs w:val="21"/>
        </w:rPr>
      </w:pPr>
      <w:r>
        <w:rPr>
          <w:rFonts w:ascii="宋体" w:eastAsia="宋体" w:hAnsi="宋体" w:cs="宋体" w:hint="eastAsia"/>
          <w:szCs w:val="21"/>
        </w:rPr>
        <w:t>1.法定代表人和委托代理人必须在授权委托书上进行数字证书电子签名；</w:t>
      </w:r>
    </w:p>
    <w:p w:rsidR="00A75D3F" w:rsidRDefault="00A75D3F" w:rsidP="00A75D3F">
      <w:pPr>
        <w:spacing w:line="360" w:lineRule="auto"/>
        <w:ind w:firstLineChars="200" w:firstLine="420"/>
        <w:rPr>
          <w:rFonts w:ascii="宋体" w:eastAsia="宋体" w:hAnsi="宋体" w:cs="宋体"/>
          <w:szCs w:val="21"/>
        </w:rPr>
      </w:pPr>
      <w:r>
        <w:rPr>
          <w:rFonts w:ascii="宋体" w:eastAsia="宋体" w:hAnsi="宋体" w:cs="宋体" w:hint="eastAsia"/>
          <w:szCs w:val="21"/>
        </w:rPr>
        <w:t>2.以联合体形式投标的，本授权委托书应由联合体牵头人的法定代表人按上述规定签署。</w:t>
      </w:r>
    </w:p>
    <w:p w:rsidR="00A75D3F" w:rsidRDefault="00A75D3F" w:rsidP="00A75D3F">
      <w:pPr>
        <w:spacing w:line="360" w:lineRule="auto"/>
        <w:ind w:firstLineChars="200" w:firstLine="420"/>
        <w:rPr>
          <w:rFonts w:ascii="宋体" w:eastAsia="宋体" w:hAnsi="宋体" w:cs="宋体"/>
          <w:szCs w:val="21"/>
        </w:rPr>
      </w:pPr>
      <w:r>
        <w:rPr>
          <w:rFonts w:ascii="宋体" w:eastAsia="宋体" w:hAnsi="宋体" w:cs="宋体" w:hint="eastAsia"/>
          <w:szCs w:val="21"/>
        </w:rPr>
        <w:t>3.如果由投标人的法定代表人签署投标文件，则无须提交授权委托书。</w:t>
      </w:r>
    </w:p>
    <w:p w:rsidR="00A75D3F" w:rsidRDefault="00A75D3F" w:rsidP="00A75D3F">
      <w:pPr>
        <w:spacing w:line="360" w:lineRule="auto"/>
        <w:jc w:val="center"/>
        <w:rPr>
          <w:rFonts w:asciiTheme="minorEastAsia" w:eastAsiaTheme="minorEastAsia" w:hAnsiTheme="minorEastAsia" w:cstheme="minorEastAsia"/>
          <w:b/>
          <w:sz w:val="28"/>
          <w:szCs w:val="32"/>
        </w:rPr>
      </w:pPr>
      <w:r>
        <w:rPr>
          <w:rFonts w:ascii="宋体" w:eastAsia="宋体" w:hAnsi="宋体" w:cs="宋体" w:hint="eastAsia"/>
          <w:sz w:val="28"/>
          <w:szCs w:val="28"/>
        </w:rPr>
        <w:br w:type="page"/>
      </w:r>
      <w:bookmarkStart w:id="15" w:name="_Toc503235837"/>
      <w:r>
        <w:rPr>
          <w:rFonts w:asciiTheme="minorEastAsia" w:eastAsiaTheme="minorEastAsia" w:hAnsiTheme="minorEastAsia" w:cstheme="minorEastAsia" w:hint="eastAsia"/>
          <w:b/>
          <w:sz w:val="28"/>
          <w:szCs w:val="32"/>
        </w:rPr>
        <w:lastRenderedPageBreak/>
        <w:t>（二） 法定代表人身份证明</w:t>
      </w:r>
      <w:bookmarkEnd w:id="15"/>
    </w:p>
    <w:p w:rsidR="00A75D3F" w:rsidRDefault="00A75D3F" w:rsidP="00A75D3F">
      <w:pPr>
        <w:spacing w:line="360" w:lineRule="auto"/>
        <w:rPr>
          <w:rFonts w:ascii="宋体" w:eastAsia="宋体" w:hAnsi="宋体" w:cs="宋体"/>
          <w:szCs w:val="21"/>
        </w:rPr>
      </w:pPr>
    </w:p>
    <w:p w:rsidR="00A75D3F" w:rsidRDefault="00A75D3F" w:rsidP="00A75D3F">
      <w:pPr>
        <w:spacing w:line="360" w:lineRule="auto"/>
        <w:rPr>
          <w:rFonts w:ascii="宋体" w:eastAsia="宋体" w:hAnsi="宋体" w:cs="宋体"/>
          <w:szCs w:val="21"/>
        </w:rPr>
      </w:pPr>
      <w:r>
        <w:rPr>
          <w:rFonts w:ascii="宋体" w:eastAsia="宋体" w:hAnsi="宋体" w:cs="宋体" w:hint="eastAsia"/>
          <w:szCs w:val="21"/>
        </w:rPr>
        <w:t>投标人名称：</w:t>
      </w:r>
    </w:p>
    <w:p w:rsidR="00A75D3F" w:rsidRDefault="00A75D3F" w:rsidP="00A75D3F">
      <w:pPr>
        <w:spacing w:line="360" w:lineRule="auto"/>
        <w:rPr>
          <w:rFonts w:ascii="宋体" w:eastAsia="宋体" w:hAnsi="宋体" w:cs="宋体"/>
          <w:szCs w:val="21"/>
        </w:rPr>
      </w:pPr>
      <w:r>
        <w:rPr>
          <w:rFonts w:ascii="宋体" w:eastAsia="宋体" w:hAnsi="宋体" w:cs="宋体" w:hint="eastAsia"/>
          <w:szCs w:val="21"/>
        </w:rPr>
        <w:t>姓名：</w:t>
      </w:r>
      <w:r>
        <w:rPr>
          <w:rFonts w:ascii="宋体" w:eastAsia="宋体" w:hAnsi="宋体" w:cs="宋体" w:hint="eastAsia"/>
          <w:szCs w:val="21"/>
          <w:u w:val="single"/>
        </w:rPr>
        <w:t xml:space="preserve">       </w:t>
      </w:r>
      <w:r>
        <w:rPr>
          <w:rFonts w:ascii="宋体" w:eastAsia="宋体" w:hAnsi="宋体" w:cs="宋体" w:hint="eastAsia"/>
          <w:bCs/>
          <w:szCs w:val="21"/>
          <w:u w:val="single"/>
        </w:rPr>
        <w:t>（法定代表人姓名）</w:t>
      </w:r>
      <w:r>
        <w:rPr>
          <w:rFonts w:ascii="宋体" w:eastAsia="宋体" w:hAnsi="宋体" w:cs="宋体" w:hint="eastAsia"/>
          <w:szCs w:val="21"/>
        </w:rPr>
        <w:t>性别：</w:t>
      </w:r>
      <w:r>
        <w:rPr>
          <w:rFonts w:ascii="宋体" w:eastAsia="宋体" w:hAnsi="宋体" w:cs="宋体" w:hint="eastAsia"/>
          <w:szCs w:val="21"/>
          <w:u w:val="single"/>
        </w:rPr>
        <w:t xml:space="preserve">     </w:t>
      </w:r>
      <w:r>
        <w:rPr>
          <w:rFonts w:ascii="宋体" w:eastAsia="宋体" w:hAnsi="宋体" w:cs="宋体" w:hint="eastAsia"/>
          <w:szCs w:val="21"/>
        </w:rPr>
        <w:t xml:space="preserve"> 年龄：</w:t>
      </w:r>
      <w:r>
        <w:rPr>
          <w:rFonts w:ascii="宋体" w:eastAsia="宋体" w:hAnsi="宋体" w:cs="宋体" w:hint="eastAsia"/>
          <w:szCs w:val="21"/>
          <w:u w:val="single"/>
        </w:rPr>
        <w:t xml:space="preserve">       </w:t>
      </w:r>
      <w:r>
        <w:rPr>
          <w:rFonts w:ascii="宋体" w:eastAsia="宋体" w:hAnsi="宋体" w:cs="宋体" w:hint="eastAsia"/>
          <w:szCs w:val="21"/>
        </w:rPr>
        <w:t>职务：</w:t>
      </w:r>
      <w:r>
        <w:rPr>
          <w:rFonts w:ascii="宋体" w:eastAsia="宋体" w:hAnsi="宋体" w:cs="宋体" w:hint="eastAsia"/>
          <w:szCs w:val="21"/>
          <w:u w:val="single"/>
        </w:rPr>
        <w:t xml:space="preserve">    </w:t>
      </w:r>
      <w:r>
        <w:rPr>
          <w:rFonts w:ascii="宋体" w:eastAsia="宋体" w:hAnsi="宋体" w:cs="宋体"/>
          <w:szCs w:val="21"/>
          <w:u w:val="single"/>
        </w:rPr>
        <w:t xml:space="preserve">   </w:t>
      </w:r>
    </w:p>
    <w:p w:rsidR="00A75D3F" w:rsidRDefault="00A75D3F" w:rsidP="00A75D3F">
      <w:pPr>
        <w:spacing w:line="360" w:lineRule="auto"/>
        <w:rPr>
          <w:rFonts w:ascii="宋体" w:eastAsia="宋体" w:hAnsi="宋体" w:cs="宋体"/>
          <w:szCs w:val="21"/>
        </w:rPr>
      </w:pPr>
      <w:r>
        <w:rPr>
          <w:rFonts w:ascii="宋体" w:eastAsia="宋体" w:hAnsi="宋体" w:cs="宋体" w:hint="eastAsia"/>
          <w:szCs w:val="21"/>
        </w:rPr>
        <w:t>系</w:t>
      </w:r>
      <w:r>
        <w:rPr>
          <w:rFonts w:ascii="宋体" w:eastAsia="宋体" w:hAnsi="宋体" w:cs="宋体" w:hint="eastAsia"/>
          <w:szCs w:val="21"/>
          <w:u w:val="single"/>
        </w:rPr>
        <w:t xml:space="preserve">                              （投标人名称）</w:t>
      </w:r>
      <w:r>
        <w:rPr>
          <w:rFonts w:ascii="宋体" w:eastAsia="宋体" w:hAnsi="宋体" w:cs="宋体" w:hint="eastAsia"/>
          <w:szCs w:val="21"/>
        </w:rPr>
        <w:t>的法定代表人。</w:t>
      </w:r>
    </w:p>
    <w:p w:rsidR="00A75D3F" w:rsidRDefault="00A75D3F" w:rsidP="00A75D3F">
      <w:pPr>
        <w:spacing w:line="360" w:lineRule="auto"/>
        <w:ind w:firstLineChars="200" w:firstLine="420"/>
        <w:rPr>
          <w:rFonts w:ascii="宋体" w:eastAsia="宋体" w:hAnsi="宋体" w:cs="宋体"/>
          <w:szCs w:val="21"/>
        </w:rPr>
      </w:pPr>
      <w:r>
        <w:rPr>
          <w:rFonts w:ascii="宋体" w:eastAsia="宋体" w:hAnsi="宋体" w:cs="宋体" w:hint="eastAsia"/>
          <w:szCs w:val="21"/>
        </w:rPr>
        <w:t>特此证明。</w:t>
      </w:r>
    </w:p>
    <w:p w:rsidR="00A75D3F" w:rsidRDefault="00A75D3F" w:rsidP="00A75D3F">
      <w:pPr>
        <w:spacing w:line="360" w:lineRule="auto"/>
        <w:rPr>
          <w:rFonts w:ascii="宋体" w:eastAsia="宋体" w:hAnsi="宋体" w:cs="宋体"/>
          <w:szCs w:val="21"/>
        </w:rPr>
      </w:pPr>
    </w:p>
    <w:p w:rsidR="00A75D3F" w:rsidRDefault="00A75D3F" w:rsidP="00A75D3F">
      <w:pPr>
        <w:spacing w:line="360" w:lineRule="auto"/>
        <w:rPr>
          <w:rFonts w:ascii="宋体" w:eastAsia="宋体" w:hAnsi="宋体" w:cs="宋体"/>
          <w:szCs w:val="21"/>
        </w:rPr>
      </w:pPr>
      <w:r>
        <w:rPr>
          <w:rFonts w:ascii="宋体" w:eastAsia="宋体" w:hAnsi="宋体" w:cs="宋体" w:hint="eastAsia"/>
          <w:szCs w:val="21"/>
        </w:rPr>
        <w:t>附：法定代表人身份证复印件。</w:t>
      </w:r>
    </w:p>
    <w:p w:rsidR="00A75D3F" w:rsidRDefault="00A75D3F" w:rsidP="00A75D3F">
      <w:pPr>
        <w:spacing w:line="360" w:lineRule="auto"/>
        <w:rPr>
          <w:rFonts w:ascii="宋体" w:eastAsia="宋体" w:hAnsi="宋体" w:cs="宋体"/>
          <w:szCs w:val="21"/>
        </w:rPr>
      </w:pPr>
    </w:p>
    <w:p w:rsidR="00A75D3F" w:rsidRDefault="00A75D3F" w:rsidP="00A75D3F">
      <w:pPr>
        <w:spacing w:line="360" w:lineRule="auto"/>
        <w:rPr>
          <w:rFonts w:ascii="宋体" w:eastAsia="宋体" w:hAnsi="宋体" w:cs="宋体"/>
          <w:szCs w:val="21"/>
        </w:rPr>
      </w:pPr>
    </w:p>
    <w:p w:rsidR="00A75D3F" w:rsidRDefault="00A75D3F" w:rsidP="00A75D3F">
      <w:pPr>
        <w:spacing w:line="360" w:lineRule="auto"/>
        <w:rPr>
          <w:rFonts w:ascii="宋体" w:eastAsia="宋体" w:hAnsi="宋体" w:cs="宋体"/>
          <w:szCs w:val="21"/>
        </w:rPr>
      </w:pPr>
    </w:p>
    <w:p w:rsidR="00A75D3F" w:rsidRDefault="00A75D3F" w:rsidP="00A75D3F">
      <w:pPr>
        <w:spacing w:line="360" w:lineRule="auto"/>
        <w:rPr>
          <w:rFonts w:ascii="宋体" w:eastAsia="宋体" w:hAnsi="宋体" w:cs="宋体"/>
          <w:szCs w:val="21"/>
        </w:rPr>
      </w:pPr>
      <w:r>
        <w:rPr>
          <w:rFonts w:ascii="宋体" w:eastAsia="宋体" w:hAnsi="宋体" w:cs="宋体" w:hint="eastAsia"/>
          <w:szCs w:val="21"/>
        </w:rPr>
        <w:t xml:space="preserve">                          投标人：</w:t>
      </w:r>
      <w:r>
        <w:rPr>
          <w:rFonts w:ascii="宋体" w:eastAsia="宋体" w:hAnsi="宋体" w:cs="宋体" w:hint="eastAsia"/>
          <w:szCs w:val="21"/>
          <w:u w:val="single"/>
        </w:rPr>
        <w:t xml:space="preserve">                    </w:t>
      </w:r>
      <w:r>
        <w:rPr>
          <w:rFonts w:ascii="宋体" w:eastAsia="宋体" w:hAnsi="宋体" w:cs="宋体" w:hint="eastAsia"/>
          <w:szCs w:val="21"/>
        </w:rPr>
        <w:t>（企业数字证书电子签名）</w:t>
      </w:r>
    </w:p>
    <w:p w:rsidR="00A75D3F" w:rsidRDefault="00A75D3F" w:rsidP="00A75D3F">
      <w:pPr>
        <w:spacing w:line="360" w:lineRule="auto"/>
        <w:ind w:firstLineChars="1700" w:firstLine="3570"/>
        <w:rPr>
          <w:rFonts w:ascii="宋体" w:eastAsia="宋体" w:hAnsi="宋体" w:cs="宋体"/>
          <w:szCs w:val="21"/>
        </w:rPr>
      </w:pP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 xml:space="preserve">日           </w:t>
      </w:r>
    </w:p>
    <w:p w:rsidR="00A75D3F" w:rsidRDefault="00A75D3F" w:rsidP="00A75D3F">
      <w:pPr>
        <w:topLinePunct/>
        <w:spacing w:line="360" w:lineRule="auto"/>
        <w:rPr>
          <w:rFonts w:ascii="宋体" w:eastAsia="宋体" w:hAnsi="宋体" w:cs="宋体"/>
          <w:szCs w:val="21"/>
        </w:rPr>
      </w:pPr>
    </w:p>
    <w:p w:rsidR="00A75D3F" w:rsidRDefault="00A75D3F" w:rsidP="00A75D3F">
      <w:pPr>
        <w:topLinePunct/>
        <w:spacing w:line="360" w:lineRule="auto"/>
        <w:rPr>
          <w:rFonts w:ascii="宋体" w:eastAsia="宋体" w:hAnsi="宋体" w:cs="宋体"/>
          <w:szCs w:val="21"/>
        </w:rPr>
      </w:pPr>
    </w:p>
    <w:p w:rsidR="00A75D3F" w:rsidRDefault="00A75D3F" w:rsidP="00A75D3F">
      <w:pPr>
        <w:topLinePunct/>
        <w:spacing w:line="360" w:lineRule="auto"/>
        <w:rPr>
          <w:rFonts w:ascii="宋体" w:eastAsia="宋体" w:hAnsi="宋体" w:cs="宋体"/>
          <w:szCs w:val="21"/>
        </w:rPr>
      </w:pPr>
    </w:p>
    <w:p w:rsidR="00A75D3F" w:rsidRDefault="00A75D3F" w:rsidP="00A75D3F">
      <w:pPr>
        <w:topLinePunct/>
        <w:spacing w:line="360" w:lineRule="auto"/>
        <w:rPr>
          <w:rFonts w:ascii="宋体" w:eastAsia="宋体" w:hAnsi="宋体" w:cs="宋体"/>
          <w:szCs w:val="21"/>
        </w:rPr>
      </w:pPr>
    </w:p>
    <w:p w:rsidR="00A75D3F" w:rsidRDefault="00A75D3F" w:rsidP="00A75D3F">
      <w:pPr>
        <w:spacing w:line="360" w:lineRule="auto"/>
        <w:rPr>
          <w:rFonts w:asciiTheme="minorEastAsia" w:eastAsiaTheme="minorEastAsia" w:hAnsiTheme="minorEastAsia" w:cstheme="minorEastAsia"/>
          <w:sz w:val="22"/>
          <w:szCs w:val="22"/>
        </w:rPr>
      </w:pPr>
      <w:r>
        <w:rPr>
          <w:rFonts w:ascii="宋体" w:eastAsia="宋体" w:hAnsi="宋体" w:cs="宋体" w:hint="eastAsia"/>
          <w:szCs w:val="21"/>
        </w:rPr>
        <w:t>注：法定代表人须进行企业数字证书电子签名。</w:t>
      </w:r>
    </w:p>
    <w:p w:rsidR="00A75D3F" w:rsidRDefault="00A75D3F" w:rsidP="00A75D3F">
      <w:pPr>
        <w:topLinePunct/>
        <w:spacing w:line="440" w:lineRule="exact"/>
        <w:rPr>
          <w:rFonts w:asciiTheme="minorEastAsia" w:eastAsiaTheme="minorEastAsia" w:hAnsiTheme="minorEastAsia" w:cstheme="minorEastAsia"/>
          <w:sz w:val="22"/>
          <w:szCs w:val="22"/>
        </w:rPr>
      </w:pPr>
    </w:p>
    <w:p w:rsidR="00A75D3F" w:rsidRDefault="00A75D3F" w:rsidP="00A75D3F">
      <w:pPr>
        <w:topLinePunct/>
        <w:spacing w:line="440" w:lineRule="exact"/>
        <w:rPr>
          <w:rFonts w:asciiTheme="minorEastAsia" w:eastAsiaTheme="minorEastAsia" w:hAnsiTheme="minorEastAsia" w:cstheme="minorEastAsia"/>
          <w:sz w:val="24"/>
        </w:rPr>
      </w:pPr>
    </w:p>
    <w:p w:rsidR="00A75D3F" w:rsidRDefault="00A75D3F" w:rsidP="00A75D3F">
      <w:pPr>
        <w:topLinePunct/>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注：需由投标人使用投标人的企业数字证书电子签名，以联合体形式参与投标的，联合体成员应分别填写并各自进行电子签名。</w:t>
      </w:r>
    </w:p>
    <w:p w:rsidR="00A75D3F" w:rsidRDefault="00A75D3F" w:rsidP="00A75D3F">
      <w:pPr>
        <w:topLinePunct/>
        <w:spacing w:line="440" w:lineRule="exact"/>
        <w:rPr>
          <w:rFonts w:asciiTheme="minorEastAsia" w:eastAsiaTheme="minorEastAsia" w:hAnsiTheme="minorEastAsia" w:cstheme="minorEastAsia"/>
          <w:sz w:val="24"/>
        </w:rPr>
      </w:pPr>
    </w:p>
    <w:p w:rsidR="00A75D3F" w:rsidRDefault="00A75D3F" w:rsidP="00A75D3F">
      <w:pPr>
        <w:spacing w:line="400" w:lineRule="atLeast"/>
        <w:jc w:val="left"/>
        <w:rPr>
          <w:rFonts w:asciiTheme="minorEastAsia" w:eastAsiaTheme="minorEastAsia" w:hAnsiTheme="minorEastAsia" w:cstheme="minorEastAsia"/>
          <w:szCs w:val="21"/>
        </w:rPr>
      </w:pPr>
    </w:p>
    <w:p w:rsidR="00A75D3F" w:rsidRDefault="00A75D3F" w:rsidP="00A75D3F">
      <w:pPr>
        <w:spacing w:line="440" w:lineRule="exact"/>
        <w:jc w:val="center"/>
        <w:rPr>
          <w:rFonts w:asciiTheme="minorEastAsia" w:eastAsiaTheme="minorEastAsia" w:hAnsiTheme="minorEastAsia" w:cstheme="minorEastAsia"/>
          <w:sz w:val="24"/>
        </w:rPr>
      </w:pPr>
    </w:p>
    <w:p w:rsidR="00A75D3F" w:rsidRDefault="00A75D3F" w:rsidP="00A75D3F">
      <w:pPr>
        <w:spacing w:line="360" w:lineRule="auto"/>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Cs/>
          <w:sz w:val="28"/>
          <w:szCs w:val="28"/>
        </w:rPr>
        <w:br w:type="page"/>
      </w:r>
      <w:bookmarkStart w:id="16" w:name="_Toc503235838"/>
      <w:r>
        <w:rPr>
          <w:rFonts w:asciiTheme="minorEastAsia" w:eastAsiaTheme="minorEastAsia" w:hAnsiTheme="minorEastAsia" w:cstheme="minorEastAsia" w:hint="eastAsia"/>
          <w:b/>
          <w:sz w:val="32"/>
          <w:szCs w:val="32"/>
        </w:rPr>
        <w:lastRenderedPageBreak/>
        <w:t>三、联合体协议书</w:t>
      </w:r>
      <w:bookmarkEnd w:id="16"/>
    </w:p>
    <w:p w:rsidR="00A75D3F" w:rsidRDefault="00A75D3F" w:rsidP="00A75D3F">
      <w:pPr>
        <w:spacing w:line="400" w:lineRule="atLeast"/>
        <w:ind w:firstLine="3162"/>
        <w:rPr>
          <w:rFonts w:ascii="宋体" w:eastAsia="宋体" w:hAnsi="宋体" w:cs="宋体"/>
          <w:b/>
          <w:sz w:val="28"/>
          <w:szCs w:val="28"/>
        </w:rPr>
      </w:pPr>
      <w:r>
        <w:rPr>
          <w:rFonts w:ascii="宋体" w:eastAsia="宋体" w:hAnsi="宋体" w:cs="宋体" w:hint="eastAsia"/>
          <w:b/>
          <w:sz w:val="28"/>
          <w:szCs w:val="28"/>
        </w:rPr>
        <w:t>无</w:t>
      </w:r>
    </w:p>
    <w:p w:rsidR="00A75D3F" w:rsidRDefault="00A75D3F" w:rsidP="00A75D3F"/>
    <w:p w:rsidR="00A75D3F" w:rsidRDefault="00A75D3F" w:rsidP="00A75D3F">
      <w:pPr>
        <w:spacing w:line="360" w:lineRule="auto"/>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28"/>
          <w:szCs w:val="28"/>
        </w:rPr>
        <w:br w:type="page"/>
      </w:r>
      <w:bookmarkStart w:id="17" w:name="_Toc503235839"/>
      <w:r>
        <w:rPr>
          <w:rFonts w:asciiTheme="minorEastAsia" w:eastAsiaTheme="minorEastAsia" w:hAnsiTheme="minorEastAsia" w:cstheme="minorEastAsia" w:hint="eastAsia"/>
          <w:b/>
          <w:sz w:val="32"/>
          <w:szCs w:val="32"/>
        </w:rPr>
        <w:lastRenderedPageBreak/>
        <w:t>四、投标保证金</w:t>
      </w:r>
      <w:bookmarkEnd w:id="17"/>
    </w:p>
    <w:p w:rsidR="00A75D3F" w:rsidRDefault="00A75D3F" w:rsidP="00A75D3F">
      <w:pPr>
        <w:spacing w:line="440" w:lineRule="exact"/>
        <w:jc w:val="center"/>
        <w:rPr>
          <w:rFonts w:asciiTheme="minorEastAsia" w:eastAsiaTheme="minorEastAsia" w:hAnsiTheme="minorEastAsia" w:cstheme="minorEastAsia"/>
          <w:sz w:val="28"/>
          <w:szCs w:val="28"/>
        </w:rPr>
      </w:pPr>
    </w:p>
    <w:p w:rsidR="00A75D3F" w:rsidRDefault="00A75D3F" w:rsidP="00A75D3F">
      <w:pPr>
        <w:spacing w:line="400" w:lineRule="atLeast"/>
        <w:ind w:firstLineChars="212" w:firstLine="445"/>
        <w:rPr>
          <w:rFonts w:ascii="宋体" w:eastAsia="宋体" w:hAnsi="宋体" w:cs="宋体"/>
          <w:szCs w:val="21"/>
        </w:rPr>
      </w:pPr>
      <w:r>
        <w:rPr>
          <w:rFonts w:ascii="宋体" w:eastAsia="宋体" w:hAnsi="宋体" w:cs="宋体"/>
          <w:szCs w:val="21"/>
        </w:rPr>
        <w:t>1、</w:t>
      </w:r>
      <w:r>
        <w:rPr>
          <w:rFonts w:ascii="宋体" w:eastAsia="宋体" w:hAnsi="宋体" w:cs="宋体" w:hint="eastAsia"/>
          <w:kern w:val="21"/>
          <w:szCs w:val="21"/>
        </w:rPr>
        <w:t>如投标人提交投标保证金的方式为银行转帐、电汇的单项投标保证金，应在此提供投标保证金缴交凭证（银行回单或在东莞市公共资源交易网上打印的保证金缴交凭证）复印件或打印件；按《关于实行投标保证金企业基本账户备案制度的通知》(东建市〔2014〕18号)要求，投标人所缴纳的投标保证金必须从投标人基本账户转出，若投标人投标保证金不由其基本账户转入的，东莞市公共资源交易中心一律不予认定，东莞市公共资源交易中心招投标系统将无法关联和认定投标人缴纳的投标保证金信息，按未缴纳投标保证金处理，所缴纳的投标保证金无法参与本项目投标</w:t>
      </w:r>
      <w:r>
        <w:rPr>
          <w:rFonts w:ascii="宋体" w:eastAsia="宋体" w:hAnsi="宋体" w:cs="宋体" w:hint="eastAsia"/>
          <w:szCs w:val="21"/>
        </w:rPr>
        <w:t>。</w:t>
      </w:r>
    </w:p>
    <w:p w:rsidR="00A75D3F" w:rsidRDefault="00A75D3F" w:rsidP="00A75D3F">
      <w:pPr>
        <w:spacing w:line="400" w:lineRule="atLeast"/>
        <w:ind w:firstLineChars="212" w:firstLine="445"/>
        <w:rPr>
          <w:rFonts w:asciiTheme="minorEastAsia" w:eastAsiaTheme="minorEastAsia" w:hAnsiTheme="minorEastAsia" w:cstheme="minorEastAsia"/>
          <w:sz w:val="22"/>
          <w:szCs w:val="22"/>
        </w:rPr>
      </w:pPr>
      <w:r>
        <w:rPr>
          <w:rFonts w:ascii="宋体" w:eastAsia="宋体" w:hAnsi="宋体" w:cs="宋体"/>
          <w:szCs w:val="21"/>
        </w:rPr>
        <w:t>2、如投</w:t>
      </w:r>
      <w:r>
        <w:rPr>
          <w:rFonts w:ascii="宋体" w:eastAsia="宋体" w:hAnsi="宋体" w:cs="宋体" w:hint="eastAsia"/>
          <w:szCs w:val="21"/>
        </w:rPr>
        <w:t>标人提交投标保证金的方式为银行电子保函（格式见后页），应在此提供投标保函复印件</w:t>
      </w:r>
      <w:r>
        <w:rPr>
          <w:rFonts w:ascii="宋体" w:eastAsia="宋体" w:hAnsi="宋体" w:cs="宋体" w:hint="eastAsia"/>
          <w:kern w:val="21"/>
          <w:szCs w:val="21"/>
        </w:rPr>
        <w:t>及公证书（复印件，仅国内非东莞市行政区域内的银行出具投标保函时提供）</w:t>
      </w:r>
      <w:r>
        <w:rPr>
          <w:rFonts w:ascii="宋体" w:eastAsia="宋体" w:hAnsi="宋体" w:cs="宋体" w:hint="eastAsia"/>
          <w:szCs w:val="21"/>
        </w:rPr>
        <w:t>，保函关联等相关要求，具体详见招标文件第二章第</w:t>
      </w:r>
      <w:r>
        <w:rPr>
          <w:rFonts w:ascii="宋体" w:eastAsia="宋体" w:hAnsi="宋体" w:cs="宋体"/>
          <w:szCs w:val="21"/>
        </w:rPr>
        <w:t>3.4.1</w:t>
      </w:r>
      <w:r>
        <w:rPr>
          <w:rFonts w:ascii="宋体" w:eastAsia="宋体" w:hAnsi="宋体" w:cs="宋体" w:hint="eastAsia"/>
          <w:szCs w:val="21"/>
        </w:rPr>
        <w:t>项。</w:t>
      </w:r>
    </w:p>
    <w:p w:rsidR="00A75D3F" w:rsidRDefault="00A75D3F" w:rsidP="00A75D3F">
      <w:pPr>
        <w:spacing w:line="400" w:lineRule="atLeast"/>
        <w:ind w:firstLineChars="212" w:firstLine="466"/>
        <w:rPr>
          <w:rFonts w:asciiTheme="minorEastAsia" w:eastAsiaTheme="minorEastAsia" w:hAnsiTheme="minorEastAsia" w:cstheme="minorEastAsia"/>
          <w:sz w:val="22"/>
          <w:szCs w:val="22"/>
        </w:rPr>
      </w:pPr>
    </w:p>
    <w:p w:rsidR="00A75D3F" w:rsidRDefault="00A75D3F" w:rsidP="00A75D3F">
      <w:pPr>
        <w:spacing w:line="440" w:lineRule="exact"/>
        <w:rPr>
          <w:rFonts w:asciiTheme="minorEastAsia" w:eastAsiaTheme="minorEastAsia" w:hAnsiTheme="minorEastAsia" w:cstheme="minorEastAsia"/>
          <w:sz w:val="22"/>
          <w:szCs w:val="22"/>
        </w:rPr>
      </w:pPr>
    </w:p>
    <w:p w:rsidR="00A75D3F" w:rsidRDefault="00A75D3F" w:rsidP="00A75D3F">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A75D3F" w:rsidRDefault="00A75D3F" w:rsidP="00A75D3F">
      <w:pPr>
        <w:spacing w:line="360" w:lineRule="auto"/>
        <w:ind w:firstLineChars="200" w:firstLine="600"/>
        <w:jc w:val="center"/>
        <w:rPr>
          <w:rFonts w:ascii="宋体" w:eastAsia="宋体" w:hAnsi="宋体" w:cs="宋体"/>
          <w:b/>
          <w:bCs/>
          <w:sz w:val="32"/>
        </w:rPr>
      </w:pPr>
      <w:r>
        <w:rPr>
          <w:rFonts w:ascii="宋体" w:eastAsia="宋体" w:hAnsi="宋体" w:cs="宋体" w:hint="eastAsia"/>
          <w:sz w:val="30"/>
        </w:rPr>
        <w:lastRenderedPageBreak/>
        <w:t>投标保函（银行电子保函参考样式）</w:t>
      </w:r>
    </w:p>
    <w:p w:rsidR="00A75D3F" w:rsidRDefault="00A75D3F" w:rsidP="00A75D3F">
      <w:pPr>
        <w:spacing w:line="360" w:lineRule="auto"/>
        <w:ind w:firstLineChars="200" w:firstLine="420"/>
        <w:jc w:val="center"/>
        <w:rPr>
          <w:rFonts w:ascii="宋体" w:eastAsia="宋体" w:hAnsi="宋体" w:cs="宋体"/>
          <w:sz w:val="30"/>
          <w:u w:val="single"/>
        </w:rPr>
      </w:pPr>
      <w:r>
        <w:rPr>
          <w:rFonts w:ascii="宋体" w:eastAsia="宋体" w:hAnsi="宋体" w:cs="宋体" w:hint="eastAsia"/>
          <w:szCs w:val="21"/>
        </w:rPr>
        <w:t xml:space="preserve">                       编号：</w:t>
      </w:r>
    </w:p>
    <w:p w:rsidR="00A75D3F" w:rsidRDefault="00A75D3F" w:rsidP="00A75D3F">
      <w:pPr>
        <w:spacing w:line="360" w:lineRule="atLeast"/>
        <w:jc w:val="left"/>
        <w:rPr>
          <w:rFonts w:ascii="宋体" w:eastAsia="宋体" w:hAnsi="宋体" w:cs="宋体"/>
          <w:sz w:val="24"/>
          <w:u w:val="single"/>
        </w:rPr>
      </w:pPr>
      <w:r>
        <w:rPr>
          <w:rFonts w:ascii="宋体" w:eastAsia="宋体" w:hAnsi="宋体" w:cs="宋体" w:hint="eastAsia"/>
          <w:sz w:val="24"/>
        </w:rPr>
        <w:t>致：</w:t>
      </w:r>
      <w:r>
        <w:rPr>
          <w:rFonts w:ascii="宋体" w:eastAsia="宋体" w:hAnsi="宋体" w:cs="宋体" w:hint="eastAsia"/>
          <w:sz w:val="24"/>
          <w:u w:val="single"/>
        </w:rPr>
        <w:t xml:space="preserve">                   </w:t>
      </w:r>
    </w:p>
    <w:p w:rsidR="00A75D3F" w:rsidRDefault="00A75D3F" w:rsidP="00A75D3F">
      <w:pPr>
        <w:spacing w:line="360" w:lineRule="atLeast"/>
        <w:ind w:firstLineChars="200" w:firstLine="480"/>
        <w:jc w:val="left"/>
        <w:rPr>
          <w:rFonts w:ascii="宋体" w:eastAsia="宋体" w:hAnsi="宋体" w:cs="宋体"/>
          <w:sz w:val="24"/>
        </w:rPr>
      </w:pPr>
      <w:r>
        <w:rPr>
          <w:rFonts w:ascii="宋体" w:eastAsia="宋体" w:hAnsi="宋体" w:cs="宋体" w:hint="eastAsia"/>
          <w:sz w:val="24"/>
        </w:rPr>
        <w:t>鉴于：</w:t>
      </w:r>
      <w:r>
        <w:rPr>
          <w:rFonts w:ascii="宋体" w:eastAsia="宋体" w:hAnsi="宋体" w:cs="宋体" w:hint="eastAsia"/>
          <w:sz w:val="24"/>
          <w:u w:val="single"/>
        </w:rPr>
        <w:t xml:space="preserve">                  </w:t>
      </w:r>
      <w:r>
        <w:rPr>
          <w:rFonts w:ascii="宋体" w:eastAsia="宋体" w:hAnsi="宋体" w:cs="宋体" w:hint="eastAsia"/>
          <w:sz w:val="24"/>
        </w:rPr>
        <w:t>（下称“投标人”）根据贵方于</w:t>
      </w:r>
      <w:r>
        <w:rPr>
          <w:rFonts w:ascii="宋体" w:eastAsia="宋体" w:hAnsi="宋体" w:cs="宋体" w:hint="eastAsia"/>
          <w:sz w:val="24"/>
          <w:u w:val="single"/>
        </w:rPr>
        <w:t xml:space="preserve">    </w:t>
      </w:r>
      <w:r>
        <w:rPr>
          <w:rFonts w:ascii="宋体" w:eastAsia="宋体" w:hAnsi="宋体" w:cs="宋体" w:hint="eastAsia"/>
          <w:sz w:val="24"/>
        </w:rPr>
        <w:t xml:space="preserve"> 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日发出的编号为</w:t>
      </w:r>
      <w:r>
        <w:rPr>
          <w:rFonts w:ascii="宋体" w:eastAsia="宋体" w:hAnsi="宋体" w:cs="宋体" w:hint="eastAsia"/>
          <w:sz w:val="24"/>
          <w:u w:val="single"/>
        </w:rPr>
        <w:t xml:space="preserve">        </w:t>
      </w:r>
      <w:r>
        <w:rPr>
          <w:rFonts w:ascii="宋体" w:eastAsia="宋体" w:hAnsi="宋体" w:cs="宋体" w:hint="eastAsia"/>
          <w:sz w:val="24"/>
        </w:rPr>
        <w:t>的招标文件/标书拟向贵方投标承接</w:t>
      </w:r>
      <w:r>
        <w:rPr>
          <w:rFonts w:ascii="宋体" w:eastAsia="宋体" w:hAnsi="宋体" w:cs="宋体" w:hint="eastAsia"/>
          <w:sz w:val="24"/>
          <w:u w:val="single"/>
        </w:rPr>
        <w:t xml:space="preserve">           </w:t>
      </w:r>
      <w:r>
        <w:rPr>
          <w:rFonts w:ascii="宋体" w:eastAsia="宋体" w:hAnsi="宋体" w:cs="宋体" w:hint="eastAsia"/>
          <w:sz w:val="24"/>
        </w:rPr>
        <w:t>项目。根据招标文件/标书，投标人需向贵方提交投标保函。</w:t>
      </w:r>
    </w:p>
    <w:p w:rsidR="00A75D3F" w:rsidRDefault="00A75D3F" w:rsidP="00A75D3F">
      <w:pPr>
        <w:spacing w:line="360" w:lineRule="atLeast"/>
        <w:ind w:firstLineChars="200" w:firstLine="480"/>
        <w:jc w:val="left"/>
        <w:rPr>
          <w:rFonts w:ascii="宋体" w:eastAsia="宋体" w:hAnsi="宋体" w:cs="宋体"/>
          <w:sz w:val="24"/>
        </w:rPr>
      </w:pPr>
      <w:r>
        <w:rPr>
          <w:rFonts w:ascii="宋体" w:eastAsia="宋体" w:hAnsi="宋体" w:cs="宋体" w:hint="eastAsia"/>
          <w:sz w:val="24"/>
        </w:rPr>
        <w:t>根据保函申请人</w:t>
      </w:r>
      <w:r>
        <w:rPr>
          <w:rFonts w:ascii="宋体" w:eastAsia="宋体" w:hAnsi="宋体" w:cs="宋体" w:hint="eastAsia"/>
          <w:sz w:val="24"/>
          <w:u w:val="single"/>
        </w:rPr>
        <w:t xml:space="preserve">       </w:t>
      </w:r>
      <w:r>
        <w:rPr>
          <w:rFonts w:ascii="宋体" w:eastAsia="宋体" w:hAnsi="宋体" w:cs="宋体" w:hint="eastAsia"/>
          <w:sz w:val="24"/>
        </w:rPr>
        <w:t>的申请，我行（下称“保证人”）在此向贵方（下称“受益人”）开立不可撤销，担保金额累计不超过</w:t>
      </w:r>
      <w:r>
        <w:rPr>
          <w:rFonts w:ascii="宋体" w:eastAsia="宋体" w:hAnsi="宋体" w:cs="宋体" w:hint="eastAsia"/>
          <w:sz w:val="24"/>
          <w:u w:val="single"/>
        </w:rPr>
        <w:t xml:space="preserve">     </w:t>
      </w:r>
      <w:r>
        <w:rPr>
          <w:rFonts w:ascii="宋体" w:eastAsia="宋体" w:hAnsi="宋体" w:cs="宋体" w:hint="eastAsia"/>
          <w:sz w:val="24"/>
        </w:rPr>
        <w:t>（币种）</w:t>
      </w:r>
      <w:r>
        <w:rPr>
          <w:rFonts w:ascii="宋体" w:eastAsia="宋体" w:hAnsi="宋体" w:cs="宋体" w:hint="eastAsia"/>
          <w:sz w:val="24"/>
          <w:u w:val="single"/>
        </w:rPr>
        <w:t xml:space="preserve">        </w:t>
      </w:r>
      <w:r>
        <w:rPr>
          <w:rFonts w:ascii="宋体" w:eastAsia="宋体" w:hAnsi="宋体" w:cs="宋体" w:hint="eastAsia"/>
          <w:sz w:val="24"/>
        </w:rPr>
        <w:t>元（大写）的投标保函（下称“本保函”）。</w:t>
      </w:r>
    </w:p>
    <w:p w:rsidR="00A75D3F" w:rsidRDefault="00A75D3F" w:rsidP="00A75D3F">
      <w:pPr>
        <w:spacing w:line="360" w:lineRule="atLeast"/>
        <w:ind w:firstLineChars="200" w:firstLine="480"/>
        <w:jc w:val="left"/>
        <w:rPr>
          <w:rFonts w:ascii="宋体" w:eastAsia="宋体" w:hAnsi="宋体" w:cs="宋体"/>
          <w:sz w:val="24"/>
        </w:rPr>
      </w:pPr>
      <w:r>
        <w:rPr>
          <w:rFonts w:ascii="宋体" w:eastAsia="宋体" w:hAnsi="宋体" w:cs="宋体" w:hint="eastAsia"/>
          <w:sz w:val="24"/>
        </w:rPr>
        <w:t>一、保证人承诺，在本保函有效期内收到受益人提交的索赔文件且符合本保函约定的，保证人将在收到索赔文件次日起七个工作日内在担保金额内向受益人付款。索赔文件约定如下：</w:t>
      </w:r>
    </w:p>
    <w:p w:rsidR="00A75D3F" w:rsidRDefault="00A75D3F" w:rsidP="00A75D3F">
      <w:pPr>
        <w:spacing w:line="360" w:lineRule="atLeast"/>
        <w:ind w:firstLineChars="200" w:firstLine="480"/>
        <w:jc w:val="left"/>
        <w:rPr>
          <w:rFonts w:ascii="宋体" w:eastAsia="宋体" w:hAnsi="宋体" w:cs="宋体"/>
          <w:sz w:val="24"/>
        </w:rPr>
      </w:pPr>
      <w:r>
        <w:rPr>
          <w:rFonts w:ascii="宋体" w:eastAsia="宋体" w:hAnsi="宋体" w:cs="宋体" w:hint="eastAsia"/>
          <w:sz w:val="24"/>
        </w:rPr>
        <w:t>1.经受益人有权签字人签字、加盖受益人公章的书面索赔声明正本，索赔声明须注明本保函编号并申明如下事实：</w:t>
      </w:r>
    </w:p>
    <w:p w:rsidR="00A75D3F" w:rsidRDefault="00A75D3F" w:rsidP="00A75D3F">
      <w:pPr>
        <w:spacing w:line="360" w:lineRule="atLeast"/>
        <w:ind w:firstLine="570"/>
        <w:jc w:val="left"/>
        <w:rPr>
          <w:rFonts w:ascii="宋体" w:eastAsia="宋体" w:hAnsi="宋体" w:cs="宋体"/>
          <w:sz w:val="24"/>
        </w:rPr>
      </w:pPr>
      <w:r>
        <w:rPr>
          <w:rFonts w:ascii="宋体" w:eastAsia="宋体" w:hAnsi="宋体" w:cs="宋体" w:hint="eastAsia"/>
          <w:sz w:val="24"/>
        </w:rPr>
        <w:t>（1）投标人在投标有效期内撤销投标；或</w:t>
      </w:r>
    </w:p>
    <w:p w:rsidR="00A75D3F" w:rsidRDefault="00A75D3F" w:rsidP="00A75D3F">
      <w:pPr>
        <w:spacing w:line="360" w:lineRule="atLeast"/>
        <w:ind w:firstLine="570"/>
        <w:jc w:val="left"/>
        <w:rPr>
          <w:rFonts w:ascii="宋体" w:eastAsia="宋体" w:hAnsi="宋体" w:cs="宋体"/>
          <w:sz w:val="24"/>
        </w:rPr>
      </w:pPr>
      <w:r>
        <w:rPr>
          <w:rFonts w:ascii="宋体" w:eastAsia="宋体" w:hAnsi="宋体" w:cs="宋体" w:hint="eastAsia"/>
          <w:sz w:val="24"/>
        </w:rPr>
        <w:t>（2）投标人中标后未与受益人签约；或</w:t>
      </w:r>
    </w:p>
    <w:p w:rsidR="00A75D3F" w:rsidRDefault="00A75D3F" w:rsidP="00A75D3F">
      <w:pPr>
        <w:spacing w:line="360" w:lineRule="atLeast"/>
        <w:ind w:firstLine="570"/>
        <w:jc w:val="left"/>
        <w:rPr>
          <w:rFonts w:ascii="宋体" w:eastAsia="宋体" w:hAnsi="宋体" w:cs="宋体"/>
          <w:sz w:val="24"/>
        </w:rPr>
      </w:pPr>
      <w:r>
        <w:rPr>
          <w:rFonts w:ascii="宋体" w:eastAsia="宋体" w:hAnsi="宋体" w:cs="宋体" w:hint="eastAsia"/>
          <w:sz w:val="24"/>
        </w:rPr>
        <w:t>（3）投标人中标后未在合约生效日后的</w:t>
      </w:r>
      <w:r>
        <w:rPr>
          <w:rFonts w:ascii="宋体" w:eastAsia="宋体" w:hAnsi="宋体" w:cs="宋体" w:hint="eastAsia"/>
          <w:sz w:val="24"/>
          <w:u w:val="single"/>
        </w:rPr>
        <w:t xml:space="preserve">     </w:t>
      </w:r>
      <w:r>
        <w:rPr>
          <w:rFonts w:ascii="宋体" w:eastAsia="宋体" w:hAnsi="宋体" w:cs="宋体" w:hint="eastAsia"/>
          <w:sz w:val="24"/>
        </w:rPr>
        <w:t>日内向受益人提交可接受的履约保函；或</w:t>
      </w:r>
    </w:p>
    <w:p w:rsidR="00A75D3F" w:rsidRDefault="00A75D3F" w:rsidP="00A75D3F">
      <w:pPr>
        <w:spacing w:line="360" w:lineRule="atLeast"/>
        <w:ind w:firstLine="570"/>
        <w:jc w:val="left"/>
        <w:rPr>
          <w:rFonts w:ascii="宋体" w:eastAsia="宋体" w:hAnsi="宋体" w:cs="宋体"/>
          <w:sz w:val="24"/>
        </w:rPr>
      </w:pPr>
      <w:r>
        <w:rPr>
          <w:rFonts w:ascii="宋体" w:eastAsia="宋体" w:hAnsi="宋体" w:cs="宋体" w:hint="eastAsia"/>
          <w:sz w:val="24"/>
        </w:rPr>
        <w:t>（4）投标人存在招标文件中约定不予退回投标保证金的情形。</w:t>
      </w:r>
    </w:p>
    <w:p w:rsidR="00A75D3F" w:rsidRDefault="00A75D3F" w:rsidP="00A75D3F">
      <w:pPr>
        <w:spacing w:line="360" w:lineRule="atLeast"/>
        <w:ind w:firstLineChars="200" w:firstLine="480"/>
        <w:jc w:val="left"/>
        <w:rPr>
          <w:rFonts w:ascii="宋体" w:eastAsia="宋体" w:hAnsi="宋体" w:cs="宋体"/>
          <w:sz w:val="24"/>
        </w:rPr>
      </w:pPr>
      <w:r>
        <w:rPr>
          <w:rFonts w:ascii="宋体" w:eastAsia="宋体" w:hAnsi="宋体" w:cs="宋体" w:hint="eastAsia"/>
          <w:sz w:val="24"/>
        </w:rPr>
        <w:t>2、为确保索赔文件的真实性，索赔文件须经受益人开户行确认签字、盖章真实、有效并经其提交保证人，寄送地址为</w:t>
      </w:r>
      <w:r>
        <w:rPr>
          <w:rFonts w:ascii="宋体" w:eastAsia="宋体" w:hAnsi="宋体" w:cs="宋体" w:hint="eastAsia"/>
          <w:sz w:val="24"/>
          <w:u w:val="single"/>
        </w:rPr>
        <w:t xml:space="preserve">                   </w:t>
      </w:r>
      <w:r>
        <w:rPr>
          <w:rFonts w:ascii="宋体" w:eastAsia="宋体" w:hAnsi="宋体" w:cs="宋体" w:hint="eastAsia"/>
          <w:sz w:val="24"/>
        </w:rPr>
        <w:t>。</w:t>
      </w:r>
    </w:p>
    <w:p w:rsidR="00A75D3F" w:rsidRDefault="00A75D3F" w:rsidP="00A75D3F">
      <w:pPr>
        <w:spacing w:line="360" w:lineRule="atLeast"/>
        <w:ind w:firstLineChars="200" w:firstLine="480"/>
        <w:jc w:val="left"/>
        <w:rPr>
          <w:rFonts w:ascii="宋体" w:eastAsia="宋体" w:hAnsi="宋体" w:cs="宋体"/>
          <w:sz w:val="24"/>
        </w:rPr>
      </w:pPr>
      <w:r>
        <w:rPr>
          <w:rFonts w:ascii="宋体" w:eastAsia="宋体" w:hAnsi="宋体" w:cs="宋体" w:hint="eastAsia"/>
          <w:sz w:val="24"/>
        </w:rPr>
        <w:t>二、受益人将主合同项下债权转让第三人时需经保证人书面同意，否则保证人在本保函项下的担保责任自动解除。</w:t>
      </w:r>
    </w:p>
    <w:p w:rsidR="00A75D3F" w:rsidRDefault="00A75D3F" w:rsidP="00A75D3F">
      <w:pPr>
        <w:spacing w:line="360" w:lineRule="atLeast"/>
        <w:ind w:firstLineChars="200" w:firstLine="480"/>
        <w:jc w:val="left"/>
        <w:rPr>
          <w:rFonts w:ascii="宋体" w:eastAsia="宋体" w:hAnsi="宋体" w:cs="宋体"/>
          <w:sz w:val="24"/>
        </w:rPr>
      </w:pPr>
      <w:r>
        <w:rPr>
          <w:rFonts w:ascii="宋体" w:eastAsia="宋体" w:hAnsi="宋体" w:cs="宋体" w:hint="eastAsia"/>
          <w:sz w:val="24"/>
        </w:rPr>
        <w:t>三、未经保证人书面同意，本保函不得转让、质押。</w:t>
      </w:r>
    </w:p>
    <w:p w:rsidR="00A75D3F" w:rsidRDefault="00A75D3F" w:rsidP="00A75D3F">
      <w:pPr>
        <w:spacing w:line="360" w:lineRule="atLeast"/>
        <w:ind w:firstLineChars="200" w:firstLine="480"/>
        <w:jc w:val="left"/>
        <w:rPr>
          <w:rFonts w:ascii="宋体" w:eastAsia="宋体" w:hAnsi="宋体" w:cs="宋体"/>
          <w:sz w:val="24"/>
        </w:rPr>
      </w:pPr>
      <w:r>
        <w:rPr>
          <w:rFonts w:ascii="宋体" w:eastAsia="宋体" w:hAnsi="宋体" w:cs="宋体" w:hint="eastAsia"/>
          <w:sz w:val="24"/>
        </w:rPr>
        <w:t xml:space="preserve">四、本保函一经开立即生效，于 </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日失效。本保函失效后，保证人在本保函项下的保证责任和义务自动解除。</w:t>
      </w:r>
    </w:p>
    <w:p w:rsidR="00A75D3F" w:rsidRDefault="00A75D3F" w:rsidP="00A75D3F">
      <w:pPr>
        <w:spacing w:line="400" w:lineRule="exact"/>
        <w:ind w:firstLineChars="200" w:firstLine="480"/>
        <w:rPr>
          <w:rFonts w:ascii="宋体" w:eastAsia="宋体" w:hAnsi="宋体" w:cs="宋体"/>
          <w:szCs w:val="21"/>
        </w:rPr>
      </w:pPr>
      <w:r>
        <w:rPr>
          <w:rFonts w:ascii="宋体" w:eastAsia="宋体" w:hAnsi="宋体" w:cs="宋体" w:hint="eastAsia"/>
          <w:sz w:val="24"/>
        </w:rPr>
        <w:t>五、本保函适用中华人民共和国法律，受中华人民共和国法律管辖。在本保函履行期间，如发生争议，各当事人首先应协商解决。协商不能解决的，任何一方可向保证人所在地有管辖权的法院提起诉讼。</w:t>
      </w:r>
    </w:p>
    <w:p w:rsidR="00A75D3F" w:rsidRDefault="00A75D3F" w:rsidP="00A75D3F">
      <w:pPr>
        <w:spacing w:line="360" w:lineRule="auto"/>
        <w:ind w:firstLineChars="200" w:firstLine="420"/>
        <w:rPr>
          <w:rFonts w:ascii="宋体" w:eastAsia="宋体" w:hAnsi="宋体" w:cs="宋体"/>
          <w:szCs w:val="21"/>
        </w:rPr>
      </w:pPr>
    </w:p>
    <w:p w:rsidR="00A75D3F" w:rsidRDefault="00A75D3F" w:rsidP="00A75D3F">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                                        保证人：（公章）                                          </w:t>
      </w:r>
    </w:p>
    <w:p w:rsidR="00A75D3F" w:rsidRDefault="00A75D3F" w:rsidP="00A75D3F">
      <w:pPr>
        <w:spacing w:line="360" w:lineRule="auto"/>
        <w:ind w:firstLineChars="200" w:firstLine="420"/>
        <w:rPr>
          <w:rFonts w:ascii="宋体" w:eastAsia="宋体" w:hAnsi="宋体" w:cs="宋体"/>
          <w:szCs w:val="21"/>
          <w:u w:val="single"/>
        </w:rPr>
      </w:pPr>
      <w:r>
        <w:rPr>
          <w:rFonts w:ascii="宋体" w:eastAsia="宋体" w:hAnsi="宋体" w:cs="宋体" w:hint="eastAsia"/>
          <w:szCs w:val="21"/>
        </w:rPr>
        <w:t xml:space="preserve">                                        有权签字人：</w:t>
      </w:r>
    </w:p>
    <w:p w:rsidR="00A75D3F" w:rsidRDefault="00A75D3F" w:rsidP="00A75D3F">
      <w:pPr>
        <w:spacing w:line="440" w:lineRule="exact"/>
        <w:ind w:firstLineChars="2100" w:firstLine="4410"/>
        <w:rPr>
          <w:rFonts w:ascii="宋体" w:eastAsia="宋体" w:hAnsi="宋体" w:cs="宋体"/>
          <w:sz w:val="22"/>
          <w:szCs w:val="22"/>
        </w:rPr>
      </w:pPr>
      <w:r>
        <w:rPr>
          <w:rFonts w:ascii="宋体" w:eastAsia="宋体" w:hAnsi="宋体" w:cs="宋体" w:hint="eastAsia"/>
          <w:szCs w:val="21"/>
        </w:rPr>
        <w:t>日期：    年    月    日</w:t>
      </w:r>
    </w:p>
    <w:p w:rsidR="00A75D3F" w:rsidRDefault="00A75D3F" w:rsidP="00A75D3F">
      <w:pPr>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Cs w:val="21"/>
        </w:rPr>
        <w:t>注：银行保函也可采用银行的格式，但保函内容不得与上述格式中的内容有实质性修改，否则应判定无效。</w:t>
      </w:r>
    </w:p>
    <w:p w:rsidR="00A75D3F" w:rsidRDefault="00A75D3F" w:rsidP="00A75D3F">
      <w:pPr>
        <w:rPr>
          <w:rFonts w:asciiTheme="minorEastAsia" w:eastAsiaTheme="minorEastAsia" w:hAnsiTheme="minorEastAsia" w:cstheme="minorEastAsia"/>
        </w:rPr>
      </w:pPr>
    </w:p>
    <w:p w:rsidR="00A75D3F" w:rsidRDefault="00A75D3F" w:rsidP="00A75D3F">
      <w:pPr>
        <w:spacing w:line="360" w:lineRule="auto"/>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sz w:val="23"/>
          <w:szCs w:val="23"/>
        </w:rPr>
        <w:br w:type="page"/>
      </w:r>
      <w:bookmarkStart w:id="18" w:name="_Toc234833278"/>
      <w:bookmarkStart w:id="19" w:name="_Toc503235842"/>
      <w:r>
        <w:rPr>
          <w:rFonts w:asciiTheme="minorEastAsia" w:eastAsiaTheme="minorEastAsia" w:hAnsiTheme="minorEastAsia" w:cstheme="minorEastAsia" w:hint="eastAsia"/>
          <w:b/>
          <w:sz w:val="32"/>
          <w:szCs w:val="32"/>
        </w:rPr>
        <w:lastRenderedPageBreak/>
        <w:t>五、资格审查资料</w:t>
      </w:r>
      <w:bookmarkEnd w:id="18"/>
      <w:bookmarkEnd w:id="19"/>
    </w:p>
    <w:p w:rsidR="00A75D3F" w:rsidRDefault="00A75D3F" w:rsidP="00A75D3F">
      <w:pPr>
        <w:spacing w:line="360" w:lineRule="auto"/>
        <w:jc w:val="center"/>
        <w:rPr>
          <w:rFonts w:asciiTheme="minorEastAsia" w:eastAsiaTheme="minorEastAsia" w:hAnsiTheme="minorEastAsia" w:cstheme="minorEastAsia"/>
          <w:b/>
          <w:sz w:val="30"/>
          <w:szCs w:val="30"/>
        </w:rPr>
      </w:pPr>
      <w:bookmarkStart w:id="20" w:name="_Toc234833279"/>
      <w:r>
        <w:rPr>
          <w:rFonts w:asciiTheme="minorEastAsia" w:eastAsiaTheme="minorEastAsia" w:hAnsiTheme="minorEastAsia" w:cstheme="minorEastAsia" w:hint="eastAsia"/>
          <w:b/>
          <w:sz w:val="30"/>
          <w:szCs w:val="30"/>
        </w:rPr>
        <w:t>（一）投标人基本情况表</w:t>
      </w:r>
      <w:bookmarkEnd w:id="20"/>
    </w:p>
    <w:tbl>
      <w:tblPr>
        <w:tblW w:w="888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46"/>
        <w:gridCol w:w="898"/>
        <w:gridCol w:w="1026"/>
        <w:gridCol w:w="1287"/>
        <w:gridCol w:w="414"/>
        <w:gridCol w:w="873"/>
        <w:gridCol w:w="828"/>
        <w:gridCol w:w="284"/>
        <w:gridCol w:w="1230"/>
      </w:tblGrid>
      <w:tr w:rsidR="00A75D3F" w:rsidTr="00AD56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投标人名称</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r>
      <w:tr w:rsidR="00A75D3F" w:rsidTr="00AD56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注册地址</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r>
      <w:tr w:rsidR="00A75D3F" w:rsidTr="00AD56CA">
        <w:trPr>
          <w:trHeight w:val="19"/>
          <w:jc w:val="center"/>
        </w:trPr>
        <w:tc>
          <w:tcPr>
            <w:tcW w:w="2046" w:type="dxa"/>
            <w:vMerge w:val="restart"/>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联系人</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电 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r>
      <w:tr w:rsidR="00A75D3F" w:rsidTr="00AD56CA">
        <w:trPr>
          <w:trHeight w:val="19"/>
          <w:jc w:val="center"/>
        </w:trPr>
        <w:tc>
          <w:tcPr>
            <w:tcW w:w="2046" w:type="dxa"/>
            <w:vMerge/>
            <w:tcBorders>
              <w:top w:val="single" w:sz="4" w:space="0" w:color="auto"/>
              <w:left w:val="single" w:sz="4" w:space="0" w:color="auto"/>
              <w:bottom w:val="single" w:sz="4" w:space="0" w:color="auto"/>
              <w:right w:val="single" w:sz="4" w:space="0" w:color="auto"/>
            </w:tcBorders>
            <w:vAlign w:val="center"/>
          </w:tcPr>
          <w:p w:rsidR="00A75D3F" w:rsidRDefault="00A75D3F" w:rsidP="00AD56CA">
            <w:pPr>
              <w:jc w:val="center"/>
              <w:rPr>
                <w:rFonts w:asciiTheme="minorEastAsia" w:eastAsiaTheme="minorEastAsia" w:hAnsiTheme="minorEastAsia" w:cstheme="minorEastAsia"/>
              </w:rPr>
            </w:pPr>
          </w:p>
        </w:tc>
        <w:tc>
          <w:tcPr>
            <w:tcW w:w="89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传  真</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szCs w:val="21"/>
              </w:rPr>
              <w:t>电子邮件</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r>
      <w:tr w:rsidR="00A75D3F" w:rsidTr="00AD56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姓名</w:t>
            </w:r>
          </w:p>
        </w:tc>
        <w:tc>
          <w:tcPr>
            <w:tcW w:w="102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c>
          <w:tcPr>
            <w:tcW w:w="128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电话</w:t>
            </w:r>
          </w:p>
        </w:tc>
        <w:tc>
          <w:tcPr>
            <w:tcW w:w="123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r>
      <w:tr w:rsidR="00A75D3F" w:rsidTr="00AD56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姓名</w:t>
            </w:r>
          </w:p>
        </w:tc>
        <w:tc>
          <w:tcPr>
            <w:tcW w:w="102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c>
          <w:tcPr>
            <w:tcW w:w="128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电话</w:t>
            </w:r>
          </w:p>
        </w:tc>
        <w:tc>
          <w:tcPr>
            <w:tcW w:w="123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r>
      <w:tr w:rsidR="00A75D3F" w:rsidTr="00AD56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企业监理资质证书</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A75D3F" w:rsidRDefault="00A75D3F" w:rsidP="00A75D3F">
            <w:pPr>
              <w:topLinePunct/>
              <w:spacing w:before="100" w:beforeAutospacing="1" w:after="100" w:afterAutospacing="1" w:line="440" w:lineRule="exact"/>
              <w:ind w:firstLineChars="50" w:firstLine="105"/>
              <w:jc w:val="center"/>
              <w:rPr>
                <w:rFonts w:asciiTheme="minorEastAsia" w:eastAsiaTheme="minorEastAsia" w:hAnsiTheme="minorEastAsia" w:cstheme="minorEastAsia"/>
              </w:rPr>
            </w:pPr>
            <w:r>
              <w:rPr>
                <w:rFonts w:asciiTheme="minorEastAsia" w:eastAsiaTheme="minorEastAsia" w:hAnsiTheme="minorEastAsia" w:cstheme="minorEastAsia" w:hint="eastAsia"/>
              </w:rPr>
              <w:t>类型：                    等级：      证书号：</w:t>
            </w:r>
          </w:p>
        </w:tc>
      </w:tr>
      <w:tr w:rsidR="00A75D3F" w:rsidTr="00AD56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营业执照号</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c>
          <w:tcPr>
            <w:tcW w:w="3629" w:type="dxa"/>
            <w:gridSpan w:val="5"/>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员工总人数：</w:t>
            </w:r>
          </w:p>
        </w:tc>
      </w:tr>
      <w:tr w:rsidR="00A75D3F" w:rsidTr="00AD56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注册资本</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c>
          <w:tcPr>
            <w:tcW w:w="414" w:type="dxa"/>
            <w:vMerge w:val="restart"/>
            <w:tcBorders>
              <w:top w:val="single" w:sz="4" w:space="0" w:color="auto"/>
              <w:left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其中</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高级职称人员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r>
      <w:tr w:rsidR="00A75D3F" w:rsidTr="00AD56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成立日期</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c>
          <w:tcPr>
            <w:tcW w:w="414" w:type="dxa"/>
            <w:vMerge/>
            <w:tcBorders>
              <w:left w:val="single" w:sz="4" w:space="0" w:color="auto"/>
              <w:right w:val="single" w:sz="4" w:space="0" w:color="auto"/>
            </w:tcBorders>
            <w:vAlign w:val="center"/>
          </w:tcPr>
          <w:p w:rsidR="00A75D3F" w:rsidRDefault="00A75D3F" w:rsidP="00AD56CA">
            <w:pPr>
              <w:jc w:val="center"/>
              <w:rPr>
                <w:rFonts w:asciiTheme="minorEastAsia" w:eastAsiaTheme="minorEastAsia" w:hAnsiTheme="minorEastAsia" w:cs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中级职称人员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r>
      <w:tr w:rsidR="00A75D3F" w:rsidTr="00AD56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基本账户开户银行</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c>
          <w:tcPr>
            <w:tcW w:w="414" w:type="dxa"/>
            <w:vMerge/>
            <w:tcBorders>
              <w:left w:val="single" w:sz="4" w:space="0" w:color="auto"/>
              <w:right w:val="single" w:sz="4" w:space="0" w:color="auto"/>
            </w:tcBorders>
            <w:vAlign w:val="center"/>
          </w:tcPr>
          <w:p w:rsidR="00A75D3F" w:rsidRDefault="00A75D3F" w:rsidP="00AD56CA">
            <w:pPr>
              <w:jc w:val="center"/>
              <w:rPr>
                <w:rFonts w:asciiTheme="minorEastAsia" w:eastAsiaTheme="minorEastAsia" w:hAnsiTheme="minorEastAsia" w:cs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技术人员数量</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r>
      <w:tr w:rsidR="00A75D3F" w:rsidTr="00AD56CA">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基本账户银行账号</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c>
          <w:tcPr>
            <w:tcW w:w="414" w:type="dxa"/>
            <w:vMerge/>
            <w:tcBorders>
              <w:left w:val="single" w:sz="4" w:space="0" w:color="auto"/>
              <w:right w:val="single" w:sz="4" w:space="0" w:color="auto"/>
            </w:tcBorders>
            <w:vAlign w:val="center"/>
          </w:tcPr>
          <w:p w:rsidR="00A75D3F" w:rsidRDefault="00A75D3F" w:rsidP="00AD56CA">
            <w:pPr>
              <w:jc w:val="center"/>
              <w:rPr>
                <w:rFonts w:asciiTheme="minorEastAsia" w:eastAsiaTheme="minorEastAsia" w:hAnsiTheme="minorEastAsia" w:cs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szCs w:val="21"/>
              </w:rPr>
              <w:t>各类注册人员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r>
      <w:tr w:rsidR="00A75D3F" w:rsidTr="00AD56CA">
        <w:trPr>
          <w:trHeight w:val="19"/>
          <w:jc w:val="center"/>
        </w:trPr>
        <w:tc>
          <w:tcPr>
            <w:tcW w:w="2046" w:type="dxa"/>
            <w:tcBorders>
              <w:top w:val="single" w:sz="4" w:space="0" w:color="auto"/>
              <w:left w:val="single" w:sz="4" w:space="0" w:color="auto"/>
              <w:right w:val="single" w:sz="4" w:space="0" w:color="auto"/>
            </w:tcBorders>
            <w:vAlign w:val="center"/>
          </w:tcPr>
          <w:p w:rsidR="00A75D3F" w:rsidRDefault="00A75D3F" w:rsidP="00A75D3F">
            <w:pPr>
              <w:topLinePunct/>
              <w:spacing w:before="100" w:beforeAutospacing="1" w:after="100" w:afterAutospacing="1" w:line="440" w:lineRule="exact"/>
              <w:ind w:firstLineChars="100" w:firstLine="210"/>
              <w:jc w:val="center"/>
              <w:rPr>
                <w:rFonts w:asciiTheme="minorEastAsia" w:eastAsiaTheme="minorEastAsia" w:hAnsiTheme="minorEastAsia" w:cstheme="minorEastAsia"/>
              </w:rPr>
            </w:pPr>
            <w:r>
              <w:rPr>
                <w:rFonts w:asciiTheme="minorEastAsia" w:eastAsiaTheme="minorEastAsia" w:hAnsiTheme="minorEastAsia" w:cstheme="minorEastAsia" w:hint="eastAsia"/>
              </w:rPr>
              <w:t>经营范围</w:t>
            </w:r>
          </w:p>
        </w:tc>
        <w:tc>
          <w:tcPr>
            <w:tcW w:w="6840" w:type="dxa"/>
            <w:gridSpan w:val="8"/>
            <w:tcBorders>
              <w:top w:val="single" w:sz="4" w:space="0" w:color="auto"/>
              <w:left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r>
      <w:tr w:rsidR="00A75D3F" w:rsidTr="00AD56CA">
        <w:trPr>
          <w:trHeight w:val="19"/>
          <w:jc w:val="center"/>
        </w:trPr>
        <w:tc>
          <w:tcPr>
            <w:tcW w:w="2046" w:type="dxa"/>
            <w:tcBorders>
              <w:top w:val="single" w:sz="4" w:space="0" w:color="auto"/>
              <w:left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szCs w:val="21"/>
              </w:rPr>
              <w:t>投标人关联企业情况</w:t>
            </w:r>
          </w:p>
        </w:tc>
        <w:tc>
          <w:tcPr>
            <w:tcW w:w="6840" w:type="dxa"/>
            <w:gridSpan w:val="8"/>
            <w:tcBorders>
              <w:top w:val="single" w:sz="4" w:space="0" w:color="auto"/>
              <w:left w:val="single" w:sz="4" w:space="0" w:color="auto"/>
              <w:right w:val="single" w:sz="4" w:space="0" w:color="auto"/>
            </w:tcBorders>
            <w:vAlign w:val="center"/>
          </w:tcPr>
          <w:p w:rsidR="00A75D3F" w:rsidRDefault="00A75D3F" w:rsidP="00AD56CA">
            <w:pPr>
              <w:topLinePunct/>
              <w:spacing w:line="40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投标人应提供关联企业情况，包括：</w:t>
            </w:r>
          </w:p>
          <w:p w:rsidR="00A75D3F" w:rsidRDefault="00A75D3F" w:rsidP="00AD56CA">
            <w:pPr>
              <w:topLinePunct/>
              <w:spacing w:line="40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（1）投标人的所有股东名称及相应股权（出资额）比例；如投标人为上市公司，投标人应提供股权占公司股份总数</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%以上的所有股东名称及相应股权比例；</w:t>
            </w:r>
          </w:p>
          <w:p w:rsidR="00A75D3F" w:rsidRDefault="00A75D3F" w:rsidP="00AD56CA">
            <w:pPr>
              <w:topLinePunct/>
              <w:spacing w:line="40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（2）投标人投资（控股）或管理的下属企业名称、持有股权（出资额）比例；</w:t>
            </w:r>
          </w:p>
          <w:p w:rsidR="00A75D3F" w:rsidRDefault="00A75D3F" w:rsidP="00AD56CA">
            <w:pPr>
              <w:topLinePunct/>
              <w:spacing w:line="400" w:lineRule="atLeast"/>
              <w:rPr>
                <w:rFonts w:asciiTheme="minorEastAsia" w:eastAsiaTheme="minorEastAsia" w:hAnsiTheme="minorEastAsia" w:cstheme="minorEastAsia"/>
              </w:rPr>
            </w:pPr>
            <w:r>
              <w:rPr>
                <w:rFonts w:asciiTheme="minorEastAsia" w:eastAsiaTheme="minorEastAsia" w:hAnsiTheme="minorEastAsia" w:cstheme="minorEastAsia" w:hint="eastAsia"/>
                <w:szCs w:val="21"/>
              </w:rPr>
              <w:t>（3）与投标人</w:t>
            </w:r>
            <w:r>
              <w:rPr>
                <w:rFonts w:asciiTheme="minorEastAsia" w:eastAsiaTheme="minorEastAsia" w:hAnsiTheme="minorEastAsia" w:cstheme="minorEastAsia" w:hint="eastAsia"/>
              </w:rPr>
              <w:t>单位负责人（即法定代表人）为同一人的其他单位名称。</w:t>
            </w:r>
          </w:p>
        </w:tc>
      </w:tr>
      <w:tr w:rsidR="00A75D3F" w:rsidTr="00AD56CA">
        <w:trPr>
          <w:trHeight w:val="288"/>
          <w:jc w:val="center"/>
        </w:trPr>
        <w:tc>
          <w:tcPr>
            <w:tcW w:w="204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备注</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40" w:lineRule="exact"/>
              <w:jc w:val="center"/>
              <w:rPr>
                <w:rFonts w:asciiTheme="minorEastAsia" w:eastAsiaTheme="minorEastAsia" w:hAnsiTheme="minorEastAsia" w:cstheme="minorEastAsia"/>
              </w:rPr>
            </w:pPr>
          </w:p>
        </w:tc>
      </w:tr>
    </w:tbl>
    <w:p w:rsidR="00A75D3F" w:rsidRDefault="00A75D3F" w:rsidP="00A75D3F">
      <w:pPr>
        <w:widowControl/>
        <w:autoSpaceDE w:val="0"/>
        <w:autoSpaceDN w:val="0"/>
        <w:spacing w:line="360" w:lineRule="atLeast"/>
        <w:ind w:left="630" w:hangingChars="300" w:hanging="630"/>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注：1.</w:t>
      </w:r>
      <w:r>
        <w:rPr>
          <w:rFonts w:asciiTheme="minorEastAsia" w:eastAsiaTheme="minorEastAsia" w:hAnsiTheme="minorEastAsia" w:cstheme="minorEastAsia" w:hint="eastAsia"/>
        </w:rPr>
        <w:t>投标人应根据招标文件第二章“投标人须知”第3.5.1项的要求在本表后附相关证明材料。</w:t>
      </w:r>
    </w:p>
    <w:p w:rsidR="00A75D3F" w:rsidRDefault="00A75D3F" w:rsidP="00A75D3F">
      <w:pPr>
        <w:numPr>
          <w:ilvl w:val="0"/>
          <w:numId w:val="6"/>
        </w:numPr>
        <w:spacing w:line="360" w:lineRule="atLeast"/>
        <w:ind w:firstLineChars="200" w:firstLine="420"/>
        <w:rPr>
          <w:rFonts w:asciiTheme="minorEastAsia" w:eastAsiaTheme="minorEastAsia" w:hAnsiTheme="minorEastAsia" w:cstheme="minorEastAsia"/>
          <w:szCs w:val="21"/>
        </w:rPr>
      </w:pPr>
      <w:r>
        <w:rPr>
          <w:rFonts w:ascii="宋体" w:eastAsia="宋体" w:hAnsi="宋体" w:cs="宋体" w:hint="eastAsia"/>
          <w:szCs w:val="21"/>
        </w:rPr>
        <w:t>投标人还需提供基本账户开户许可证（如企业所在地已取消企业银行账户许可而无法提供开户许可证的，则需附上开户银行出具的</w:t>
      </w:r>
      <w:r>
        <w:rPr>
          <w:rFonts w:ascii="宋体" w:eastAsia="宋体" w:hAnsi="宋体" w:cs="宋体"/>
          <w:szCs w:val="21"/>
        </w:rPr>
        <w:t>“</w:t>
      </w:r>
      <w:r>
        <w:rPr>
          <w:rFonts w:ascii="宋体" w:eastAsia="宋体" w:hAnsi="宋体" w:cs="宋体" w:hint="eastAsia"/>
          <w:szCs w:val="21"/>
        </w:rPr>
        <w:t>基本存款账户信息</w:t>
      </w:r>
      <w:r>
        <w:rPr>
          <w:rFonts w:ascii="宋体" w:eastAsia="宋体" w:hAnsi="宋体" w:cs="宋体"/>
          <w:szCs w:val="21"/>
        </w:rPr>
        <w:t>”</w:t>
      </w:r>
      <w:r>
        <w:rPr>
          <w:rFonts w:ascii="宋体" w:eastAsia="宋体" w:hAnsi="宋体" w:cs="宋体" w:hint="eastAsia"/>
          <w:szCs w:val="21"/>
        </w:rPr>
        <w:t>或</w:t>
      </w:r>
      <w:r>
        <w:rPr>
          <w:rFonts w:ascii="宋体" w:eastAsia="宋体" w:hAnsi="宋体" w:cs="宋体"/>
          <w:szCs w:val="21"/>
        </w:rPr>
        <w:t>“</w:t>
      </w:r>
      <w:r>
        <w:rPr>
          <w:rFonts w:ascii="宋体" w:eastAsia="宋体" w:hAnsi="宋体" w:cs="宋体" w:hint="eastAsia"/>
          <w:szCs w:val="21"/>
        </w:rPr>
        <w:t>人民银行账户管理系统查询的基本账户信息截图</w:t>
      </w:r>
      <w:r>
        <w:rPr>
          <w:rFonts w:ascii="宋体" w:eastAsia="宋体" w:hAnsi="宋体" w:cs="宋体"/>
          <w:szCs w:val="21"/>
        </w:rPr>
        <w:t>”</w:t>
      </w:r>
      <w:r>
        <w:rPr>
          <w:rFonts w:ascii="宋体" w:eastAsia="宋体" w:hAnsi="宋体" w:cs="宋体" w:hint="eastAsia"/>
          <w:szCs w:val="21"/>
        </w:rPr>
        <w:t>）的扫描件。</w:t>
      </w:r>
    </w:p>
    <w:p w:rsidR="00A75D3F" w:rsidRDefault="00A75D3F" w:rsidP="00A75D3F">
      <w:pPr>
        <w:numPr>
          <w:ilvl w:val="0"/>
          <w:numId w:val="6"/>
        </w:numPr>
        <w:spacing w:line="360" w:lineRule="atLeast"/>
        <w:ind w:firstLineChars="200" w:firstLine="420"/>
        <w:rPr>
          <w:rFonts w:asciiTheme="minorEastAsia" w:eastAsiaTheme="minorEastAsia" w:hAnsiTheme="minorEastAsia" w:cstheme="minorEastAsia"/>
          <w:szCs w:val="21"/>
        </w:rPr>
      </w:pPr>
      <w:r>
        <w:rPr>
          <w:rFonts w:ascii="宋体" w:eastAsia="宋体" w:hAnsi="宋体" w:cs="宋体" w:hint="eastAsia"/>
          <w:kern w:val="21"/>
          <w:szCs w:val="21"/>
        </w:rPr>
        <w:t>以联合体形式参与投标的，联合体各成员应分别填写并由牵头人进行企业数字证书电子签名</w:t>
      </w:r>
      <w:r>
        <w:rPr>
          <w:rFonts w:asciiTheme="minorEastAsia" w:eastAsiaTheme="minorEastAsia" w:hAnsiTheme="minorEastAsia" w:cstheme="minorEastAsia" w:hint="eastAsia"/>
          <w:szCs w:val="21"/>
        </w:rPr>
        <w:t>。</w:t>
      </w:r>
    </w:p>
    <w:p w:rsidR="00A75D3F" w:rsidRDefault="00A75D3F" w:rsidP="00A75D3F">
      <w:pPr>
        <w:pStyle w:val="af5"/>
        <w:rPr>
          <w:rFonts w:asciiTheme="minorEastAsia" w:eastAsiaTheme="minorEastAsia" w:hAnsiTheme="minorEastAsia" w:cstheme="minorEastAsia"/>
          <w:color w:val="auto"/>
          <w:szCs w:val="21"/>
        </w:rPr>
      </w:pPr>
    </w:p>
    <w:p w:rsidR="00A75D3F" w:rsidRDefault="00A75D3F" w:rsidP="00A75D3F">
      <w:pPr>
        <w:pStyle w:val="af5"/>
        <w:ind w:firstLineChars="200" w:firstLine="480"/>
        <w:rPr>
          <w:rFonts w:asciiTheme="minorEastAsia" w:eastAsiaTheme="minorEastAsia" w:hAnsiTheme="minorEastAsia" w:cstheme="minorEastAsia"/>
          <w:color w:val="auto"/>
          <w:szCs w:val="21"/>
        </w:rPr>
      </w:pPr>
      <w:r>
        <w:rPr>
          <w:rFonts w:ascii="宋体" w:eastAsia="宋体" w:hAnsi="宋体" w:cs="宋体" w:hint="eastAsia"/>
          <w:snapToGrid/>
          <w:color w:val="auto"/>
          <w:kern w:val="21"/>
          <w:sz w:val="24"/>
        </w:rPr>
        <w:t>说明：需由投标人使用投标人的企业数字证书电子签名。</w:t>
      </w:r>
    </w:p>
    <w:p w:rsidR="00A75D3F" w:rsidRDefault="00A75D3F" w:rsidP="00A75D3F">
      <w:pPr>
        <w:spacing w:line="360" w:lineRule="auto"/>
        <w:jc w:val="center"/>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szCs w:val="21"/>
        </w:rPr>
        <w:br w:type="page"/>
      </w:r>
      <w:r>
        <w:rPr>
          <w:rFonts w:asciiTheme="minorEastAsia" w:eastAsiaTheme="minorEastAsia" w:hAnsiTheme="minorEastAsia" w:cstheme="minorEastAsia" w:hint="eastAsia"/>
          <w:b/>
          <w:sz w:val="30"/>
          <w:szCs w:val="30"/>
        </w:rPr>
        <w:lastRenderedPageBreak/>
        <w:t>（二）投标人企业组织机构框图</w:t>
      </w:r>
    </w:p>
    <w:tbl>
      <w:tblPr>
        <w:tblW w:w="88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891"/>
      </w:tblGrid>
      <w:tr w:rsidR="00A75D3F" w:rsidTr="00AD56CA">
        <w:trPr>
          <w:trHeight w:val="9423"/>
        </w:trPr>
        <w:tc>
          <w:tcPr>
            <w:tcW w:w="8891" w:type="dxa"/>
            <w:tcBorders>
              <w:bottom w:val="single" w:sz="6" w:space="0" w:color="auto"/>
            </w:tcBorders>
          </w:tcPr>
          <w:p w:rsidR="00A75D3F" w:rsidRDefault="00A75D3F" w:rsidP="00A75D3F">
            <w:pPr>
              <w:spacing w:line="400" w:lineRule="atLeast"/>
              <w:ind w:left="266" w:rightChars="83" w:right="174" w:firstLine="4"/>
              <w:rPr>
                <w:rFonts w:asciiTheme="minorEastAsia" w:eastAsiaTheme="minorEastAsia" w:hAnsiTheme="minorEastAsia" w:cstheme="minorEastAsia"/>
                <w:szCs w:val="21"/>
              </w:rPr>
            </w:pPr>
          </w:p>
          <w:p w:rsidR="00A75D3F" w:rsidRDefault="00A75D3F" w:rsidP="00A75D3F">
            <w:pPr>
              <w:spacing w:line="520" w:lineRule="atLeast"/>
              <w:ind w:left="266" w:rightChars="83" w:right="174" w:firstLine="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以框图方式表示</w:t>
            </w:r>
          </w:p>
          <w:p w:rsidR="00A75D3F" w:rsidRDefault="00A75D3F" w:rsidP="00A75D3F">
            <w:pPr>
              <w:spacing w:line="400" w:lineRule="atLeast"/>
              <w:ind w:rightChars="83" w:right="174" w:firstLine="4"/>
              <w:rPr>
                <w:rFonts w:asciiTheme="minorEastAsia" w:eastAsiaTheme="minorEastAsia" w:hAnsiTheme="minorEastAsia" w:cstheme="minorEastAsia"/>
                <w:szCs w:val="21"/>
              </w:rPr>
            </w:pPr>
          </w:p>
        </w:tc>
      </w:tr>
      <w:tr w:rsidR="00A75D3F" w:rsidTr="00AD56CA">
        <w:trPr>
          <w:trHeight w:val="3227"/>
        </w:trPr>
        <w:tc>
          <w:tcPr>
            <w:tcW w:w="8891" w:type="dxa"/>
            <w:tcBorders>
              <w:bottom w:val="single" w:sz="6" w:space="0" w:color="auto"/>
            </w:tcBorders>
          </w:tcPr>
          <w:p w:rsidR="00A75D3F" w:rsidRDefault="00A75D3F" w:rsidP="00A75D3F">
            <w:pPr>
              <w:spacing w:line="400" w:lineRule="atLeast"/>
              <w:ind w:left="266" w:rightChars="83" w:right="174" w:firstLine="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说明</w:t>
            </w:r>
          </w:p>
          <w:p w:rsidR="00A75D3F" w:rsidRDefault="00A75D3F" w:rsidP="00A75D3F">
            <w:pPr>
              <w:spacing w:line="400" w:lineRule="atLeast"/>
              <w:ind w:left="266" w:rightChars="83" w:right="174" w:firstLine="4"/>
              <w:rPr>
                <w:rFonts w:asciiTheme="minorEastAsia" w:eastAsiaTheme="minorEastAsia" w:hAnsiTheme="minorEastAsia" w:cstheme="minorEastAsia"/>
                <w:szCs w:val="21"/>
              </w:rPr>
            </w:pPr>
          </w:p>
        </w:tc>
      </w:tr>
    </w:tbl>
    <w:p w:rsidR="00A75D3F" w:rsidRDefault="00A75D3F" w:rsidP="00A75D3F">
      <w:pPr>
        <w:topLinePunct/>
        <w:spacing w:line="340" w:lineRule="atLeast"/>
        <w:rPr>
          <w:rFonts w:asciiTheme="minorEastAsia" w:eastAsiaTheme="minorEastAsia" w:hAnsiTheme="minorEastAsia" w:cstheme="minorEastAsia"/>
          <w:sz w:val="24"/>
        </w:rPr>
      </w:pPr>
      <w:r>
        <w:rPr>
          <w:rFonts w:ascii="宋体" w:eastAsia="宋体" w:hAnsi="宋体" w:cs="宋体" w:hint="eastAsia"/>
          <w:sz w:val="24"/>
        </w:rPr>
        <w:t>说明：需由投标人使用投标人的企业数字证书电子签名。</w:t>
      </w:r>
      <w:r>
        <w:rPr>
          <w:rFonts w:asciiTheme="minorEastAsia" w:eastAsiaTheme="minorEastAsia" w:hAnsiTheme="minorEastAsia" w:cstheme="minorEastAsia" w:hint="eastAsia"/>
          <w:sz w:val="24"/>
        </w:rPr>
        <w:t xml:space="preserve"> </w:t>
      </w:r>
    </w:p>
    <w:p w:rsidR="00A75D3F" w:rsidRDefault="00A75D3F" w:rsidP="00A75D3F">
      <w:pPr>
        <w:widowControl/>
        <w:jc w:val="left"/>
        <w:rPr>
          <w:rFonts w:asciiTheme="minorEastAsia" w:eastAsiaTheme="minorEastAsia" w:hAnsiTheme="minorEastAsia" w:cstheme="minorEastAsia"/>
          <w:b/>
          <w:sz w:val="24"/>
        </w:rPr>
        <w:sectPr w:rsidR="00A75D3F">
          <w:headerReference w:type="even" r:id="rId11"/>
          <w:headerReference w:type="default" r:id="rId12"/>
          <w:footerReference w:type="even" r:id="rId13"/>
          <w:headerReference w:type="first" r:id="rId14"/>
          <w:footnotePr>
            <w:numFmt w:val="decimalEnclosedCircleChinese"/>
          </w:footnotePr>
          <w:pgSz w:w="11907" w:h="16840"/>
          <w:pgMar w:top="1588" w:right="1588" w:bottom="1474" w:left="1644" w:header="851" w:footer="851" w:gutter="0"/>
          <w:cols w:space="720"/>
          <w:docGrid w:linePitch="312"/>
        </w:sectPr>
      </w:pPr>
    </w:p>
    <w:p w:rsidR="00A75D3F" w:rsidRDefault="00A75D3F" w:rsidP="00A75D3F">
      <w:pPr>
        <w:widowControl/>
        <w:jc w:val="left"/>
        <w:rPr>
          <w:rFonts w:asciiTheme="minorEastAsia" w:eastAsiaTheme="minorEastAsia" w:hAnsiTheme="minorEastAsia" w:cstheme="minorEastAsia"/>
          <w:b/>
          <w:sz w:val="24"/>
        </w:rPr>
      </w:pPr>
    </w:p>
    <w:p w:rsidR="00A75D3F" w:rsidRDefault="00A75D3F" w:rsidP="00A75D3F">
      <w:pPr>
        <w:spacing w:line="360" w:lineRule="auto"/>
        <w:jc w:val="center"/>
        <w:rPr>
          <w:rFonts w:asciiTheme="minorEastAsia" w:eastAsiaTheme="minorEastAsia" w:hAnsiTheme="minorEastAsia" w:cstheme="minorEastAsia"/>
          <w:b/>
          <w:sz w:val="30"/>
          <w:szCs w:val="30"/>
        </w:rPr>
      </w:pPr>
      <w:bookmarkStart w:id="21" w:name="_Toc503235845"/>
      <w:r>
        <w:rPr>
          <w:rFonts w:asciiTheme="minorEastAsia" w:eastAsiaTheme="minorEastAsia" w:hAnsiTheme="minorEastAsia" w:cstheme="minorEastAsia" w:hint="eastAsia"/>
          <w:b/>
          <w:sz w:val="30"/>
          <w:szCs w:val="30"/>
        </w:rPr>
        <w:t>（三）近年完成的类似项目情况汇总表</w:t>
      </w:r>
    </w:p>
    <w:tbl>
      <w:tblPr>
        <w:tblW w:w="13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1031"/>
        <w:gridCol w:w="1290"/>
        <w:gridCol w:w="1031"/>
        <w:gridCol w:w="1435"/>
        <w:gridCol w:w="1308"/>
        <w:gridCol w:w="1140"/>
        <w:gridCol w:w="796"/>
        <w:gridCol w:w="1724"/>
        <w:gridCol w:w="1031"/>
        <w:gridCol w:w="1838"/>
      </w:tblGrid>
      <w:tr w:rsidR="00A75D3F" w:rsidTr="00AD56CA">
        <w:tc>
          <w:tcPr>
            <w:tcW w:w="628" w:type="dxa"/>
            <w:vAlign w:val="center"/>
          </w:tcPr>
          <w:p w:rsidR="00A75D3F" w:rsidRDefault="00A75D3F" w:rsidP="00AD56CA">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序号</w:t>
            </w:r>
          </w:p>
        </w:tc>
        <w:tc>
          <w:tcPr>
            <w:tcW w:w="1031" w:type="dxa"/>
            <w:vAlign w:val="center"/>
          </w:tcPr>
          <w:p w:rsidR="00A75D3F" w:rsidRDefault="00A75D3F" w:rsidP="00AD56CA">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项目名称</w:t>
            </w:r>
          </w:p>
        </w:tc>
        <w:tc>
          <w:tcPr>
            <w:tcW w:w="1290" w:type="dxa"/>
            <w:vAlign w:val="center"/>
          </w:tcPr>
          <w:p w:rsidR="00A75D3F" w:rsidRDefault="00A75D3F" w:rsidP="00AD56CA">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新建/改扩建</w:t>
            </w:r>
          </w:p>
        </w:tc>
        <w:tc>
          <w:tcPr>
            <w:tcW w:w="1031" w:type="dxa"/>
            <w:vAlign w:val="center"/>
          </w:tcPr>
          <w:p w:rsidR="00A75D3F" w:rsidRDefault="00A75D3F" w:rsidP="00AD56CA">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公路等级</w:t>
            </w:r>
          </w:p>
        </w:tc>
        <w:tc>
          <w:tcPr>
            <w:tcW w:w="1435" w:type="dxa"/>
            <w:vAlign w:val="center"/>
          </w:tcPr>
          <w:p w:rsidR="00A75D3F" w:rsidRDefault="00A75D3F" w:rsidP="00AD56CA">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交工验收时间</w:t>
            </w:r>
          </w:p>
        </w:tc>
        <w:tc>
          <w:tcPr>
            <w:tcW w:w="1308" w:type="dxa"/>
            <w:vAlign w:val="center"/>
          </w:tcPr>
          <w:p w:rsidR="00A75D3F" w:rsidRDefault="00A75D3F" w:rsidP="00AD56CA">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路基（km）</w:t>
            </w:r>
          </w:p>
        </w:tc>
        <w:tc>
          <w:tcPr>
            <w:tcW w:w="1140" w:type="dxa"/>
            <w:vAlign w:val="center"/>
          </w:tcPr>
          <w:p w:rsidR="00A75D3F" w:rsidRDefault="00A75D3F" w:rsidP="00AD56CA">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路面（km）</w:t>
            </w:r>
          </w:p>
        </w:tc>
        <w:tc>
          <w:tcPr>
            <w:tcW w:w="796" w:type="dxa"/>
            <w:vAlign w:val="center"/>
          </w:tcPr>
          <w:p w:rsidR="00A75D3F" w:rsidRDefault="00A75D3F" w:rsidP="00AD56CA">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桥梁概况</w:t>
            </w:r>
          </w:p>
        </w:tc>
        <w:tc>
          <w:tcPr>
            <w:tcW w:w="1724" w:type="dxa"/>
            <w:vAlign w:val="center"/>
          </w:tcPr>
          <w:p w:rsidR="00A75D3F" w:rsidRDefault="00A75D3F" w:rsidP="00AD56CA">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交通安全设施工程（km）</w:t>
            </w:r>
          </w:p>
        </w:tc>
        <w:tc>
          <w:tcPr>
            <w:tcW w:w="1031" w:type="dxa"/>
            <w:vAlign w:val="center"/>
          </w:tcPr>
          <w:p w:rsidR="00A75D3F" w:rsidRDefault="00A75D3F" w:rsidP="00AD56CA">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机电工程（km）</w:t>
            </w:r>
          </w:p>
        </w:tc>
        <w:tc>
          <w:tcPr>
            <w:tcW w:w="1838" w:type="dxa"/>
            <w:vAlign w:val="center"/>
          </w:tcPr>
          <w:p w:rsidR="00A75D3F" w:rsidRDefault="00A75D3F" w:rsidP="00AD56CA">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证明资料所在页码</w:t>
            </w:r>
          </w:p>
        </w:tc>
      </w:tr>
      <w:tr w:rsidR="00A75D3F" w:rsidTr="00AD56CA">
        <w:trPr>
          <w:trHeight w:val="461"/>
        </w:trPr>
        <w:tc>
          <w:tcPr>
            <w:tcW w:w="628"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290"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435" w:type="dxa"/>
            <w:vAlign w:val="center"/>
          </w:tcPr>
          <w:p w:rsidR="00A75D3F" w:rsidRDefault="00A75D3F" w:rsidP="00AD56CA">
            <w:pPr>
              <w:rPr>
                <w:rFonts w:asciiTheme="minorEastAsia" w:eastAsiaTheme="minorEastAsia" w:hAnsiTheme="minorEastAsia" w:cstheme="minorEastAsia"/>
              </w:rPr>
            </w:pPr>
          </w:p>
        </w:tc>
        <w:tc>
          <w:tcPr>
            <w:tcW w:w="1308" w:type="dxa"/>
            <w:vAlign w:val="center"/>
          </w:tcPr>
          <w:p w:rsidR="00A75D3F" w:rsidRDefault="00A75D3F" w:rsidP="00AD56CA">
            <w:pPr>
              <w:rPr>
                <w:rFonts w:asciiTheme="minorEastAsia" w:eastAsiaTheme="minorEastAsia" w:hAnsiTheme="minorEastAsia" w:cstheme="minorEastAsia"/>
              </w:rPr>
            </w:pPr>
          </w:p>
        </w:tc>
        <w:tc>
          <w:tcPr>
            <w:tcW w:w="1140" w:type="dxa"/>
            <w:vAlign w:val="center"/>
          </w:tcPr>
          <w:p w:rsidR="00A75D3F" w:rsidRDefault="00A75D3F" w:rsidP="00AD56CA">
            <w:pPr>
              <w:rPr>
                <w:rFonts w:asciiTheme="minorEastAsia" w:eastAsiaTheme="minorEastAsia" w:hAnsiTheme="minorEastAsia" w:cstheme="minorEastAsia"/>
              </w:rPr>
            </w:pPr>
          </w:p>
        </w:tc>
        <w:tc>
          <w:tcPr>
            <w:tcW w:w="796" w:type="dxa"/>
            <w:vAlign w:val="center"/>
          </w:tcPr>
          <w:p w:rsidR="00A75D3F" w:rsidRDefault="00A75D3F" w:rsidP="00AD56CA">
            <w:pPr>
              <w:rPr>
                <w:rFonts w:asciiTheme="minorEastAsia" w:eastAsiaTheme="minorEastAsia" w:hAnsiTheme="minorEastAsia" w:cstheme="minorEastAsia"/>
              </w:rPr>
            </w:pPr>
          </w:p>
        </w:tc>
        <w:tc>
          <w:tcPr>
            <w:tcW w:w="1724"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838" w:type="dxa"/>
            <w:vAlign w:val="center"/>
          </w:tcPr>
          <w:p w:rsidR="00A75D3F" w:rsidRDefault="00A75D3F" w:rsidP="00AD56CA">
            <w:pPr>
              <w:rPr>
                <w:rFonts w:asciiTheme="minorEastAsia" w:eastAsiaTheme="minorEastAsia" w:hAnsiTheme="minorEastAsia" w:cstheme="minorEastAsia"/>
              </w:rPr>
            </w:pPr>
          </w:p>
        </w:tc>
      </w:tr>
      <w:tr w:rsidR="00A75D3F" w:rsidTr="00AD56CA">
        <w:trPr>
          <w:trHeight w:val="461"/>
        </w:trPr>
        <w:tc>
          <w:tcPr>
            <w:tcW w:w="628"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290"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435" w:type="dxa"/>
            <w:vAlign w:val="center"/>
          </w:tcPr>
          <w:p w:rsidR="00A75D3F" w:rsidRDefault="00A75D3F" w:rsidP="00AD56CA">
            <w:pPr>
              <w:rPr>
                <w:rFonts w:asciiTheme="minorEastAsia" w:eastAsiaTheme="minorEastAsia" w:hAnsiTheme="minorEastAsia" w:cstheme="minorEastAsia"/>
              </w:rPr>
            </w:pPr>
          </w:p>
        </w:tc>
        <w:tc>
          <w:tcPr>
            <w:tcW w:w="1308" w:type="dxa"/>
            <w:vAlign w:val="center"/>
          </w:tcPr>
          <w:p w:rsidR="00A75D3F" w:rsidRDefault="00A75D3F" w:rsidP="00AD56CA">
            <w:pPr>
              <w:rPr>
                <w:rFonts w:asciiTheme="minorEastAsia" w:eastAsiaTheme="minorEastAsia" w:hAnsiTheme="minorEastAsia" w:cstheme="minorEastAsia"/>
              </w:rPr>
            </w:pPr>
          </w:p>
        </w:tc>
        <w:tc>
          <w:tcPr>
            <w:tcW w:w="1140" w:type="dxa"/>
            <w:vAlign w:val="center"/>
          </w:tcPr>
          <w:p w:rsidR="00A75D3F" w:rsidRDefault="00A75D3F" w:rsidP="00AD56CA">
            <w:pPr>
              <w:rPr>
                <w:rFonts w:asciiTheme="minorEastAsia" w:eastAsiaTheme="minorEastAsia" w:hAnsiTheme="minorEastAsia" w:cstheme="minorEastAsia"/>
              </w:rPr>
            </w:pPr>
          </w:p>
        </w:tc>
        <w:tc>
          <w:tcPr>
            <w:tcW w:w="796" w:type="dxa"/>
            <w:vAlign w:val="center"/>
          </w:tcPr>
          <w:p w:rsidR="00A75D3F" w:rsidRDefault="00A75D3F" w:rsidP="00AD56CA">
            <w:pPr>
              <w:rPr>
                <w:rFonts w:asciiTheme="minorEastAsia" w:eastAsiaTheme="minorEastAsia" w:hAnsiTheme="minorEastAsia" w:cstheme="minorEastAsia"/>
              </w:rPr>
            </w:pPr>
          </w:p>
        </w:tc>
        <w:tc>
          <w:tcPr>
            <w:tcW w:w="1724"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838" w:type="dxa"/>
            <w:vAlign w:val="center"/>
          </w:tcPr>
          <w:p w:rsidR="00A75D3F" w:rsidRDefault="00A75D3F" w:rsidP="00AD56CA">
            <w:pPr>
              <w:rPr>
                <w:rFonts w:asciiTheme="minorEastAsia" w:eastAsiaTheme="minorEastAsia" w:hAnsiTheme="minorEastAsia" w:cstheme="minorEastAsia"/>
              </w:rPr>
            </w:pPr>
          </w:p>
        </w:tc>
      </w:tr>
      <w:tr w:rsidR="00A75D3F" w:rsidTr="00AD56CA">
        <w:trPr>
          <w:trHeight w:val="461"/>
        </w:trPr>
        <w:tc>
          <w:tcPr>
            <w:tcW w:w="628"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290"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435" w:type="dxa"/>
            <w:vAlign w:val="center"/>
          </w:tcPr>
          <w:p w:rsidR="00A75D3F" w:rsidRDefault="00A75D3F" w:rsidP="00AD56CA">
            <w:pPr>
              <w:rPr>
                <w:rFonts w:asciiTheme="minorEastAsia" w:eastAsiaTheme="minorEastAsia" w:hAnsiTheme="minorEastAsia" w:cstheme="minorEastAsia"/>
              </w:rPr>
            </w:pPr>
          </w:p>
        </w:tc>
        <w:tc>
          <w:tcPr>
            <w:tcW w:w="1308" w:type="dxa"/>
            <w:vAlign w:val="center"/>
          </w:tcPr>
          <w:p w:rsidR="00A75D3F" w:rsidRDefault="00A75D3F" w:rsidP="00AD56CA">
            <w:pPr>
              <w:rPr>
                <w:rFonts w:asciiTheme="minorEastAsia" w:eastAsiaTheme="minorEastAsia" w:hAnsiTheme="minorEastAsia" w:cstheme="minorEastAsia"/>
              </w:rPr>
            </w:pPr>
          </w:p>
        </w:tc>
        <w:tc>
          <w:tcPr>
            <w:tcW w:w="1140" w:type="dxa"/>
            <w:vAlign w:val="center"/>
          </w:tcPr>
          <w:p w:rsidR="00A75D3F" w:rsidRDefault="00A75D3F" w:rsidP="00AD56CA">
            <w:pPr>
              <w:rPr>
                <w:rFonts w:asciiTheme="minorEastAsia" w:eastAsiaTheme="minorEastAsia" w:hAnsiTheme="minorEastAsia" w:cstheme="minorEastAsia"/>
              </w:rPr>
            </w:pPr>
          </w:p>
        </w:tc>
        <w:tc>
          <w:tcPr>
            <w:tcW w:w="796" w:type="dxa"/>
            <w:vAlign w:val="center"/>
          </w:tcPr>
          <w:p w:rsidR="00A75D3F" w:rsidRDefault="00A75D3F" w:rsidP="00AD56CA">
            <w:pPr>
              <w:rPr>
                <w:rFonts w:asciiTheme="minorEastAsia" w:eastAsiaTheme="minorEastAsia" w:hAnsiTheme="minorEastAsia" w:cstheme="minorEastAsia"/>
              </w:rPr>
            </w:pPr>
          </w:p>
        </w:tc>
        <w:tc>
          <w:tcPr>
            <w:tcW w:w="1724"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838" w:type="dxa"/>
            <w:vAlign w:val="center"/>
          </w:tcPr>
          <w:p w:rsidR="00A75D3F" w:rsidRDefault="00A75D3F" w:rsidP="00AD56CA">
            <w:pPr>
              <w:rPr>
                <w:rFonts w:asciiTheme="minorEastAsia" w:eastAsiaTheme="minorEastAsia" w:hAnsiTheme="minorEastAsia" w:cstheme="minorEastAsia"/>
              </w:rPr>
            </w:pPr>
          </w:p>
        </w:tc>
      </w:tr>
      <w:tr w:rsidR="00A75D3F" w:rsidTr="00AD56CA">
        <w:trPr>
          <w:trHeight w:val="461"/>
        </w:trPr>
        <w:tc>
          <w:tcPr>
            <w:tcW w:w="628"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290"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435" w:type="dxa"/>
            <w:vAlign w:val="center"/>
          </w:tcPr>
          <w:p w:rsidR="00A75D3F" w:rsidRDefault="00A75D3F" w:rsidP="00AD56CA">
            <w:pPr>
              <w:rPr>
                <w:rFonts w:asciiTheme="minorEastAsia" w:eastAsiaTheme="minorEastAsia" w:hAnsiTheme="minorEastAsia" w:cstheme="minorEastAsia"/>
              </w:rPr>
            </w:pPr>
          </w:p>
        </w:tc>
        <w:tc>
          <w:tcPr>
            <w:tcW w:w="1308" w:type="dxa"/>
            <w:vAlign w:val="center"/>
          </w:tcPr>
          <w:p w:rsidR="00A75D3F" w:rsidRDefault="00A75D3F" w:rsidP="00AD56CA">
            <w:pPr>
              <w:rPr>
                <w:rFonts w:asciiTheme="minorEastAsia" w:eastAsiaTheme="minorEastAsia" w:hAnsiTheme="minorEastAsia" w:cstheme="minorEastAsia"/>
              </w:rPr>
            </w:pPr>
          </w:p>
        </w:tc>
        <w:tc>
          <w:tcPr>
            <w:tcW w:w="1140" w:type="dxa"/>
            <w:vAlign w:val="center"/>
          </w:tcPr>
          <w:p w:rsidR="00A75D3F" w:rsidRDefault="00A75D3F" w:rsidP="00AD56CA">
            <w:pPr>
              <w:rPr>
                <w:rFonts w:asciiTheme="minorEastAsia" w:eastAsiaTheme="minorEastAsia" w:hAnsiTheme="minorEastAsia" w:cstheme="minorEastAsia"/>
              </w:rPr>
            </w:pPr>
          </w:p>
        </w:tc>
        <w:tc>
          <w:tcPr>
            <w:tcW w:w="796" w:type="dxa"/>
            <w:vAlign w:val="center"/>
          </w:tcPr>
          <w:p w:rsidR="00A75D3F" w:rsidRDefault="00A75D3F" w:rsidP="00AD56CA">
            <w:pPr>
              <w:rPr>
                <w:rFonts w:asciiTheme="minorEastAsia" w:eastAsiaTheme="minorEastAsia" w:hAnsiTheme="minorEastAsia" w:cstheme="minorEastAsia"/>
              </w:rPr>
            </w:pPr>
          </w:p>
        </w:tc>
        <w:tc>
          <w:tcPr>
            <w:tcW w:w="1724"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838" w:type="dxa"/>
            <w:vAlign w:val="center"/>
          </w:tcPr>
          <w:p w:rsidR="00A75D3F" w:rsidRDefault="00A75D3F" w:rsidP="00AD56CA">
            <w:pPr>
              <w:rPr>
                <w:rFonts w:asciiTheme="minorEastAsia" w:eastAsiaTheme="minorEastAsia" w:hAnsiTheme="minorEastAsia" w:cstheme="minorEastAsia"/>
              </w:rPr>
            </w:pPr>
          </w:p>
        </w:tc>
      </w:tr>
      <w:tr w:rsidR="00A75D3F" w:rsidTr="00AD56CA">
        <w:trPr>
          <w:trHeight w:val="461"/>
        </w:trPr>
        <w:tc>
          <w:tcPr>
            <w:tcW w:w="628"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290"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435" w:type="dxa"/>
            <w:vAlign w:val="center"/>
          </w:tcPr>
          <w:p w:rsidR="00A75D3F" w:rsidRDefault="00A75D3F" w:rsidP="00AD56CA">
            <w:pPr>
              <w:rPr>
                <w:rFonts w:asciiTheme="minorEastAsia" w:eastAsiaTheme="minorEastAsia" w:hAnsiTheme="minorEastAsia" w:cstheme="minorEastAsia"/>
              </w:rPr>
            </w:pPr>
          </w:p>
        </w:tc>
        <w:tc>
          <w:tcPr>
            <w:tcW w:w="1308" w:type="dxa"/>
            <w:vAlign w:val="center"/>
          </w:tcPr>
          <w:p w:rsidR="00A75D3F" w:rsidRDefault="00A75D3F" w:rsidP="00AD56CA">
            <w:pPr>
              <w:rPr>
                <w:rFonts w:asciiTheme="minorEastAsia" w:eastAsiaTheme="minorEastAsia" w:hAnsiTheme="minorEastAsia" w:cstheme="minorEastAsia"/>
              </w:rPr>
            </w:pPr>
          </w:p>
        </w:tc>
        <w:tc>
          <w:tcPr>
            <w:tcW w:w="1140" w:type="dxa"/>
            <w:vAlign w:val="center"/>
          </w:tcPr>
          <w:p w:rsidR="00A75D3F" w:rsidRDefault="00A75D3F" w:rsidP="00AD56CA">
            <w:pPr>
              <w:rPr>
                <w:rFonts w:asciiTheme="minorEastAsia" w:eastAsiaTheme="minorEastAsia" w:hAnsiTheme="minorEastAsia" w:cstheme="minorEastAsia"/>
              </w:rPr>
            </w:pPr>
          </w:p>
        </w:tc>
        <w:tc>
          <w:tcPr>
            <w:tcW w:w="796" w:type="dxa"/>
            <w:vAlign w:val="center"/>
          </w:tcPr>
          <w:p w:rsidR="00A75D3F" w:rsidRDefault="00A75D3F" w:rsidP="00AD56CA">
            <w:pPr>
              <w:rPr>
                <w:rFonts w:asciiTheme="minorEastAsia" w:eastAsiaTheme="minorEastAsia" w:hAnsiTheme="minorEastAsia" w:cstheme="minorEastAsia"/>
              </w:rPr>
            </w:pPr>
          </w:p>
        </w:tc>
        <w:tc>
          <w:tcPr>
            <w:tcW w:w="1724"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838" w:type="dxa"/>
            <w:vAlign w:val="center"/>
          </w:tcPr>
          <w:p w:rsidR="00A75D3F" w:rsidRDefault="00A75D3F" w:rsidP="00AD56CA">
            <w:pPr>
              <w:rPr>
                <w:rFonts w:asciiTheme="minorEastAsia" w:eastAsiaTheme="minorEastAsia" w:hAnsiTheme="minorEastAsia" w:cstheme="minorEastAsia"/>
              </w:rPr>
            </w:pPr>
          </w:p>
        </w:tc>
      </w:tr>
      <w:tr w:rsidR="00A75D3F" w:rsidTr="00AD56CA">
        <w:trPr>
          <w:trHeight w:val="461"/>
        </w:trPr>
        <w:tc>
          <w:tcPr>
            <w:tcW w:w="628"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290"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435" w:type="dxa"/>
            <w:vAlign w:val="center"/>
          </w:tcPr>
          <w:p w:rsidR="00A75D3F" w:rsidRDefault="00A75D3F" w:rsidP="00AD56CA">
            <w:pPr>
              <w:rPr>
                <w:rFonts w:asciiTheme="minorEastAsia" w:eastAsiaTheme="minorEastAsia" w:hAnsiTheme="minorEastAsia" w:cstheme="minorEastAsia"/>
              </w:rPr>
            </w:pPr>
          </w:p>
        </w:tc>
        <w:tc>
          <w:tcPr>
            <w:tcW w:w="1308" w:type="dxa"/>
            <w:vAlign w:val="center"/>
          </w:tcPr>
          <w:p w:rsidR="00A75D3F" w:rsidRDefault="00A75D3F" w:rsidP="00AD56CA">
            <w:pPr>
              <w:rPr>
                <w:rFonts w:asciiTheme="minorEastAsia" w:eastAsiaTheme="minorEastAsia" w:hAnsiTheme="minorEastAsia" w:cstheme="minorEastAsia"/>
              </w:rPr>
            </w:pPr>
          </w:p>
        </w:tc>
        <w:tc>
          <w:tcPr>
            <w:tcW w:w="1140" w:type="dxa"/>
            <w:vAlign w:val="center"/>
          </w:tcPr>
          <w:p w:rsidR="00A75D3F" w:rsidRDefault="00A75D3F" w:rsidP="00AD56CA">
            <w:pPr>
              <w:rPr>
                <w:rFonts w:asciiTheme="minorEastAsia" w:eastAsiaTheme="minorEastAsia" w:hAnsiTheme="minorEastAsia" w:cstheme="minorEastAsia"/>
              </w:rPr>
            </w:pPr>
          </w:p>
        </w:tc>
        <w:tc>
          <w:tcPr>
            <w:tcW w:w="796" w:type="dxa"/>
            <w:vAlign w:val="center"/>
          </w:tcPr>
          <w:p w:rsidR="00A75D3F" w:rsidRDefault="00A75D3F" w:rsidP="00AD56CA">
            <w:pPr>
              <w:rPr>
                <w:rFonts w:asciiTheme="minorEastAsia" w:eastAsiaTheme="minorEastAsia" w:hAnsiTheme="minorEastAsia" w:cstheme="minorEastAsia"/>
              </w:rPr>
            </w:pPr>
          </w:p>
        </w:tc>
        <w:tc>
          <w:tcPr>
            <w:tcW w:w="1724"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838" w:type="dxa"/>
            <w:vAlign w:val="center"/>
          </w:tcPr>
          <w:p w:rsidR="00A75D3F" w:rsidRDefault="00A75D3F" w:rsidP="00AD56CA">
            <w:pPr>
              <w:rPr>
                <w:rFonts w:asciiTheme="minorEastAsia" w:eastAsiaTheme="minorEastAsia" w:hAnsiTheme="minorEastAsia" w:cstheme="minorEastAsia"/>
              </w:rPr>
            </w:pPr>
          </w:p>
        </w:tc>
      </w:tr>
      <w:tr w:rsidR="00A75D3F" w:rsidTr="00AD56CA">
        <w:trPr>
          <w:trHeight w:val="461"/>
        </w:trPr>
        <w:tc>
          <w:tcPr>
            <w:tcW w:w="628"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290"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435" w:type="dxa"/>
            <w:vAlign w:val="center"/>
          </w:tcPr>
          <w:p w:rsidR="00A75D3F" w:rsidRDefault="00A75D3F" w:rsidP="00AD56CA">
            <w:pPr>
              <w:rPr>
                <w:rFonts w:asciiTheme="minorEastAsia" w:eastAsiaTheme="minorEastAsia" w:hAnsiTheme="minorEastAsia" w:cstheme="minorEastAsia"/>
              </w:rPr>
            </w:pPr>
          </w:p>
        </w:tc>
        <w:tc>
          <w:tcPr>
            <w:tcW w:w="1308" w:type="dxa"/>
            <w:vAlign w:val="center"/>
          </w:tcPr>
          <w:p w:rsidR="00A75D3F" w:rsidRDefault="00A75D3F" w:rsidP="00AD56CA">
            <w:pPr>
              <w:rPr>
                <w:rFonts w:asciiTheme="minorEastAsia" w:eastAsiaTheme="minorEastAsia" w:hAnsiTheme="minorEastAsia" w:cstheme="minorEastAsia"/>
              </w:rPr>
            </w:pPr>
          </w:p>
        </w:tc>
        <w:tc>
          <w:tcPr>
            <w:tcW w:w="1140" w:type="dxa"/>
            <w:vAlign w:val="center"/>
          </w:tcPr>
          <w:p w:rsidR="00A75D3F" w:rsidRDefault="00A75D3F" w:rsidP="00AD56CA">
            <w:pPr>
              <w:rPr>
                <w:rFonts w:asciiTheme="minorEastAsia" w:eastAsiaTheme="minorEastAsia" w:hAnsiTheme="minorEastAsia" w:cstheme="minorEastAsia"/>
              </w:rPr>
            </w:pPr>
          </w:p>
        </w:tc>
        <w:tc>
          <w:tcPr>
            <w:tcW w:w="796" w:type="dxa"/>
            <w:vAlign w:val="center"/>
          </w:tcPr>
          <w:p w:rsidR="00A75D3F" w:rsidRDefault="00A75D3F" w:rsidP="00AD56CA">
            <w:pPr>
              <w:rPr>
                <w:rFonts w:asciiTheme="minorEastAsia" w:eastAsiaTheme="minorEastAsia" w:hAnsiTheme="minorEastAsia" w:cstheme="minorEastAsia"/>
              </w:rPr>
            </w:pPr>
          </w:p>
        </w:tc>
        <w:tc>
          <w:tcPr>
            <w:tcW w:w="1724"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838" w:type="dxa"/>
            <w:vAlign w:val="center"/>
          </w:tcPr>
          <w:p w:rsidR="00A75D3F" w:rsidRDefault="00A75D3F" w:rsidP="00AD56CA">
            <w:pPr>
              <w:rPr>
                <w:rFonts w:asciiTheme="minorEastAsia" w:eastAsiaTheme="minorEastAsia" w:hAnsiTheme="minorEastAsia" w:cstheme="minorEastAsia"/>
              </w:rPr>
            </w:pPr>
          </w:p>
        </w:tc>
      </w:tr>
      <w:tr w:rsidR="00A75D3F" w:rsidTr="00AD56CA">
        <w:trPr>
          <w:trHeight w:val="461"/>
        </w:trPr>
        <w:tc>
          <w:tcPr>
            <w:tcW w:w="628"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290"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435" w:type="dxa"/>
            <w:vAlign w:val="center"/>
          </w:tcPr>
          <w:p w:rsidR="00A75D3F" w:rsidRDefault="00A75D3F" w:rsidP="00AD56CA">
            <w:pPr>
              <w:rPr>
                <w:rFonts w:asciiTheme="minorEastAsia" w:eastAsiaTheme="minorEastAsia" w:hAnsiTheme="minorEastAsia" w:cstheme="minorEastAsia"/>
              </w:rPr>
            </w:pPr>
          </w:p>
        </w:tc>
        <w:tc>
          <w:tcPr>
            <w:tcW w:w="1308" w:type="dxa"/>
            <w:vAlign w:val="center"/>
          </w:tcPr>
          <w:p w:rsidR="00A75D3F" w:rsidRDefault="00A75D3F" w:rsidP="00AD56CA">
            <w:pPr>
              <w:rPr>
                <w:rFonts w:asciiTheme="minorEastAsia" w:eastAsiaTheme="minorEastAsia" w:hAnsiTheme="minorEastAsia" w:cstheme="minorEastAsia"/>
              </w:rPr>
            </w:pPr>
          </w:p>
        </w:tc>
        <w:tc>
          <w:tcPr>
            <w:tcW w:w="1140" w:type="dxa"/>
            <w:vAlign w:val="center"/>
          </w:tcPr>
          <w:p w:rsidR="00A75D3F" w:rsidRDefault="00A75D3F" w:rsidP="00AD56CA">
            <w:pPr>
              <w:rPr>
                <w:rFonts w:asciiTheme="minorEastAsia" w:eastAsiaTheme="minorEastAsia" w:hAnsiTheme="minorEastAsia" w:cstheme="minorEastAsia"/>
              </w:rPr>
            </w:pPr>
          </w:p>
        </w:tc>
        <w:tc>
          <w:tcPr>
            <w:tcW w:w="796" w:type="dxa"/>
            <w:vAlign w:val="center"/>
          </w:tcPr>
          <w:p w:rsidR="00A75D3F" w:rsidRDefault="00A75D3F" w:rsidP="00AD56CA">
            <w:pPr>
              <w:rPr>
                <w:rFonts w:asciiTheme="minorEastAsia" w:eastAsiaTheme="minorEastAsia" w:hAnsiTheme="minorEastAsia" w:cstheme="minorEastAsia"/>
              </w:rPr>
            </w:pPr>
          </w:p>
        </w:tc>
        <w:tc>
          <w:tcPr>
            <w:tcW w:w="1724"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838" w:type="dxa"/>
            <w:vAlign w:val="center"/>
          </w:tcPr>
          <w:p w:rsidR="00A75D3F" w:rsidRDefault="00A75D3F" w:rsidP="00AD56CA">
            <w:pPr>
              <w:rPr>
                <w:rFonts w:asciiTheme="minorEastAsia" w:eastAsiaTheme="minorEastAsia" w:hAnsiTheme="minorEastAsia" w:cstheme="minorEastAsia"/>
              </w:rPr>
            </w:pPr>
          </w:p>
        </w:tc>
      </w:tr>
      <w:tr w:rsidR="00A75D3F" w:rsidTr="00AD56CA">
        <w:trPr>
          <w:trHeight w:val="461"/>
        </w:trPr>
        <w:tc>
          <w:tcPr>
            <w:tcW w:w="628"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290"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435" w:type="dxa"/>
            <w:vAlign w:val="center"/>
          </w:tcPr>
          <w:p w:rsidR="00A75D3F" w:rsidRDefault="00A75D3F" w:rsidP="00AD56CA">
            <w:pPr>
              <w:rPr>
                <w:rFonts w:asciiTheme="minorEastAsia" w:eastAsiaTheme="minorEastAsia" w:hAnsiTheme="minorEastAsia" w:cstheme="minorEastAsia"/>
              </w:rPr>
            </w:pPr>
          </w:p>
        </w:tc>
        <w:tc>
          <w:tcPr>
            <w:tcW w:w="1308" w:type="dxa"/>
            <w:vAlign w:val="center"/>
          </w:tcPr>
          <w:p w:rsidR="00A75D3F" w:rsidRDefault="00A75D3F" w:rsidP="00AD56CA">
            <w:pPr>
              <w:rPr>
                <w:rFonts w:asciiTheme="minorEastAsia" w:eastAsiaTheme="minorEastAsia" w:hAnsiTheme="minorEastAsia" w:cstheme="minorEastAsia"/>
              </w:rPr>
            </w:pPr>
          </w:p>
        </w:tc>
        <w:tc>
          <w:tcPr>
            <w:tcW w:w="1140" w:type="dxa"/>
            <w:vAlign w:val="center"/>
          </w:tcPr>
          <w:p w:rsidR="00A75D3F" w:rsidRDefault="00A75D3F" w:rsidP="00AD56CA">
            <w:pPr>
              <w:rPr>
                <w:rFonts w:asciiTheme="minorEastAsia" w:eastAsiaTheme="minorEastAsia" w:hAnsiTheme="minorEastAsia" w:cstheme="minorEastAsia"/>
              </w:rPr>
            </w:pPr>
          </w:p>
        </w:tc>
        <w:tc>
          <w:tcPr>
            <w:tcW w:w="796" w:type="dxa"/>
            <w:vAlign w:val="center"/>
          </w:tcPr>
          <w:p w:rsidR="00A75D3F" w:rsidRDefault="00A75D3F" w:rsidP="00AD56CA">
            <w:pPr>
              <w:rPr>
                <w:rFonts w:asciiTheme="minorEastAsia" w:eastAsiaTheme="minorEastAsia" w:hAnsiTheme="minorEastAsia" w:cstheme="minorEastAsia"/>
              </w:rPr>
            </w:pPr>
          </w:p>
        </w:tc>
        <w:tc>
          <w:tcPr>
            <w:tcW w:w="1724"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838" w:type="dxa"/>
            <w:vAlign w:val="center"/>
          </w:tcPr>
          <w:p w:rsidR="00A75D3F" w:rsidRDefault="00A75D3F" w:rsidP="00AD56CA">
            <w:pPr>
              <w:rPr>
                <w:rFonts w:asciiTheme="minorEastAsia" w:eastAsiaTheme="minorEastAsia" w:hAnsiTheme="minorEastAsia" w:cstheme="minorEastAsia"/>
              </w:rPr>
            </w:pPr>
          </w:p>
        </w:tc>
      </w:tr>
      <w:tr w:rsidR="00A75D3F" w:rsidTr="00AD56CA">
        <w:trPr>
          <w:trHeight w:val="461"/>
        </w:trPr>
        <w:tc>
          <w:tcPr>
            <w:tcW w:w="628"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290"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435" w:type="dxa"/>
            <w:vAlign w:val="center"/>
          </w:tcPr>
          <w:p w:rsidR="00A75D3F" w:rsidRDefault="00A75D3F" w:rsidP="00AD56CA">
            <w:pPr>
              <w:rPr>
                <w:rFonts w:asciiTheme="minorEastAsia" w:eastAsiaTheme="minorEastAsia" w:hAnsiTheme="minorEastAsia" w:cstheme="minorEastAsia"/>
              </w:rPr>
            </w:pPr>
          </w:p>
        </w:tc>
        <w:tc>
          <w:tcPr>
            <w:tcW w:w="1308" w:type="dxa"/>
            <w:vAlign w:val="center"/>
          </w:tcPr>
          <w:p w:rsidR="00A75D3F" w:rsidRDefault="00A75D3F" w:rsidP="00AD56CA">
            <w:pPr>
              <w:rPr>
                <w:rFonts w:asciiTheme="minorEastAsia" w:eastAsiaTheme="minorEastAsia" w:hAnsiTheme="minorEastAsia" w:cstheme="minorEastAsia"/>
              </w:rPr>
            </w:pPr>
          </w:p>
        </w:tc>
        <w:tc>
          <w:tcPr>
            <w:tcW w:w="1140" w:type="dxa"/>
            <w:vAlign w:val="center"/>
          </w:tcPr>
          <w:p w:rsidR="00A75D3F" w:rsidRDefault="00A75D3F" w:rsidP="00AD56CA">
            <w:pPr>
              <w:rPr>
                <w:rFonts w:asciiTheme="minorEastAsia" w:eastAsiaTheme="minorEastAsia" w:hAnsiTheme="minorEastAsia" w:cstheme="minorEastAsia"/>
              </w:rPr>
            </w:pPr>
          </w:p>
        </w:tc>
        <w:tc>
          <w:tcPr>
            <w:tcW w:w="796" w:type="dxa"/>
            <w:vAlign w:val="center"/>
          </w:tcPr>
          <w:p w:rsidR="00A75D3F" w:rsidRDefault="00A75D3F" w:rsidP="00AD56CA">
            <w:pPr>
              <w:rPr>
                <w:rFonts w:asciiTheme="minorEastAsia" w:eastAsiaTheme="minorEastAsia" w:hAnsiTheme="minorEastAsia" w:cstheme="minorEastAsia"/>
              </w:rPr>
            </w:pPr>
          </w:p>
        </w:tc>
        <w:tc>
          <w:tcPr>
            <w:tcW w:w="1724"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838" w:type="dxa"/>
            <w:vAlign w:val="center"/>
          </w:tcPr>
          <w:p w:rsidR="00A75D3F" w:rsidRDefault="00A75D3F" w:rsidP="00AD56CA">
            <w:pPr>
              <w:rPr>
                <w:rFonts w:asciiTheme="minorEastAsia" w:eastAsiaTheme="minorEastAsia" w:hAnsiTheme="minorEastAsia" w:cstheme="minorEastAsia"/>
              </w:rPr>
            </w:pPr>
          </w:p>
        </w:tc>
      </w:tr>
      <w:tr w:rsidR="00A75D3F" w:rsidTr="00AD56CA">
        <w:trPr>
          <w:trHeight w:val="461"/>
        </w:trPr>
        <w:tc>
          <w:tcPr>
            <w:tcW w:w="628"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290"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435" w:type="dxa"/>
            <w:vAlign w:val="center"/>
          </w:tcPr>
          <w:p w:rsidR="00A75D3F" w:rsidRDefault="00A75D3F" w:rsidP="00AD56CA">
            <w:pPr>
              <w:rPr>
                <w:rFonts w:asciiTheme="minorEastAsia" w:eastAsiaTheme="minorEastAsia" w:hAnsiTheme="minorEastAsia" w:cstheme="minorEastAsia"/>
              </w:rPr>
            </w:pPr>
          </w:p>
        </w:tc>
        <w:tc>
          <w:tcPr>
            <w:tcW w:w="1308" w:type="dxa"/>
            <w:vAlign w:val="center"/>
          </w:tcPr>
          <w:p w:rsidR="00A75D3F" w:rsidRDefault="00A75D3F" w:rsidP="00AD56CA">
            <w:pPr>
              <w:rPr>
                <w:rFonts w:asciiTheme="minorEastAsia" w:eastAsiaTheme="minorEastAsia" w:hAnsiTheme="minorEastAsia" w:cstheme="minorEastAsia"/>
              </w:rPr>
            </w:pPr>
          </w:p>
        </w:tc>
        <w:tc>
          <w:tcPr>
            <w:tcW w:w="1140" w:type="dxa"/>
            <w:vAlign w:val="center"/>
          </w:tcPr>
          <w:p w:rsidR="00A75D3F" w:rsidRDefault="00A75D3F" w:rsidP="00AD56CA">
            <w:pPr>
              <w:rPr>
                <w:rFonts w:asciiTheme="minorEastAsia" w:eastAsiaTheme="minorEastAsia" w:hAnsiTheme="minorEastAsia" w:cstheme="minorEastAsia"/>
              </w:rPr>
            </w:pPr>
          </w:p>
        </w:tc>
        <w:tc>
          <w:tcPr>
            <w:tcW w:w="796" w:type="dxa"/>
            <w:vAlign w:val="center"/>
          </w:tcPr>
          <w:p w:rsidR="00A75D3F" w:rsidRDefault="00A75D3F" w:rsidP="00AD56CA">
            <w:pPr>
              <w:rPr>
                <w:rFonts w:asciiTheme="minorEastAsia" w:eastAsiaTheme="minorEastAsia" w:hAnsiTheme="minorEastAsia" w:cstheme="minorEastAsia"/>
              </w:rPr>
            </w:pPr>
          </w:p>
        </w:tc>
        <w:tc>
          <w:tcPr>
            <w:tcW w:w="1724"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838" w:type="dxa"/>
            <w:vAlign w:val="center"/>
          </w:tcPr>
          <w:p w:rsidR="00A75D3F" w:rsidRDefault="00A75D3F" w:rsidP="00AD56CA">
            <w:pPr>
              <w:rPr>
                <w:rFonts w:asciiTheme="minorEastAsia" w:eastAsiaTheme="minorEastAsia" w:hAnsiTheme="minorEastAsia" w:cstheme="minorEastAsia"/>
              </w:rPr>
            </w:pPr>
          </w:p>
        </w:tc>
      </w:tr>
      <w:tr w:rsidR="00A75D3F" w:rsidTr="00AD56CA">
        <w:trPr>
          <w:trHeight w:val="461"/>
        </w:trPr>
        <w:tc>
          <w:tcPr>
            <w:tcW w:w="628"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290"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435" w:type="dxa"/>
            <w:vAlign w:val="center"/>
          </w:tcPr>
          <w:p w:rsidR="00A75D3F" w:rsidRDefault="00A75D3F" w:rsidP="00AD56CA">
            <w:pPr>
              <w:rPr>
                <w:rFonts w:asciiTheme="minorEastAsia" w:eastAsiaTheme="minorEastAsia" w:hAnsiTheme="minorEastAsia" w:cstheme="minorEastAsia"/>
              </w:rPr>
            </w:pPr>
          </w:p>
        </w:tc>
        <w:tc>
          <w:tcPr>
            <w:tcW w:w="1308" w:type="dxa"/>
            <w:vAlign w:val="center"/>
          </w:tcPr>
          <w:p w:rsidR="00A75D3F" w:rsidRDefault="00A75D3F" w:rsidP="00AD56CA">
            <w:pPr>
              <w:rPr>
                <w:rFonts w:asciiTheme="minorEastAsia" w:eastAsiaTheme="minorEastAsia" w:hAnsiTheme="minorEastAsia" w:cstheme="minorEastAsia"/>
              </w:rPr>
            </w:pPr>
          </w:p>
        </w:tc>
        <w:tc>
          <w:tcPr>
            <w:tcW w:w="1140" w:type="dxa"/>
            <w:vAlign w:val="center"/>
          </w:tcPr>
          <w:p w:rsidR="00A75D3F" w:rsidRDefault="00A75D3F" w:rsidP="00AD56CA">
            <w:pPr>
              <w:rPr>
                <w:rFonts w:asciiTheme="minorEastAsia" w:eastAsiaTheme="minorEastAsia" w:hAnsiTheme="minorEastAsia" w:cstheme="minorEastAsia"/>
              </w:rPr>
            </w:pPr>
          </w:p>
        </w:tc>
        <w:tc>
          <w:tcPr>
            <w:tcW w:w="796" w:type="dxa"/>
            <w:vAlign w:val="center"/>
          </w:tcPr>
          <w:p w:rsidR="00A75D3F" w:rsidRDefault="00A75D3F" w:rsidP="00AD56CA">
            <w:pPr>
              <w:rPr>
                <w:rFonts w:asciiTheme="minorEastAsia" w:eastAsiaTheme="minorEastAsia" w:hAnsiTheme="minorEastAsia" w:cstheme="minorEastAsia"/>
              </w:rPr>
            </w:pPr>
          </w:p>
        </w:tc>
        <w:tc>
          <w:tcPr>
            <w:tcW w:w="1724"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838" w:type="dxa"/>
            <w:vAlign w:val="center"/>
          </w:tcPr>
          <w:p w:rsidR="00A75D3F" w:rsidRDefault="00A75D3F" w:rsidP="00AD56CA">
            <w:pPr>
              <w:rPr>
                <w:rFonts w:asciiTheme="minorEastAsia" w:eastAsiaTheme="minorEastAsia" w:hAnsiTheme="minorEastAsia" w:cstheme="minorEastAsia"/>
              </w:rPr>
            </w:pPr>
          </w:p>
        </w:tc>
      </w:tr>
      <w:tr w:rsidR="00A75D3F" w:rsidTr="00AD56CA">
        <w:trPr>
          <w:trHeight w:val="461"/>
        </w:trPr>
        <w:tc>
          <w:tcPr>
            <w:tcW w:w="628"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290"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435" w:type="dxa"/>
            <w:vAlign w:val="center"/>
          </w:tcPr>
          <w:p w:rsidR="00A75D3F" w:rsidRDefault="00A75D3F" w:rsidP="00AD56CA">
            <w:pPr>
              <w:rPr>
                <w:rFonts w:asciiTheme="minorEastAsia" w:eastAsiaTheme="minorEastAsia" w:hAnsiTheme="minorEastAsia" w:cstheme="minorEastAsia"/>
              </w:rPr>
            </w:pPr>
          </w:p>
        </w:tc>
        <w:tc>
          <w:tcPr>
            <w:tcW w:w="1308" w:type="dxa"/>
            <w:vAlign w:val="center"/>
          </w:tcPr>
          <w:p w:rsidR="00A75D3F" w:rsidRDefault="00A75D3F" w:rsidP="00AD56CA">
            <w:pPr>
              <w:rPr>
                <w:rFonts w:asciiTheme="minorEastAsia" w:eastAsiaTheme="minorEastAsia" w:hAnsiTheme="minorEastAsia" w:cstheme="minorEastAsia"/>
              </w:rPr>
            </w:pPr>
          </w:p>
        </w:tc>
        <w:tc>
          <w:tcPr>
            <w:tcW w:w="1140" w:type="dxa"/>
            <w:vAlign w:val="center"/>
          </w:tcPr>
          <w:p w:rsidR="00A75D3F" w:rsidRDefault="00A75D3F" w:rsidP="00AD56CA">
            <w:pPr>
              <w:rPr>
                <w:rFonts w:asciiTheme="minorEastAsia" w:eastAsiaTheme="minorEastAsia" w:hAnsiTheme="minorEastAsia" w:cstheme="minorEastAsia"/>
              </w:rPr>
            </w:pPr>
          </w:p>
        </w:tc>
        <w:tc>
          <w:tcPr>
            <w:tcW w:w="796" w:type="dxa"/>
            <w:vAlign w:val="center"/>
          </w:tcPr>
          <w:p w:rsidR="00A75D3F" w:rsidRDefault="00A75D3F" w:rsidP="00AD56CA">
            <w:pPr>
              <w:rPr>
                <w:rFonts w:asciiTheme="minorEastAsia" w:eastAsiaTheme="minorEastAsia" w:hAnsiTheme="minorEastAsia" w:cstheme="minorEastAsia"/>
              </w:rPr>
            </w:pPr>
          </w:p>
        </w:tc>
        <w:tc>
          <w:tcPr>
            <w:tcW w:w="1724"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838" w:type="dxa"/>
            <w:vAlign w:val="center"/>
          </w:tcPr>
          <w:p w:rsidR="00A75D3F" w:rsidRDefault="00A75D3F" w:rsidP="00AD56CA">
            <w:pPr>
              <w:rPr>
                <w:rFonts w:asciiTheme="minorEastAsia" w:eastAsiaTheme="minorEastAsia" w:hAnsiTheme="minorEastAsia" w:cstheme="minorEastAsia"/>
              </w:rPr>
            </w:pPr>
          </w:p>
        </w:tc>
      </w:tr>
      <w:tr w:rsidR="00A75D3F" w:rsidTr="00AD56CA">
        <w:trPr>
          <w:trHeight w:val="461"/>
        </w:trPr>
        <w:tc>
          <w:tcPr>
            <w:tcW w:w="628"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290"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435" w:type="dxa"/>
            <w:vAlign w:val="center"/>
          </w:tcPr>
          <w:p w:rsidR="00A75D3F" w:rsidRDefault="00A75D3F" w:rsidP="00AD56CA">
            <w:pPr>
              <w:rPr>
                <w:rFonts w:asciiTheme="minorEastAsia" w:eastAsiaTheme="minorEastAsia" w:hAnsiTheme="minorEastAsia" w:cstheme="minorEastAsia"/>
              </w:rPr>
            </w:pPr>
          </w:p>
        </w:tc>
        <w:tc>
          <w:tcPr>
            <w:tcW w:w="1308" w:type="dxa"/>
            <w:vAlign w:val="center"/>
          </w:tcPr>
          <w:p w:rsidR="00A75D3F" w:rsidRDefault="00A75D3F" w:rsidP="00AD56CA">
            <w:pPr>
              <w:rPr>
                <w:rFonts w:asciiTheme="minorEastAsia" w:eastAsiaTheme="minorEastAsia" w:hAnsiTheme="minorEastAsia" w:cstheme="minorEastAsia"/>
              </w:rPr>
            </w:pPr>
          </w:p>
        </w:tc>
        <w:tc>
          <w:tcPr>
            <w:tcW w:w="1140" w:type="dxa"/>
            <w:vAlign w:val="center"/>
          </w:tcPr>
          <w:p w:rsidR="00A75D3F" w:rsidRDefault="00A75D3F" w:rsidP="00AD56CA">
            <w:pPr>
              <w:rPr>
                <w:rFonts w:asciiTheme="minorEastAsia" w:eastAsiaTheme="minorEastAsia" w:hAnsiTheme="minorEastAsia" w:cstheme="minorEastAsia"/>
              </w:rPr>
            </w:pPr>
          </w:p>
        </w:tc>
        <w:tc>
          <w:tcPr>
            <w:tcW w:w="796" w:type="dxa"/>
            <w:vAlign w:val="center"/>
          </w:tcPr>
          <w:p w:rsidR="00A75D3F" w:rsidRDefault="00A75D3F" w:rsidP="00AD56CA">
            <w:pPr>
              <w:rPr>
                <w:rFonts w:asciiTheme="minorEastAsia" w:eastAsiaTheme="minorEastAsia" w:hAnsiTheme="minorEastAsia" w:cstheme="minorEastAsia"/>
              </w:rPr>
            </w:pPr>
          </w:p>
        </w:tc>
        <w:tc>
          <w:tcPr>
            <w:tcW w:w="1724" w:type="dxa"/>
            <w:vAlign w:val="center"/>
          </w:tcPr>
          <w:p w:rsidR="00A75D3F" w:rsidRDefault="00A75D3F" w:rsidP="00AD56CA">
            <w:pPr>
              <w:rPr>
                <w:rFonts w:asciiTheme="minorEastAsia" w:eastAsiaTheme="minorEastAsia" w:hAnsiTheme="minorEastAsia" w:cstheme="minorEastAsia"/>
              </w:rPr>
            </w:pPr>
          </w:p>
        </w:tc>
        <w:tc>
          <w:tcPr>
            <w:tcW w:w="1031" w:type="dxa"/>
            <w:vAlign w:val="center"/>
          </w:tcPr>
          <w:p w:rsidR="00A75D3F" w:rsidRDefault="00A75D3F" w:rsidP="00AD56CA">
            <w:pPr>
              <w:rPr>
                <w:rFonts w:asciiTheme="minorEastAsia" w:eastAsiaTheme="minorEastAsia" w:hAnsiTheme="minorEastAsia" w:cstheme="minorEastAsia"/>
              </w:rPr>
            </w:pPr>
          </w:p>
        </w:tc>
        <w:tc>
          <w:tcPr>
            <w:tcW w:w="1838" w:type="dxa"/>
            <w:vAlign w:val="center"/>
          </w:tcPr>
          <w:p w:rsidR="00A75D3F" w:rsidRDefault="00A75D3F" w:rsidP="00AD56CA">
            <w:pPr>
              <w:rPr>
                <w:rFonts w:asciiTheme="minorEastAsia" w:eastAsiaTheme="minorEastAsia" w:hAnsiTheme="minorEastAsia" w:cstheme="minorEastAsia"/>
              </w:rPr>
            </w:pPr>
          </w:p>
        </w:tc>
      </w:tr>
    </w:tbl>
    <w:p w:rsidR="00A75D3F" w:rsidRDefault="00A75D3F" w:rsidP="00A75D3F">
      <w:pPr>
        <w:pStyle w:val="af8"/>
        <w:spacing w:line="240" w:lineRule="exact"/>
        <w:ind w:leftChars="372" w:left="781"/>
        <w:rPr>
          <w:rFonts w:ascii="宋体" w:eastAsia="宋体" w:hAnsi="宋体" w:cs="宋体"/>
          <w:sz w:val="24"/>
        </w:rPr>
      </w:pPr>
      <w:r>
        <w:rPr>
          <w:rFonts w:ascii="宋体" w:eastAsia="宋体" w:hAnsi="宋体" w:cs="宋体" w:hint="eastAsia"/>
          <w:sz w:val="24"/>
        </w:rPr>
        <w:t>说明：需由投标人使用投标人的企业数字证书电子签名。</w:t>
      </w:r>
    </w:p>
    <w:p w:rsidR="00A75D3F" w:rsidRDefault="00A75D3F" w:rsidP="00A75D3F">
      <w:pPr>
        <w:pStyle w:val="1"/>
        <w:spacing w:before="0" w:after="0" w:line="380" w:lineRule="atLeast"/>
        <w:rPr>
          <w:rFonts w:asciiTheme="minorEastAsia" w:eastAsiaTheme="minorEastAsia" w:hAnsiTheme="minorEastAsia" w:cstheme="minorEastAsia"/>
          <w:b w:val="0"/>
          <w:sz w:val="24"/>
          <w:szCs w:val="24"/>
        </w:rPr>
        <w:sectPr w:rsidR="00A75D3F">
          <w:footnotePr>
            <w:numFmt w:val="decimalEnclosedCircleChinese"/>
          </w:footnotePr>
          <w:pgSz w:w="16840" w:h="11907" w:orient="landscape"/>
          <w:pgMar w:top="1644" w:right="1588" w:bottom="1587" w:left="1474" w:header="851" w:footer="850" w:gutter="0"/>
          <w:cols w:space="720"/>
          <w:docGrid w:linePitch="312"/>
        </w:sectPr>
      </w:pPr>
    </w:p>
    <w:p w:rsidR="00A75D3F" w:rsidRDefault="00A75D3F" w:rsidP="00A75D3F">
      <w:pPr>
        <w:spacing w:line="360" w:lineRule="auto"/>
        <w:jc w:val="center"/>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lastRenderedPageBreak/>
        <w:t>（四）近年完成的类似项目情况表</w:t>
      </w:r>
      <w:bookmarkEnd w:id="21"/>
    </w:p>
    <w:p w:rsidR="00A75D3F" w:rsidRDefault="00A75D3F" w:rsidP="00A75D3F">
      <w:pPr>
        <w:spacing w:line="320" w:lineRule="atLeast"/>
        <w:ind w:left="735" w:hangingChars="350" w:hanging="7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6524"/>
      </w:tblGrid>
      <w:tr w:rsidR="00A75D3F" w:rsidTr="00AD56CA">
        <w:trPr>
          <w:trHeight w:val="624"/>
        </w:trPr>
        <w:tc>
          <w:tcPr>
            <w:tcW w:w="236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    号</w:t>
            </w:r>
          </w:p>
        </w:tc>
        <w:tc>
          <w:tcPr>
            <w:tcW w:w="6524" w:type="dxa"/>
            <w:tcBorders>
              <w:top w:val="single" w:sz="4" w:space="0" w:color="auto"/>
              <w:left w:val="single" w:sz="4" w:space="0" w:color="auto"/>
              <w:bottom w:val="single" w:sz="4" w:space="0" w:color="auto"/>
              <w:right w:val="single" w:sz="4" w:space="0" w:color="auto"/>
            </w:tcBorders>
          </w:tcPr>
          <w:p w:rsidR="00A75D3F" w:rsidRDefault="00A75D3F" w:rsidP="00AD56CA">
            <w:pPr>
              <w:topLinePunct/>
              <w:spacing w:line="400" w:lineRule="atLeast"/>
              <w:rPr>
                <w:rFonts w:asciiTheme="minorEastAsia" w:eastAsiaTheme="minorEastAsia" w:hAnsiTheme="minorEastAsia" w:cstheme="minorEastAsia"/>
                <w:szCs w:val="21"/>
              </w:rPr>
            </w:pPr>
          </w:p>
        </w:tc>
      </w:tr>
      <w:tr w:rsidR="00A75D3F" w:rsidTr="00AD56CA">
        <w:trPr>
          <w:trHeight w:val="624"/>
        </w:trPr>
        <w:tc>
          <w:tcPr>
            <w:tcW w:w="236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w:t>
            </w:r>
          </w:p>
        </w:tc>
        <w:tc>
          <w:tcPr>
            <w:tcW w:w="6524" w:type="dxa"/>
            <w:tcBorders>
              <w:top w:val="single" w:sz="4" w:space="0" w:color="auto"/>
              <w:left w:val="single" w:sz="4" w:space="0" w:color="auto"/>
              <w:bottom w:val="single" w:sz="4" w:space="0" w:color="auto"/>
              <w:right w:val="single" w:sz="4" w:space="0" w:color="auto"/>
            </w:tcBorders>
          </w:tcPr>
          <w:p w:rsidR="00A75D3F" w:rsidRDefault="00A75D3F" w:rsidP="00AD56CA">
            <w:pPr>
              <w:topLinePunct/>
              <w:spacing w:line="400" w:lineRule="atLeast"/>
              <w:rPr>
                <w:rFonts w:asciiTheme="minorEastAsia" w:eastAsiaTheme="minorEastAsia" w:hAnsiTheme="minorEastAsia" w:cstheme="minorEastAsia"/>
                <w:szCs w:val="21"/>
              </w:rPr>
            </w:pPr>
          </w:p>
        </w:tc>
      </w:tr>
      <w:tr w:rsidR="00A75D3F" w:rsidTr="00AD56CA">
        <w:trPr>
          <w:trHeight w:val="624"/>
        </w:trPr>
        <w:tc>
          <w:tcPr>
            <w:tcW w:w="236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项目所在地</w:t>
            </w:r>
          </w:p>
        </w:tc>
        <w:tc>
          <w:tcPr>
            <w:tcW w:w="6524" w:type="dxa"/>
            <w:tcBorders>
              <w:top w:val="single" w:sz="4" w:space="0" w:color="auto"/>
              <w:left w:val="single" w:sz="4" w:space="0" w:color="auto"/>
              <w:bottom w:val="single" w:sz="4" w:space="0" w:color="auto"/>
              <w:right w:val="single" w:sz="4" w:space="0" w:color="auto"/>
            </w:tcBorders>
          </w:tcPr>
          <w:p w:rsidR="00A75D3F" w:rsidRDefault="00A75D3F" w:rsidP="00AD56CA">
            <w:pPr>
              <w:topLinePunct/>
              <w:spacing w:line="400" w:lineRule="atLeast"/>
              <w:rPr>
                <w:rFonts w:asciiTheme="minorEastAsia" w:eastAsiaTheme="minorEastAsia" w:hAnsiTheme="minorEastAsia" w:cstheme="minorEastAsia"/>
                <w:szCs w:val="21"/>
              </w:rPr>
            </w:pPr>
          </w:p>
        </w:tc>
      </w:tr>
      <w:tr w:rsidR="00A75D3F" w:rsidTr="00AD56CA">
        <w:trPr>
          <w:trHeight w:val="624"/>
        </w:trPr>
        <w:tc>
          <w:tcPr>
            <w:tcW w:w="236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委托人名称</w:t>
            </w:r>
          </w:p>
        </w:tc>
        <w:tc>
          <w:tcPr>
            <w:tcW w:w="6524" w:type="dxa"/>
            <w:tcBorders>
              <w:top w:val="single" w:sz="4" w:space="0" w:color="auto"/>
              <w:left w:val="single" w:sz="4" w:space="0" w:color="auto"/>
              <w:bottom w:val="single" w:sz="4" w:space="0" w:color="auto"/>
              <w:right w:val="single" w:sz="4" w:space="0" w:color="auto"/>
            </w:tcBorders>
          </w:tcPr>
          <w:p w:rsidR="00A75D3F" w:rsidRDefault="00A75D3F" w:rsidP="00AD56CA">
            <w:pPr>
              <w:topLinePunct/>
              <w:spacing w:line="400" w:lineRule="atLeast"/>
              <w:rPr>
                <w:rFonts w:asciiTheme="minorEastAsia" w:eastAsiaTheme="minorEastAsia" w:hAnsiTheme="minorEastAsia" w:cstheme="minorEastAsia"/>
                <w:szCs w:val="21"/>
              </w:rPr>
            </w:pPr>
          </w:p>
        </w:tc>
      </w:tr>
      <w:tr w:rsidR="00A75D3F" w:rsidTr="00AD56CA">
        <w:trPr>
          <w:trHeight w:val="624"/>
        </w:trPr>
        <w:tc>
          <w:tcPr>
            <w:tcW w:w="236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委托人地址</w:t>
            </w:r>
          </w:p>
        </w:tc>
        <w:tc>
          <w:tcPr>
            <w:tcW w:w="6524" w:type="dxa"/>
            <w:tcBorders>
              <w:top w:val="single" w:sz="4" w:space="0" w:color="auto"/>
              <w:left w:val="single" w:sz="4" w:space="0" w:color="auto"/>
              <w:bottom w:val="single" w:sz="4" w:space="0" w:color="auto"/>
              <w:right w:val="single" w:sz="4" w:space="0" w:color="auto"/>
            </w:tcBorders>
          </w:tcPr>
          <w:p w:rsidR="00A75D3F" w:rsidRDefault="00A75D3F" w:rsidP="00AD56CA">
            <w:pPr>
              <w:topLinePunct/>
              <w:spacing w:line="400" w:lineRule="atLeast"/>
              <w:rPr>
                <w:rFonts w:asciiTheme="minorEastAsia" w:eastAsiaTheme="minorEastAsia" w:hAnsiTheme="minorEastAsia" w:cstheme="minorEastAsia"/>
                <w:szCs w:val="21"/>
              </w:rPr>
            </w:pPr>
          </w:p>
        </w:tc>
      </w:tr>
      <w:tr w:rsidR="00A75D3F" w:rsidTr="00AD56CA">
        <w:trPr>
          <w:trHeight w:val="624"/>
        </w:trPr>
        <w:tc>
          <w:tcPr>
            <w:tcW w:w="236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委托人电话</w:t>
            </w:r>
          </w:p>
        </w:tc>
        <w:tc>
          <w:tcPr>
            <w:tcW w:w="6524" w:type="dxa"/>
            <w:tcBorders>
              <w:top w:val="single" w:sz="4" w:space="0" w:color="auto"/>
              <w:left w:val="single" w:sz="4" w:space="0" w:color="auto"/>
              <w:bottom w:val="single" w:sz="4" w:space="0" w:color="auto"/>
              <w:right w:val="single" w:sz="4" w:space="0" w:color="auto"/>
            </w:tcBorders>
          </w:tcPr>
          <w:p w:rsidR="00A75D3F" w:rsidRDefault="00A75D3F" w:rsidP="00AD56CA">
            <w:pPr>
              <w:topLinePunct/>
              <w:spacing w:line="400" w:lineRule="atLeast"/>
              <w:rPr>
                <w:rFonts w:asciiTheme="minorEastAsia" w:eastAsiaTheme="minorEastAsia" w:hAnsiTheme="minorEastAsia" w:cstheme="minorEastAsia"/>
                <w:szCs w:val="21"/>
              </w:rPr>
            </w:pPr>
          </w:p>
        </w:tc>
      </w:tr>
      <w:tr w:rsidR="00A75D3F" w:rsidTr="00AD56CA">
        <w:trPr>
          <w:trHeight w:val="624"/>
        </w:trPr>
        <w:tc>
          <w:tcPr>
            <w:tcW w:w="236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项目等级</w:t>
            </w:r>
          </w:p>
        </w:tc>
        <w:tc>
          <w:tcPr>
            <w:tcW w:w="6524" w:type="dxa"/>
            <w:tcBorders>
              <w:top w:val="single" w:sz="4" w:space="0" w:color="auto"/>
              <w:left w:val="single" w:sz="4" w:space="0" w:color="auto"/>
              <w:bottom w:val="single" w:sz="4" w:space="0" w:color="auto"/>
              <w:right w:val="single" w:sz="4" w:space="0" w:color="auto"/>
            </w:tcBorders>
          </w:tcPr>
          <w:p w:rsidR="00A75D3F" w:rsidRDefault="00A75D3F" w:rsidP="00AD56CA">
            <w:pPr>
              <w:topLinePunct/>
              <w:spacing w:line="400" w:lineRule="atLeast"/>
              <w:rPr>
                <w:rFonts w:asciiTheme="minorEastAsia" w:eastAsiaTheme="minorEastAsia" w:hAnsiTheme="minorEastAsia" w:cstheme="minorEastAsia"/>
                <w:szCs w:val="21"/>
              </w:rPr>
            </w:pPr>
          </w:p>
        </w:tc>
      </w:tr>
      <w:tr w:rsidR="00A75D3F" w:rsidTr="00AD56CA">
        <w:trPr>
          <w:trHeight w:val="624"/>
        </w:trPr>
        <w:tc>
          <w:tcPr>
            <w:tcW w:w="236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项目总投资</w:t>
            </w:r>
          </w:p>
        </w:tc>
        <w:tc>
          <w:tcPr>
            <w:tcW w:w="6524" w:type="dxa"/>
            <w:tcBorders>
              <w:top w:val="single" w:sz="4" w:space="0" w:color="auto"/>
              <w:left w:val="single" w:sz="4" w:space="0" w:color="auto"/>
              <w:bottom w:val="single" w:sz="4" w:space="0" w:color="auto"/>
              <w:right w:val="single" w:sz="4" w:space="0" w:color="auto"/>
            </w:tcBorders>
          </w:tcPr>
          <w:p w:rsidR="00A75D3F" w:rsidRDefault="00A75D3F" w:rsidP="00AD56CA">
            <w:pPr>
              <w:topLinePunct/>
              <w:spacing w:line="400" w:lineRule="atLeast"/>
              <w:rPr>
                <w:rFonts w:asciiTheme="minorEastAsia" w:eastAsiaTheme="minorEastAsia" w:hAnsiTheme="minorEastAsia" w:cstheme="minorEastAsia"/>
                <w:szCs w:val="21"/>
              </w:rPr>
            </w:pPr>
          </w:p>
        </w:tc>
      </w:tr>
      <w:tr w:rsidR="00A75D3F" w:rsidTr="00AD56CA">
        <w:trPr>
          <w:trHeight w:val="624"/>
        </w:trPr>
        <w:tc>
          <w:tcPr>
            <w:tcW w:w="236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监理服务费</w:t>
            </w:r>
          </w:p>
        </w:tc>
        <w:tc>
          <w:tcPr>
            <w:tcW w:w="6524" w:type="dxa"/>
            <w:tcBorders>
              <w:top w:val="single" w:sz="4" w:space="0" w:color="auto"/>
              <w:left w:val="single" w:sz="4" w:space="0" w:color="auto"/>
              <w:bottom w:val="single" w:sz="4" w:space="0" w:color="auto"/>
              <w:right w:val="single" w:sz="4" w:space="0" w:color="auto"/>
            </w:tcBorders>
          </w:tcPr>
          <w:p w:rsidR="00A75D3F" w:rsidRDefault="00A75D3F" w:rsidP="00AD56CA">
            <w:pPr>
              <w:topLinePunct/>
              <w:spacing w:line="400" w:lineRule="atLeast"/>
              <w:rPr>
                <w:rFonts w:asciiTheme="minorEastAsia" w:eastAsiaTheme="minorEastAsia" w:hAnsiTheme="minorEastAsia" w:cstheme="minorEastAsia"/>
                <w:szCs w:val="21"/>
              </w:rPr>
            </w:pPr>
          </w:p>
        </w:tc>
      </w:tr>
      <w:tr w:rsidR="00A75D3F" w:rsidTr="00AD56CA">
        <w:trPr>
          <w:trHeight w:val="624"/>
        </w:trPr>
        <w:tc>
          <w:tcPr>
            <w:tcW w:w="236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监理服务期限</w:t>
            </w:r>
          </w:p>
        </w:tc>
        <w:tc>
          <w:tcPr>
            <w:tcW w:w="6524" w:type="dxa"/>
            <w:tcBorders>
              <w:top w:val="single" w:sz="4" w:space="0" w:color="auto"/>
              <w:left w:val="single" w:sz="4" w:space="0" w:color="auto"/>
              <w:bottom w:val="single" w:sz="4" w:space="0" w:color="auto"/>
              <w:right w:val="single" w:sz="4" w:space="0" w:color="auto"/>
            </w:tcBorders>
          </w:tcPr>
          <w:p w:rsidR="00A75D3F" w:rsidRDefault="00A75D3F" w:rsidP="00AD56CA">
            <w:pPr>
              <w:topLinePunct/>
              <w:spacing w:line="400" w:lineRule="atLeast"/>
              <w:rPr>
                <w:rFonts w:asciiTheme="minorEastAsia" w:eastAsiaTheme="minorEastAsia" w:hAnsiTheme="minorEastAsia" w:cstheme="minorEastAsia"/>
                <w:szCs w:val="21"/>
              </w:rPr>
            </w:pPr>
          </w:p>
        </w:tc>
      </w:tr>
      <w:tr w:rsidR="00A75D3F" w:rsidTr="00AD56CA">
        <w:trPr>
          <w:trHeight w:val="624"/>
        </w:trPr>
        <w:tc>
          <w:tcPr>
            <w:tcW w:w="236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监理内容</w:t>
            </w:r>
          </w:p>
        </w:tc>
        <w:tc>
          <w:tcPr>
            <w:tcW w:w="6524" w:type="dxa"/>
            <w:tcBorders>
              <w:top w:val="single" w:sz="4" w:space="0" w:color="auto"/>
              <w:left w:val="single" w:sz="4" w:space="0" w:color="auto"/>
              <w:bottom w:val="single" w:sz="4" w:space="0" w:color="auto"/>
              <w:right w:val="single" w:sz="4" w:space="0" w:color="auto"/>
            </w:tcBorders>
          </w:tcPr>
          <w:p w:rsidR="00A75D3F" w:rsidRDefault="00A75D3F" w:rsidP="00AD56CA">
            <w:pPr>
              <w:topLinePunct/>
              <w:spacing w:line="400" w:lineRule="atLeast"/>
              <w:rPr>
                <w:rFonts w:asciiTheme="minorEastAsia" w:eastAsiaTheme="minorEastAsia" w:hAnsiTheme="minorEastAsia" w:cstheme="minorEastAsia"/>
                <w:szCs w:val="21"/>
              </w:rPr>
            </w:pPr>
          </w:p>
        </w:tc>
      </w:tr>
      <w:tr w:rsidR="00A75D3F" w:rsidTr="00AD56CA">
        <w:trPr>
          <w:trHeight w:val="624"/>
        </w:trPr>
        <w:tc>
          <w:tcPr>
            <w:tcW w:w="236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总监理工程师或驻地监理工程师</w:t>
            </w:r>
          </w:p>
        </w:tc>
        <w:tc>
          <w:tcPr>
            <w:tcW w:w="6524" w:type="dxa"/>
            <w:tcBorders>
              <w:top w:val="single" w:sz="4" w:space="0" w:color="auto"/>
              <w:left w:val="single" w:sz="4" w:space="0" w:color="auto"/>
              <w:bottom w:val="single" w:sz="4" w:space="0" w:color="auto"/>
              <w:right w:val="single" w:sz="4" w:space="0" w:color="auto"/>
            </w:tcBorders>
          </w:tcPr>
          <w:p w:rsidR="00A75D3F" w:rsidRDefault="00A75D3F" w:rsidP="00AD56CA">
            <w:pPr>
              <w:topLinePunct/>
              <w:spacing w:line="400" w:lineRule="atLeast"/>
              <w:rPr>
                <w:rFonts w:asciiTheme="minorEastAsia" w:eastAsiaTheme="minorEastAsia" w:hAnsiTheme="minorEastAsia" w:cstheme="minorEastAsia"/>
                <w:szCs w:val="21"/>
              </w:rPr>
            </w:pPr>
          </w:p>
        </w:tc>
      </w:tr>
      <w:tr w:rsidR="00A75D3F" w:rsidTr="00AD56CA">
        <w:trPr>
          <w:trHeight w:val="1439"/>
        </w:trPr>
        <w:tc>
          <w:tcPr>
            <w:tcW w:w="236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项目描述</w:t>
            </w:r>
          </w:p>
        </w:tc>
        <w:tc>
          <w:tcPr>
            <w:tcW w:w="6524" w:type="dxa"/>
            <w:tcBorders>
              <w:top w:val="single" w:sz="4" w:space="0" w:color="auto"/>
              <w:left w:val="single" w:sz="4" w:space="0" w:color="auto"/>
              <w:bottom w:val="single" w:sz="4" w:space="0" w:color="auto"/>
              <w:right w:val="single" w:sz="4" w:space="0" w:color="auto"/>
            </w:tcBorders>
          </w:tcPr>
          <w:p w:rsidR="00A75D3F" w:rsidRDefault="00A75D3F" w:rsidP="00AD56CA">
            <w:pPr>
              <w:topLinePunct/>
              <w:spacing w:line="400" w:lineRule="atLeast"/>
              <w:rPr>
                <w:rFonts w:asciiTheme="minorEastAsia" w:eastAsiaTheme="minorEastAsia" w:hAnsiTheme="minorEastAsia" w:cstheme="minorEastAsia"/>
                <w:szCs w:val="21"/>
              </w:rPr>
            </w:pPr>
          </w:p>
          <w:p w:rsidR="00A75D3F" w:rsidRDefault="00A75D3F" w:rsidP="00AD56CA">
            <w:pPr>
              <w:topLinePunct/>
              <w:spacing w:line="400" w:lineRule="atLeast"/>
              <w:rPr>
                <w:rFonts w:asciiTheme="minorEastAsia" w:eastAsiaTheme="minorEastAsia" w:hAnsiTheme="minorEastAsia" w:cstheme="minorEastAsia"/>
                <w:szCs w:val="21"/>
              </w:rPr>
            </w:pPr>
          </w:p>
        </w:tc>
      </w:tr>
      <w:tr w:rsidR="00A75D3F" w:rsidTr="00AD56CA">
        <w:trPr>
          <w:trHeight w:val="624"/>
        </w:trPr>
        <w:tc>
          <w:tcPr>
            <w:tcW w:w="236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topLinePunct/>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w:t>
            </w:r>
          </w:p>
        </w:tc>
        <w:tc>
          <w:tcPr>
            <w:tcW w:w="6524" w:type="dxa"/>
            <w:tcBorders>
              <w:top w:val="single" w:sz="4" w:space="0" w:color="auto"/>
              <w:left w:val="single" w:sz="4" w:space="0" w:color="auto"/>
              <w:bottom w:val="single" w:sz="4" w:space="0" w:color="auto"/>
              <w:right w:val="single" w:sz="4" w:space="0" w:color="auto"/>
            </w:tcBorders>
          </w:tcPr>
          <w:p w:rsidR="00A75D3F" w:rsidRDefault="00A75D3F" w:rsidP="00AD56CA">
            <w:pPr>
              <w:topLinePunct/>
              <w:spacing w:line="400" w:lineRule="atLeast"/>
              <w:rPr>
                <w:rFonts w:asciiTheme="minorEastAsia" w:eastAsiaTheme="minorEastAsia" w:hAnsiTheme="minorEastAsia" w:cstheme="minorEastAsia"/>
                <w:szCs w:val="21"/>
              </w:rPr>
            </w:pPr>
          </w:p>
          <w:p w:rsidR="00A75D3F" w:rsidRDefault="00A75D3F" w:rsidP="00AD56CA">
            <w:pPr>
              <w:topLinePunct/>
              <w:spacing w:line="400" w:lineRule="atLeast"/>
              <w:rPr>
                <w:rFonts w:asciiTheme="minorEastAsia" w:eastAsiaTheme="minorEastAsia" w:hAnsiTheme="minorEastAsia" w:cstheme="minorEastAsia"/>
                <w:szCs w:val="21"/>
              </w:rPr>
            </w:pPr>
          </w:p>
        </w:tc>
      </w:tr>
    </w:tbl>
    <w:p w:rsidR="00A75D3F" w:rsidRDefault="00A75D3F" w:rsidP="00A75D3F">
      <w:pPr>
        <w:spacing w:line="280" w:lineRule="exact"/>
        <w:ind w:left="735" w:hangingChars="350" w:hanging="7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注：1.每张表格只填写一个项目，并标明序号，序号应与汇总表中一致。</w:t>
      </w:r>
    </w:p>
    <w:p w:rsidR="00A75D3F" w:rsidRDefault="00A75D3F" w:rsidP="00A75D3F">
      <w:pPr>
        <w:spacing w:line="280" w:lineRule="exact"/>
        <w:ind w:leftChars="200" w:left="588" w:hangingChars="80" w:hanging="16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rPr>
        <w:t>投标人应根据招标文件第二章“投标人须知”第3.5.2项的要求在本表后附相关证明材料。</w:t>
      </w:r>
    </w:p>
    <w:p w:rsidR="00A75D3F" w:rsidRDefault="00A75D3F" w:rsidP="00A75D3F">
      <w:pPr>
        <w:spacing w:line="280" w:lineRule="exact"/>
        <w:ind w:leftChars="200" w:left="588" w:hangingChars="80" w:hanging="16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3.如近年来，投标人法人机构发生合法变更或重组或法人名称变更时，应提供相关部门的合法批件或其他相关证明材料来证明其所附业绩的继承性。</w:t>
      </w:r>
    </w:p>
    <w:p w:rsidR="00A75D3F" w:rsidRDefault="00A75D3F" w:rsidP="00A75D3F">
      <w:pPr>
        <w:spacing w:line="280" w:lineRule="exact"/>
        <w:ind w:leftChars="200" w:left="588" w:hangingChars="80" w:hanging="16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4.联合体各成员应分别填写并由牵头人进行企业数字证书电子签名。</w:t>
      </w:r>
    </w:p>
    <w:p w:rsidR="00A75D3F" w:rsidRDefault="00A75D3F" w:rsidP="00A75D3F">
      <w:pPr>
        <w:pStyle w:val="af5"/>
        <w:rPr>
          <w:rFonts w:asciiTheme="minorEastAsia" w:eastAsiaTheme="minorEastAsia" w:hAnsiTheme="minorEastAsia" w:cstheme="minorEastAsia"/>
          <w:color w:val="auto"/>
          <w:szCs w:val="21"/>
        </w:rPr>
      </w:pPr>
    </w:p>
    <w:p w:rsidR="00A75D3F" w:rsidRDefault="00A75D3F" w:rsidP="00A75D3F">
      <w:pPr>
        <w:ind w:firstLineChars="200" w:firstLine="480"/>
      </w:pPr>
      <w:r>
        <w:rPr>
          <w:rFonts w:ascii="宋体" w:eastAsia="宋体" w:hAnsi="宋体" w:cs="宋体" w:hint="eastAsia"/>
          <w:bCs/>
          <w:kern w:val="21"/>
          <w:sz w:val="24"/>
        </w:rPr>
        <w:t>说明：需由投标人使用投标人的企业数字证书电子签名。</w:t>
      </w:r>
    </w:p>
    <w:p w:rsidR="00A75D3F" w:rsidRDefault="00A75D3F" w:rsidP="00A75D3F">
      <w:pPr>
        <w:spacing w:line="360" w:lineRule="auto"/>
        <w:jc w:val="center"/>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sz w:val="23"/>
          <w:szCs w:val="23"/>
        </w:rPr>
        <w:br w:type="page"/>
      </w:r>
      <w:bookmarkStart w:id="22" w:name="_Toc503235846"/>
      <w:r>
        <w:rPr>
          <w:rFonts w:asciiTheme="minorEastAsia" w:eastAsiaTheme="minorEastAsia" w:hAnsiTheme="minorEastAsia" w:cstheme="minorEastAsia" w:hint="eastAsia"/>
          <w:b/>
          <w:sz w:val="30"/>
          <w:szCs w:val="30"/>
        </w:rPr>
        <w:lastRenderedPageBreak/>
        <w:t>（五）投标人的信誉情况</w:t>
      </w:r>
      <w:bookmarkEnd w:id="22"/>
      <w:r>
        <w:rPr>
          <w:rFonts w:asciiTheme="minorEastAsia" w:eastAsiaTheme="minorEastAsia" w:hAnsiTheme="minorEastAsia" w:cstheme="minorEastAsia" w:hint="eastAsia"/>
          <w:b/>
          <w:sz w:val="30"/>
          <w:szCs w:val="30"/>
        </w:rPr>
        <w:t>表</w:t>
      </w:r>
    </w:p>
    <w:p w:rsidR="00A75D3F" w:rsidRDefault="00A75D3F" w:rsidP="00A75D3F">
      <w:pPr>
        <w:rPr>
          <w:rFonts w:asciiTheme="minorEastAsia" w:eastAsiaTheme="minorEastAsia" w:hAnsiTheme="minorEastAsia" w:cstheme="minorEastAsia"/>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A75D3F" w:rsidTr="00AD56CA">
        <w:trPr>
          <w:trHeight w:val="871"/>
        </w:trPr>
        <w:tc>
          <w:tcPr>
            <w:tcW w:w="4261" w:type="dxa"/>
            <w:vAlign w:val="center"/>
          </w:tcPr>
          <w:p w:rsidR="00A75D3F" w:rsidRDefault="00A75D3F" w:rsidP="00AD56CA">
            <w:pPr>
              <w:topLinePunct/>
              <w:spacing w:line="4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项 目</w:t>
            </w:r>
          </w:p>
        </w:tc>
        <w:tc>
          <w:tcPr>
            <w:tcW w:w="4261" w:type="dxa"/>
            <w:vAlign w:val="center"/>
          </w:tcPr>
          <w:p w:rsidR="00A75D3F" w:rsidRDefault="00A75D3F" w:rsidP="00AD56CA">
            <w:pPr>
              <w:topLinePunct/>
              <w:spacing w:line="4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投标人情况说明</w:t>
            </w:r>
          </w:p>
        </w:tc>
      </w:tr>
      <w:tr w:rsidR="00A75D3F" w:rsidTr="00AD56CA">
        <w:trPr>
          <w:trHeight w:val="851"/>
        </w:trPr>
        <w:tc>
          <w:tcPr>
            <w:tcW w:w="4261" w:type="dxa"/>
          </w:tcPr>
          <w:p w:rsidR="00A75D3F" w:rsidRDefault="00A75D3F" w:rsidP="00AD56CA">
            <w:pPr>
              <w:topLinePunct/>
              <w:spacing w:line="440" w:lineRule="exact"/>
              <w:rPr>
                <w:rFonts w:ascii="宋体" w:eastAsia="宋体" w:hAnsi="宋体" w:cs="宋体"/>
                <w:bCs/>
                <w:sz w:val="20"/>
                <w:szCs w:val="20"/>
              </w:rPr>
            </w:pPr>
            <w:r>
              <w:rPr>
                <w:rFonts w:ascii="宋体" w:eastAsia="宋体" w:hAnsi="宋体" w:cs="宋体"/>
                <w:bCs/>
                <w:sz w:val="20"/>
                <w:szCs w:val="20"/>
              </w:rPr>
              <w:t>有无被省级及以上交通运输主管部门取消招标项目所在地的投标资格且处于有效期内；</w:t>
            </w:r>
          </w:p>
        </w:tc>
        <w:tc>
          <w:tcPr>
            <w:tcW w:w="4261" w:type="dxa"/>
          </w:tcPr>
          <w:p w:rsidR="00A75D3F" w:rsidRDefault="00A75D3F" w:rsidP="00AD56CA">
            <w:pPr>
              <w:topLinePunct/>
              <w:spacing w:line="440" w:lineRule="exact"/>
              <w:rPr>
                <w:rFonts w:asciiTheme="minorEastAsia" w:eastAsiaTheme="minorEastAsia" w:hAnsiTheme="minorEastAsia" w:cstheme="minorEastAsia"/>
                <w:bCs/>
                <w:sz w:val="20"/>
                <w:szCs w:val="20"/>
              </w:rPr>
            </w:pPr>
          </w:p>
        </w:tc>
      </w:tr>
      <w:tr w:rsidR="00A75D3F" w:rsidTr="00AD56CA">
        <w:trPr>
          <w:trHeight w:val="851"/>
        </w:trPr>
        <w:tc>
          <w:tcPr>
            <w:tcW w:w="4261" w:type="dxa"/>
          </w:tcPr>
          <w:p w:rsidR="00A75D3F" w:rsidRDefault="00A75D3F" w:rsidP="00AD56CA">
            <w:pPr>
              <w:topLinePunct/>
              <w:spacing w:line="440" w:lineRule="exact"/>
              <w:rPr>
                <w:rFonts w:ascii="宋体" w:eastAsia="宋体" w:hAnsi="宋体" w:cs="宋体"/>
                <w:bCs/>
                <w:sz w:val="20"/>
                <w:szCs w:val="20"/>
              </w:rPr>
            </w:pPr>
            <w:r>
              <w:rPr>
                <w:rFonts w:ascii="宋体" w:eastAsia="宋体" w:hAnsi="宋体" w:cs="宋体"/>
                <w:bCs/>
                <w:sz w:val="20"/>
                <w:szCs w:val="20"/>
              </w:rPr>
              <w:t>有无被责令停业，暂扣或吊销执照，或吊销资质证书；</w:t>
            </w:r>
          </w:p>
        </w:tc>
        <w:tc>
          <w:tcPr>
            <w:tcW w:w="4261" w:type="dxa"/>
          </w:tcPr>
          <w:p w:rsidR="00A75D3F" w:rsidRDefault="00A75D3F" w:rsidP="00AD56CA">
            <w:pPr>
              <w:topLinePunct/>
              <w:spacing w:line="440" w:lineRule="exact"/>
              <w:rPr>
                <w:rFonts w:asciiTheme="minorEastAsia" w:eastAsiaTheme="minorEastAsia" w:hAnsiTheme="minorEastAsia" w:cstheme="minorEastAsia"/>
                <w:bCs/>
                <w:sz w:val="20"/>
                <w:szCs w:val="20"/>
              </w:rPr>
            </w:pPr>
          </w:p>
        </w:tc>
      </w:tr>
      <w:tr w:rsidR="00A75D3F" w:rsidTr="00AD56CA">
        <w:trPr>
          <w:trHeight w:val="851"/>
        </w:trPr>
        <w:tc>
          <w:tcPr>
            <w:tcW w:w="4261" w:type="dxa"/>
          </w:tcPr>
          <w:p w:rsidR="00A75D3F" w:rsidRDefault="00A75D3F" w:rsidP="00AD56CA">
            <w:pPr>
              <w:topLinePunct/>
              <w:spacing w:line="440" w:lineRule="exact"/>
              <w:rPr>
                <w:rFonts w:ascii="宋体" w:eastAsia="宋体" w:hAnsi="宋体" w:cs="宋体"/>
                <w:bCs/>
                <w:sz w:val="20"/>
                <w:szCs w:val="20"/>
              </w:rPr>
            </w:pPr>
            <w:r>
              <w:rPr>
                <w:rFonts w:ascii="宋体" w:eastAsia="宋体" w:hAnsi="宋体" w:cs="宋体"/>
                <w:bCs/>
                <w:sz w:val="20"/>
                <w:szCs w:val="20"/>
              </w:rPr>
              <w:t>有无进入清算程序，或被宣告破产，或其他丧失履约能力的情形；</w:t>
            </w:r>
          </w:p>
        </w:tc>
        <w:tc>
          <w:tcPr>
            <w:tcW w:w="4261" w:type="dxa"/>
          </w:tcPr>
          <w:p w:rsidR="00A75D3F" w:rsidRDefault="00A75D3F" w:rsidP="00AD56CA">
            <w:pPr>
              <w:topLinePunct/>
              <w:spacing w:line="440" w:lineRule="exact"/>
              <w:rPr>
                <w:rFonts w:asciiTheme="minorEastAsia" w:eastAsiaTheme="minorEastAsia" w:hAnsiTheme="minorEastAsia" w:cstheme="minorEastAsia"/>
                <w:bCs/>
                <w:sz w:val="20"/>
                <w:szCs w:val="20"/>
              </w:rPr>
            </w:pPr>
          </w:p>
        </w:tc>
      </w:tr>
      <w:tr w:rsidR="00A75D3F" w:rsidTr="00AD56CA">
        <w:trPr>
          <w:trHeight w:val="851"/>
        </w:trPr>
        <w:tc>
          <w:tcPr>
            <w:tcW w:w="4261" w:type="dxa"/>
          </w:tcPr>
          <w:p w:rsidR="00A75D3F" w:rsidRDefault="00A75D3F" w:rsidP="00AD56CA">
            <w:pPr>
              <w:topLinePunct/>
              <w:spacing w:line="440" w:lineRule="exact"/>
              <w:rPr>
                <w:rFonts w:ascii="宋体" w:eastAsia="宋体" w:hAnsi="宋体" w:cs="宋体"/>
                <w:bCs/>
                <w:sz w:val="20"/>
                <w:szCs w:val="20"/>
              </w:rPr>
            </w:pPr>
            <w:r>
              <w:rPr>
                <w:rFonts w:ascii="宋体" w:eastAsia="宋体" w:hAnsi="宋体" w:cs="宋体"/>
                <w:bCs/>
                <w:sz w:val="20"/>
                <w:szCs w:val="20"/>
              </w:rPr>
              <w:t>有无在国家企业信用信息公示系统（http://www.gsxt.gov.cn/）中被列入严重违法失信企业名单；</w:t>
            </w:r>
          </w:p>
        </w:tc>
        <w:tc>
          <w:tcPr>
            <w:tcW w:w="4261" w:type="dxa"/>
          </w:tcPr>
          <w:p w:rsidR="00A75D3F" w:rsidRDefault="00A75D3F" w:rsidP="00AD56CA">
            <w:pPr>
              <w:topLinePunct/>
              <w:spacing w:line="440" w:lineRule="exact"/>
              <w:rPr>
                <w:rFonts w:asciiTheme="minorEastAsia" w:eastAsiaTheme="minorEastAsia" w:hAnsiTheme="minorEastAsia" w:cstheme="minorEastAsia"/>
                <w:bCs/>
                <w:sz w:val="20"/>
                <w:szCs w:val="20"/>
              </w:rPr>
            </w:pPr>
          </w:p>
        </w:tc>
      </w:tr>
      <w:tr w:rsidR="00A75D3F" w:rsidTr="00AD56CA">
        <w:trPr>
          <w:trHeight w:val="851"/>
        </w:trPr>
        <w:tc>
          <w:tcPr>
            <w:tcW w:w="4261" w:type="dxa"/>
          </w:tcPr>
          <w:p w:rsidR="00A75D3F" w:rsidRDefault="00A75D3F" w:rsidP="00AD56CA">
            <w:pPr>
              <w:topLinePunct/>
              <w:spacing w:line="440" w:lineRule="exact"/>
              <w:rPr>
                <w:rFonts w:ascii="宋体" w:eastAsia="宋体" w:hAnsi="宋体" w:cs="宋体"/>
                <w:bCs/>
                <w:sz w:val="20"/>
                <w:szCs w:val="20"/>
              </w:rPr>
            </w:pPr>
            <w:r>
              <w:rPr>
                <w:rFonts w:ascii="宋体" w:eastAsia="宋体" w:hAnsi="宋体" w:cs="宋体"/>
                <w:bCs/>
                <w:sz w:val="20"/>
                <w:szCs w:val="20"/>
              </w:rPr>
              <w:t>有无在“信用中国”网站（http://www.creditchina.gov.cn/）中被列入失信被执行人名单；</w:t>
            </w:r>
          </w:p>
        </w:tc>
        <w:tc>
          <w:tcPr>
            <w:tcW w:w="4261" w:type="dxa"/>
          </w:tcPr>
          <w:p w:rsidR="00A75D3F" w:rsidRDefault="00A75D3F" w:rsidP="00AD56CA">
            <w:pPr>
              <w:topLinePunct/>
              <w:spacing w:line="440" w:lineRule="exact"/>
              <w:rPr>
                <w:rFonts w:asciiTheme="minorEastAsia" w:eastAsiaTheme="minorEastAsia" w:hAnsiTheme="minorEastAsia" w:cstheme="minorEastAsia"/>
                <w:bCs/>
                <w:sz w:val="20"/>
                <w:szCs w:val="20"/>
              </w:rPr>
            </w:pPr>
          </w:p>
        </w:tc>
      </w:tr>
      <w:tr w:rsidR="00A75D3F" w:rsidTr="00AD56CA">
        <w:trPr>
          <w:trHeight w:val="851"/>
        </w:trPr>
        <w:tc>
          <w:tcPr>
            <w:tcW w:w="4261" w:type="dxa"/>
          </w:tcPr>
          <w:p w:rsidR="00A75D3F" w:rsidRDefault="00A75D3F" w:rsidP="00AD56CA">
            <w:pPr>
              <w:topLinePunct/>
              <w:spacing w:line="360" w:lineRule="auto"/>
              <w:rPr>
                <w:rFonts w:ascii="宋体" w:eastAsia="宋体" w:hAnsi="宋体" w:cs="宋体"/>
                <w:bCs/>
                <w:sz w:val="20"/>
                <w:szCs w:val="20"/>
              </w:rPr>
            </w:pPr>
            <w:r>
              <w:rPr>
                <w:rFonts w:ascii="宋体" w:eastAsia="宋体" w:hAnsi="宋体" w:cs="宋体"/>
                <w:szCs w:val="21"/>
              </w:rPr>
              <w:t>法律法规或投标人须知前附表规定的其他情形</w:t>
            </w:r>
            <w:r>
              <w:rPr>
                <w:rFonts w:ascii="宋体" w:eastAsia="宋体" w:hAnsi="宋体" w:cs="宋体" w:hint="eastAsia"/>
                <w:szCs w:val="21"/>
              </w:rPr>
              <w:t>。</w:t>
            </w:r>
          </w:p>
        </w:tc>
        <w:tc>
          <w:tcPr>
            <w:tcW w:w="4261" w:type="dxa"/>
          </w:tcPr>
          <w:p w:rsidR="00A75D3F" w:rsidRDefault="00A75D3F" w:rsidP="00AD56CA">
            <w:pPr>
              <w:topLinePunct/>
              <w:spacing w:line="440" w:lineRule="exact"/>
              <w:rPr>
                <w:rFonts w:asciiTheme="minorEastAsia" w:eastAsiaTheme="minorEastAsia" w:hAnsiTheme="minorEastAsia" w:cstheme="minorEastAsia"/>
                <w:bCs/>
                <w:sz w:val="20"/>
                <w:szCs w:val="20"/>
              </w:rPr>
            </w:pPr>
          </w:p>
        </w:tc>
      </w:tr>
      <w:tr w:rsidR="00A75D3F" w:rsidTr="00AD56CA">
        <w:trPr>
          <w:trHeight w:val="851"/>
        </w:trPr>
        <w:tc>
          <w:tcPr>
            <w:tcW w:w="4261" w:type="dxa"/>
          </w:tcPr>
          <w:p w:rsidR="00A75D3F" w:rsidRDefault="00A75D3F" w:rsidP="00AD56CA">
            <w:pPr>
              <w:topLinePunct/>
              <w:spacing w:line="360" w:lineRule="auto"/>
              <w:rPr>
                <w:rFonts w:ascii="宋体" w:eastAsia="宋体" w:hAnsi="宋体" w:cs="宋体"/>
                <w:bCs/>
                <w:sz w:val="20"/>
                <w:szCs w:val="20"/>
              </w:rPr>
            </w:pPr>
            <w:r>
              <w:rPr>
                <w:rFonts w:ascii="宋体" w:eastAsia="宋体" w:hAnsi="宋体" w:cs="宋体" w:hint="eastAsia"/>
                <w:bCs/>
                <w:sz w:val="20"/>
                <w:szCs w:val="20"/>
              </w:rPr>
              <w:t>在最新期广东省公路工程从业单位（监理单位）信用评价（含无最新期而上一期有信用评价）中，信用等级是否被评为</w:t>
            </w:r>
            <w:r>
              <w:rPr>
                <w:rFonts w:ascii="宋体" w:eastAsia="宋体" w:hAnsi="宋体" w:cs="宋体"/>
                <w:bCs/>
                <w:sz w:val="20"/>
                <w:szCs w:val="20"/>
              </w:rPr>
              <w:t>D</w:t>
            </w:r>
            <w:r>
              <w:rPr>
                <w:rFonts w:ascii="宋体" w:eastAsia="宋体" w:hAnsi="宋体" w:cs="宋体" w:hint="eastAsia"/>
                <w:bCs/>
                <w:sz w:val="20"/>
                <w:szCs w:val="20"/>
              </w:rPr>
              <w:t>级。在最新期东莞市交通工程施工和监理从业单位（监理单位）信用评价（含无最新期而上一期有信用评价）中，信用等级是否被评定为</w:t>
            </w:r>
            <w:r>
              <w:rPr>
                <w:rFonts w:ascii="宋体" w:eastAsia="宋体" w:hAnsi="宋体" w:cs="宋体"/>
                <w:bCs/>
                <w:sz w:val="20"/>
                <w:szCs w:val="20"/>
              </w:rPr>
              <w:t>D</w:t>
            </w:r>
            <w:r>
              <w:rPr>
                <w:rFonts w:ascii="宋体" w:eastAsia="宋体" w:hAnsi="宋体" w:cs="宋体" w:hint="eastAsia"/>
                <w:bCs/>
                <w:sz w:val="20"/>
                <w:szCs w:val="20"/>
              </w:rPr>
              <w:t>级。</w:t>
            </w:r>
          </w:p>
          <w:p w:rsidR="00A75D3F" w:rsidRDefault="00A75D3F" w:rsidP="00AD56CA">
            <w:pPr>
              <w:topLinePunct/>
              <w:spacing w:line="440" w:lineRule="exact"/>
              <w:rPr>
                <w:rFonts w:ascii="宋体" w:eastAsia="宋体" w:hAnsi="宋体" w:cs="宋体"/>
                <w:bCs/>
                <w:sz w:val="20"/>
                <w:szCs w:val="20"/>
              </w:rPr>
            </w:pPr>
            <w:r>
              <w:rPr>
                <w:rFonts w:ascii="宋体" w:eastAsia="宋体" w:hAnsi="宋体" w:cs="宋体" w:hint="eastAsia"/>
                <w:bCs/>
                <w:sz w:val="20"/>
                <w:szCs w:val="20"/>
              </w:rPr>
              <w:t>初次进入广东省（含在广东省、东莞市最新期和上期均无信用评价等级）的投标人，在最新期（年度）的全国公路从业单位（监理单位）信用评价结果中是否被评为</w:t>
            </w:r>
            <w:r>
              <w:rPr>
                <w:rFonts w:ascii="宋体" w:eastAsia="宋体" w:hAnsi="宋体" w:cs="宋体"/>
                <w:bCs/>
                <w:sz w:val="20"/>
                <w:szCs w:val="20"/>
              </w:rPr>
              <w:t>D</w:t>
            </w:r>
            <w:r>
              <w:rPr>
                <w:rFonts w:ascii="宋体" w:eastAsia="宋体" w:hAnsi="宋体" w:cs="宋体" w:hint="eastAsia"/>
                <w:bCs/>
                <w:sz w:val="20"/>
                <w:szCs w:val="20"/>
              </w:rPr>
              <w:t>级。</w:t>
            </w:r>
          </w:p>
        </w:tc>
        <w:tc>
          <w:tcPr>
            <w:tcW w:w="4261" w:type="dxa"/>
          </w:tcPr>
          <w:p w:rsidR="00A75D3F" w:rsidRDefault="00A75D3F" w:rsidP="00AD56CA">
            <w:pPr>
              <w:topLinePunct/>
              <w:spacing w:line="440" w:lineRule="exact"/>
              <w:rPr>
                <w:rFonts w:asciiTheme="minorEastAsia" w:eastAsiaTheme="minorEastAsia" w:hAnsiTheme="minorEastAsia" w:cstheme="minorEastAsia"/>
                <w:bCs/>
                <w:sz w:val="20"/>
                <w:szCs w:val="20"/>
              </w:rPr>
            </w:pPr>
          </w:p>
        </w:tc>
      </w:tr>
    </w:tbl>
    <w:p w:rsidR="00A75D3F" w:rsidRDefault="00A75D3F" w:rsidP="00A75D3F">
      <w:pPr>
        <w:spacing w:line="220" w:lineRule="exact"/>
        <w:ind w:left="420" w:hangingChars="200" w:hanging="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注：1.投标人应按照招标文件第二章“投标人须知”前附表附录3和“投标人须知”正文第1.4.4项规定，逐条说明其信誉情况。</w:t>
      </w:r>
    </w:p>
    <w:p w:rsidR="00A75D3F" w:rsidRDefault="00A75D3F" w:rsidP="00A75D3F">
      <w:pPr>
        <w:spacing w:line="220" w:lineRule="exact"/>
        <w:ind w:firstLineChars="200" w:firstLine="420"/>
        <w:rPr>
          <w:rFonts w:asciiTheme="minorEastAsia" w:eastAsiaTheme="minorEastAsia" w:hAnsiTheme="minorEastAsia" w:cstheme="minorEastAsia"/>
          <w:szCs w:val="21"/>
        </w:rPr>
      </w:pPr>
      <w:bookmarkStart w:id="23" w:name="_Hlk493477915"/>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rPr>
        <w:t>投标人应根据招标文件第二章“投标人须知”第3.5.3项的要求在本表后附相关证明材料。</w:t>
      </w:r>
      <w:bookmarkEnd w:id="23"/>
    </w:p>
    <w:p w:rsidR="00A75D3F" w:rsidRDefault="00A75D3F" w:rsidP="00A75D3F">
      <w:pPr>
        <w:spacing w:line="22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3.以联合体形式参与投标的，联合体各成员应分别填写并由牵头人进行企业数字证书电子签名。</w:t>
      </w:r>
    </w:p>
    <w:p w:rsidR="00A75D3F" w:rsidRDefault="00A75D3F" w:rsidP="00A75D3F">
      <w:pPr>
        <w:pStyle w:val="af5"/>
        <w:ind w:firstLineChars="200" w:firstLine="480"/>
        <w:rPr>
          <w:rFonts w:asciiTheme="minorEastAsia" w:eastAsiaTheme="minorEastAsia" w:hAnsiTheme="minorEastAsia" w:cstheme="minorEastAsia"/>
          <w:b/>
          <w:color w:val="auto"/>
          <w:sz w:val="30"/>
          <w:szCs w:val="30"/>
        </w:rPr>
      </w:pPr>
      <w:r>
        <w:rPr>
          <w:rFonts w:ascii="宋体" w:eastAsia="宋体" w:hAnsi="宋体" w:cs="宋体" w:hint="eastAsia"/>
          <w:snapToGrid/>
          <w:color w:val="auto"/>
          <w:kern w:val="21"/>
          <w:sz w:val="24"/>
        </w:rPr>
        <w:t>说明：需由投标人使用投标人的企业数字证书电子签名。</w:t>
      </w:r>
      <w:r>
        <w:rPr>
          <w:rFonts w:asciiTheme="minorEastAsia" w:eastAsiaTheme="minorEastAsia" w:hAnsiTheme="minorEastAsia" w:cstheme="minorEastAsia" w:hint="eastAsia"/>
          <w:color w:val="auto"/>
          <w:szCs w:val="21"/>
        </w:rPr>
        <w:br w:type="page"/>
      </w:r>
      <w:bookmarkStart w:id="24" w:name="_Toc234833281"/>
      <w:r>
        <w:rPr>
          <w:rFonts w:asciiTheme="minorEastAsia" w:eastAsiaTheme="minorEastAsia" w:hAnsiTheme="minorEastAsia" w:cstheme="minorEastAsia" w:hint="eastAsia"/>
          <w:b/>
          <w:color w:val="auto"/>
          <w:sz w:val="30"/>
          <w:szCs w:val="30"/>
        </w:rPr>
        <w:lastRenderedPageBreak/>
        <w:t xml:space="preserve"> （六）</w:t>
      </w:r>
      <w:bookmarkEnd w:id="24"/>
      <w:r>
        <w:rPr>
          <w:rFonts w:asciiTheme="minorEastAsia" w:eastAsiaTheme="minorEastAsia" w:hAnsiTheme="minorEastAsia" w:cstheme="minorEastAsia" w:hint="eastAsia"/>
          <w:b/>
          <w:color w:val="auto"/>
          <w:sz w:val="30"/>
          <w:szCs w:val="30"/>
        </w:rPr>
        <w:t>拟委任的总监理工程师或驻地监理工程师资历表</w:t>
      </w:r>
    </w:p>
    <w:p w:rsidR="00A75D3F" w:rsidRDefault="00A75D3F" w:rsidP="00A75D3F">
      <w:pPr>
        <w:widowControl/>
        <w:autoSpaceDE w:val="0"/>
        <w:autoSpaceDN w:val="0"/>
        <w:spacing w:line="400" w:lineRule="atLeast"/>
        <w:jc w:val="center"/>
        <w:textAlignment w:val="bottom"/>
        <w:rPr>
          <w:rFonts w:asciiTheme="minorEastAsia" w:eastAsiaTheme="minorEastAsia" w:hAnsiTheme="minorEastAsia" w:cstheme="minorEastAsia"/>
        </w:rPr>
      </w:pP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35"/>
        <w:gridCol w:w="51"/>
        <w:gridCol w:w="1152"/>
        <w:gridCol w:w="302"/>
        <w:gridCol w:w="1060"/>
        <w:gridCol w:w="1381"/>
        <w:gridCol w:w="337"/>
        <w:gridCol w:w="1544"/>
        <w:gridCol w:w="386"/>
        <w:gridCol w:w="1283"/>
      </w:tblGrid>
      <w:tr w:rsidR="00A75D3F" w:rsidTr="00AD56CA">
        <w:trPr>
          <w:cantSplit/>
          <w:trHeight w:val="845"/>
        </w:trPr>
        <w:tc>
          <w:tcPr>
            <w:tcW w:w="1235" w:type="dxa"/>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姓    名</w:t>
            </w:r>
          </w:p>
        </w:tc>
        <w:tc>
          <w:tcPr>
            <w:tcW w:w="1505" w:type="dxa"/>
            <w:gridSpan w:val="3"/>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060" w:type="dxa"/>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年    龄</w:t>
            </w:r>
          </w:p>
        </w:tc>
        <w:tc>
          <w:tcPr>
            <w:tcW w:w="1381" w:type="dxa"/>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881" w:type="dxa"/>
            <w:gridSpan w:val="2"/>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rPr>
              <w:t>执业或职业资格证书名称</w:t>
            </w:r>
          </w:p>
        </w:tc>
        <w:tc>
          <w:tcPr>
            <w:tcW w:w="1669" w:type="dxa"/>
            <w:gridSpan w:val="2"/>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rPr>
          <w:cantSplit/>
          <w:trHeight w:val="915"/>
        </w:trPr>
        <w:tc>
          <w:tcPr>
            <w:tcW w:w="1235" w:type="dxa"/>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技术职称</w:t>
            </w:r>
          </w:p>
        </w:tc>
        <w:tc>
          <w:tcPr>
            <w:tcW w:w="1505" w:type="dxa"/>
            <w:gridSpan w:val="3"/>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060" w:type="dxa"/>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学    历</w:t>
            </w:r>
          </w:p>
        </w:tc>
        <w:tc>
          <w:tcPr>
            <w:tcW w:w="1381" w:type="dxa"/>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881" w:type="dxa"/>
            <w:gridSpan w:val="2"/>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拟在本标段</w:t>
            </w:r>
          </w:p>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工程任职</w:t>
            </w:r>
          </w:p>
        </w:tc>
        <w:tc>
          <w:tcPr>
            <w:tcW w:w="1669" w:type="dxa"/>
            <w:gridSpan w:val="2"/>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rPr>
          <w:cantSplit/>
          <w:trHeight w:val="631"/>
        </w:trPr>
        <w:tc>
          <w:tcPr>
            <w:tcW w:w="1235" w:type="dxa"/>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工作年限</w:t>
            </w:r>
          </w:p>
        </w:tc>
        <w:tc>
          <w:tcPr>
            <w:tcW w:w="3946" w:type="dxa"/>
            <w:gridSpan w:val="5"/>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881" w:type="dxa"/>
            <w:gridSpan w:val="2"/>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rPr>
              <w:t>从事监理工作年限</w:t>
            </w:r>
          </w:p>
        </w:tc>
        <w:tc>
          <w:tcPr>
            <w:tcW w:w="1669" w:type="dxa"/>
            <w:gridSpan w:val="2"/>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rPr>
          <w:cantSplit/>
          <w:trHeight w:val="503"/>
        </w:trPr>
        <w:tc>
          <w:tcPr>
            <w:tcW w:w="1235" w:type="dxa"/>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毕业学校</w:t>
            </w:r>
          </w:p>
        </w:tc>
        <w:tc>
          <w:tcPr>
            <w:tcW w:w="7496" w:type="dxa"/>
            <w:gridSpan w:val="9"/>
            <w:vAlign w:val="center"/>
          </w:tcPr>
          <w:p w:rsidR="00A75D3F" w:rsidRDefault="00A75D3F" w:rsidP="00A75D3F">
            <w:pPr>
              <w:widowControl/>
              <w:autoSpaceDE w:val="0"/>
              <w:autoSpaceDN w:val="0"/>
              <w:spacing w:beforeLines="25" w:before="60" w:afterLines="25" w:after="60" w:line="400" w:lineRule="atLeast"/>
              <w:ind w:leftChars="-89" w:left="-187"/>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______年___月毕业于_____________学校___________专业，学制______年</w:t>
            </w:r>
          </w:p>
        </w:tc>
      </w:tr>
      <w:tr w:rsidR="00A75D3F" w:rsidTr="00AD56CA">
        <w:trPr>
          <w:cantSplit/>
        </w:trPr>
        <w:tc>
          <w:tcPr>
            <w:tcW w:w="8731" w:type="dxa"/>
            <w:gridSpan w:val="10"/>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         历</w:t>
            </w:r>
          </w:p>
        </w:tc>
      </w:tr>
      <w:tr w:rsidR="00A75D3F" w:rsidTr="00AD56CA">
        <w:trPr>
          <w:cantSplit/>
        </w:trPr>
        <w:tc>
          <w:tcPr>
            <w:tcW w:w="1286" w:type="dxa"/>
            <w:gridSpan w:val="2"/>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rPr>
              <w:t>时  间</w:t>
            </w:r>
          </w:p>
        </w:tc>
        <w:tc>
          <w:tcPr>
            <w:tcW w:w="4232" w:type="dxa"/>
            <w:gridSpan w:val="5"/>
            <w:vAlign w:val="center"/>
          </w:tcPr>
          <w:p w:rsidR="00A75D3F" w:rsidRDefault="00A75D3F" w:rsidP="00AD56CA">
            <w:pPr>
              <w:pStyle w:val="62"/>
              <w:widowControl/>
              <w:adjustRightInd/>
              <w:snapToGrid/>
              <w:spacing w:beforeLines="25" w:before="60" w:afterLines="25" w:after="60" w:line="400" w:lineRule="atLeast"/>
              <w:textAlignment w:val="bottom"/>
              <w:rPr>
                <w:rFonts w:asciiTheme="minorEastAsia" w:eastAsiaTheme="minorEastAsia" w:hAnsiTheme="minorEastAsia" w:cstheme="minorEastAsia"/>
                <w:spacing w:val="0"/>
                <w:kern w:val="2"/>
                <w:szCs w:val="21"/>
              </w:rPr>
            </w:pPr>
            <w:r>
              <w:rPr>
                <w:rFonts w:asciiTheme="minorEastAsia" w:eastAsiaTheme="minorEastAsia" w:hAnsiTheme="minorEastAsia" w:cstheme="minorEastAsia" w:hint="eastAsia"/>
                <w:spacing w:val="0"/>
                <w:kern w:val="2"/>
                <w:szCs w:val="21"/>
              </w:rPr>
              <w:t>参加过的类似工程项目名称</w:t>
            </w:r>
          </w:p>
        </w:tc>
        <w:tc>
          <w:tcPr>
            <w:tcW w:w="1930" w:type="dxa"/>
            <w:gridSpan w:val="2"/>
            <w:vAlign w:val="center"/>
          </w:tcPr>
          <w:p w:rsidR="00A75D3F" w:rsidRDefault="00A75D3F" w:rsidP="00AD56CA">
            <w:pPr>
              <w:pStyle w:val="62"/>
              <w:widowControl/>
              <w:adjustRightInd/>
              <w:snapToGrid/>
              <w:spacing w:beforeLines="25" w:before="60" w:afterLines="25" w:after="60" w:line="400" w:lineRule="atLeast"/>
              <w:textAlignment w:val="bottom"/>
              <w:rPr>
                <w:rFonts w:asciiTheme="minorEastAsia" w:eastAsiaTheme="minorEastAsia" w:hAnsiTheme="minorEastAsia" w:cstheme="minorEastAsia"/>
                <w:spacing w:val="0"/>
                <w:kern w:val="2"/>
                <w:szCs w:val="21"/>
              </w:rPr>
            </w:pPr>
            <w:r>
              <w:rPr>
                <w:rFonts w:asciiTheme="minorEastAsia" w:eastAsiaTheme="minorEastAsia" w:hAnsiTheme="minorEastAsia" w:cstheme="minorEastAsia" w:hint="eastAsia"/>
                <w:spacing w:val="0"/>
                <w:kern w:val="2"/>
                <w:szCs w:val="21"/>
              </w:rPr>
              <w:t>担任职务</w:t>
            </w:r>
          </w:p>
        </w:tc>
        <w:tc>
          <w:tcPr>
            <w:tcW w:w="1283" w:type="dxa"/>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委托人及联系电话</w:t>
            </w:r>
          </w:p>
        </w:tc>
      </w:tr>
      <w:tr w:rsidR="00A75D3F" w:rsidTr="00AD56CA">
        <w:trPr>
          <w:cantSplit/>
        </w:trPr>
        <w:tc>
          <w:tcPr>
            <w:tcW w:w="1286" w:type="dxa"/>
            <w:gridSpan w:val="2"/>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p>
        </w:tc>
        <w:tc>
          <w:tcPr>
            <w:tcW w:w="4232" w:type="dxa"/>
            <w:gridSpan w:val="5"/>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930" w:type="dxa"/>
            <w:gridSpan w:val="2"/>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c>
          <w:tcPr>
            <w:tcW w:w="1283" w:type="dxa"/>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rPr>
          <w:cantSplit/>
        </w:trPr>
        <w:tc>
          <w:tcPr>
            <w:tcW w:w="1286" w:type="dxa"/>
            <w:gridSpan w:val="2"/>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p>
        </w:tc>
        <w:tc>
          <w:tcPr>
            <w:tcW w:w="4232" w:type="dxa"/>
            <w:gridSpan w:val="5"/>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930" w:type="dxa"/>
            <w:gridSpan w:val="2"/>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c>
          <w:tcPr>
            <w:tcW w:w="1283" w:type="dxa"/>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rPr>
          <w:cantSplit/>
        </w:trPr>
        <w:tc>
          <w:tcPr>
            <w:tcW w:w="1286" w:type="dxa"/>
            <w:gridSpan w:val="2"/>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p>
        </w:tc>
        <w:tc>
          <w:tcPr>
            <w:tcW w:w="4232" w:type="dxa"/>
            <w:gridSpan w:val="5"/>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930" w:type="dxa"/>
            <w:gridSpan w:val="2"/>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c>
          <w:tcPr>
            <w:tcW w:w="1283" w:type="dxa"/>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rPr>
          <w:cantSplit/>
        </w:trPr>
        <w:tc>
          <w:tcPr>
            <w:tcW w:w="1286" w:type="dxa"/>
            <w:gridSpan w:val="2"/>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p>
        </w:tc>
        <w:tc>
          <w:tcPr>
            <w:tcW w:w="4232" w:type="dxa"/>
            <w:gridSpan w:val="5"/>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930" w:type="dxa"/>
            <w:gridSpan w:val="2"/>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c>
          <w:tcPr>
            <w:tcW w:w="1283" w:type="dxa"/>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rPr>
          <w:cantSplit/>
        </w:trPr>
        <w:tc>
          <w:tcPr>
            <w:tcW w:w="1286" w:type="dxa"/>
            <w:gridSpan w:val="2"/>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p>
        </w:tc>
        <w:tc>
          <w:tcPr>
            <w:tcW w:w="4232" w:type="dxa"/>
            <w:gridSpan w:val="5"/>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930" w:type="dxa"/>
            <w:gridSpan w:val="2"/>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c>
          <w:tcPr>
            <w:tcW w:w="1283" w:type="dxa"/>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rPr>
          <w:cantSplit/>
        </w:trPr>
        <w:tc>
          <w:tcPr>
            <w:tcW w:w="1286" w:type="dxa"/>
            <w:gridSpan w:val="2"/>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p>
        </w:tc>
        <w:tc>
          <w:tcPr>
            <w:tcW w:w="4232" w:type="dxa"/>
            <w:gridSpan w:val="5"/>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930" w:type="dxa"/>
            <w:gridSpan w:val="2"/>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c>
          <w:tcPr>
            <w:tcW w:w="1283" w:type="dxa"/>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blPrEx>
          <w:tblCellMar>
            <w:left w:w="108" w:type="dxa"/>
            <w:right w:w="108" w:type="dxa"/>
          </w:tblCellMar>
        </w:tblPrEx>
        <w:trPr>
          <w:trHeight w:val="545"/>
        </w:trPr>
        <w:tc>
          <w:tcPr>
            <w:tcW w:w="2438" w:type="dxa"/>
            <w:gridSpan w:val="3"/>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获奖情况</w:t>
            </w:r>
          </w:p>
        </w:tc>
        <w:tc>
          <w:tcPr>
            <w:tcW w:w="6293" w:type="dxa"/>
            <w:gridSpan w:val="7"/>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blPrEx>
          <w:tblCellMar>
            <w:left w:w="108" w:type="dxa"/>
            <w:right w:w="108" w:type="dxa"/>
          </w:tblCellMar>
        </w:tblPrEx>
        <w:trPr>
          <w:trHeight w:val="555"/>
        </w:trPr>
        <w:tc>
          <w:tcPr>
            <w:tcW w:w="2438" w:type="dxa"/>
            <w:gridSpan w:val="3"/>
            <w:vAlign w:val="center"/>
          </w:tcPr>
          <w:p w:rsidR="00A75D3F" w:rsidRDefault="00A75D3F" w:rsidP="00AD56CA">
            <w:pPr>
              <w:widowControl/>
              <w:autoSpaceDE w:val="0"/>
              <w:autoSpaceDN w:val="0"/>
              <w:spacing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     注</w:t>
            </w:r>
          </w:p>
        </w:tc>
        <w:tc>
          <w:tcPr>
            <w:tcW w:w="6293" w:type="dxa"/>
            <w:gridSpan w:val="7"/>
          </w:tcPr>
          <w:p w:rsidR="00A75D3F" w:rsidRDefault="00A75D3F" w:rsidP="00AD56CA">
            <w:pPr>
              <w:widowControl/>
              <w:autoSpaceDE w:val="0"/>
              <w:autoSpaceDN w:val="0"/>
              <w:spacing w:line="400" w:lineRule="atLeast"/>
              <w:textAlignment w:val="bottom"/>
              <w:rPr>
                <w:rFonts w:asciiTheme="minorEastAsia" w:eastAsiaTheme="minorEastAsia" w:hAnsiTheme="minorEastAsia" w:cstheme="minorEastAsia"/>
                <w:szCs w:val="21"/>
              </w:rPr>
            </w:pPr>
          </w:p>
        </w:tc>
      </w:tr>
    </w:tbl>
    <w:p w:rsidR="00A75D3F" w:rsidRDefault="00A75D3F" w:rsidP="00A75D3F">
      <w:pPr>
        <w:ind w:left="422" w:hangingChars="200" w:hanging="422"/>
        <w:jc w:val="right"/>
        <w:rPr>
          <w:rFonts w:ascii="黑体" w:eastAsia="黑体" w:hAnsi="黑体" w:cs="宋体"/>
          <w:b/>
          <w:bCs/>
          <w:szCs w:val="21"/>
        </w:rPr>
      </w:pPr>
    </w:p>
    <w:p w:rsidR="00A75D3F" w:rsidRDefault="00A75D3F" w:rsidP="00A75D3F">
      <w:pPr>
        <w:ind w:left="422" w:hangingChars="200" w:hanging="422"/>
        <w:jc w:val="right"/>
        <w:rPr>
          <w:rFonts w:ascii="黑体" w:eastAsia="黑体" w:hAnsi="黑体" w:cs="宋体"/>
          <w:b/>
          <w:bCs/>
          <w:szCs w:val="21"/>
        </w:rPr>
      </w:pPr>
      <w:r>
        <w:rPr>
          <w:rFonts w:ascii="黑体" w:eastAsia="黑体" w:hAnsi="黑体" w:cs="宋体" w:hint="eastAsia"/>
          <w:b/>
          <w:bCs/>
          <w:szCs w:val="21"/>
        </w:rPr>
        <w:t>拟委任的总监理工程师：</w:t>
      </w:r>
      <w:r>
        <w:rPr>
          <w:rFonts w:ascii="黑体" w:eastAsia="黑体" w:hAnsi="黑体" w:cs="宋体" w:hint="eastAsia"/>
          <w:b/>
          <w:bCs/>
          <w:szCs w:val="21"/>
          <w:u w:val="single"/>
        </w:rPr>
        <w:t xml:space="preserve">           </w:t>
      </w:r>
      <w:r>
        <w:rPr>
          <w:rFonts w:ascii="黑体" w:eastAsia="黑体" w:hAnsi="黑体" w:cs="宋体" w:hint="eastAsia"/>
          <w:b/>
          <w:bCs/>
          <w:szCs w:val="21"/>
        </w:rPr>
        <w:t>（电子签名）</w:t>
      </w:r>
    </w:p>
    <w:p w:rsidR="00A75D3F" w:rsidRDefault="00A75D3F" w:rsidP="00A75D3F">
      <w:pPr>
        <w:pStyle w:val="15"/>
        <w:rPr>
          <w:rFonts w:eastAsiaTheme="minorEastAsia"/>
        </w:rPr>
      </w:pPr>
    </w:p>
    <w:p w:rsidR="00A75D3F" w:rsidRDefault="00A75D3F" w:rsidP="00A75D3F">
      <w:pPr>
        <w:spacing w:line="240" w:lineRule="exact"/>
        <w:ind w:left="420" w:hangingChars="200" w:hanging="420"/>
        <w:rPr>
          <w:rFonts w:ascii="宋体" w:eastAsia="宋体" w:hAnsi="宋体" w:cs="宋体"/>
          <w:szCs w:val="21"/>
        </w:rPr>
      </w:pPr>
      <w:r>
        <w:rPr>
          <w:rFonts w:ascii="宋体" w:eastAsia="宋体" w:hAnsi="宋体" w:cs="宋体" w:hint="eastAsia"/>
          <w:szCs w:val="21"/>
        </w:rPr>
        <w:t>注：1.本表应填写总监理工程师（含备选）或驻地监理工程师（含备选）相关情况。</w:t>
      </w:r>
    </w:p>
    <w:p w:rsidR="00A75D3F" w:rsidRDefault="00A75D3F" w:rsidP="00A75D3F">
      <w:pPr>
        <w:spacing w:line="240" w:lineRule="exact"/>
        <w:ind w:firstLineChars="200" w:firstLine="420"/>
        <w:rPr>
          <w:rFonts w:ascii="宋体" w:eastAsia="宋体" w:hAnsi="宋体" w:cs="宋体"/>
          <w:szCs w:val="21"/>
        </w:rPr>
      </w:pPr>
      <w:r>
        <w:rPr>
          <w:rFonts w:ascii="宋体" w:eastAsia="宋体" w:hAnsi="宋体" w:cs="宋体" w:hint="eastAsia"/>
          <w:szCs w:val="21"/>
        </w:rPr>
        <w:t>2.投标人应根据招标文件第二章“投标人须知”第3.5.4项的要求在本表后附相关证明材料。</w:t>
      </w:r>
    </w:p>
    <w:p w:rsidR="00A75D3F" w:rsidRDefault="00A75D3F" w:rsidP="00A75D3F">
      <w:pPr>
        <w:spacing w:line="240" w:lineRule="exact"/>
        <w:ind w:firstLineChars="200" w:firstLine="422"/>
        <w:rPr>
          <w:rFonts w:asciiTheme="minorEastAsia" w:eastAsiaTheme="minorEastAsia" w:hAnsiTheme="minorEastAsia" w:cstheme="minorEastAsia"/>
          <w:szCs w:val="21"/>
        </w:rPr>
      </w:pPr>
      <w:r>
        <w:rPr>
          <w:rFonts w:ascii="黑体" w:eastAsia="黑体" w:hAnsi="黑体" w:cs="宋体" w:hint="eastAsia"/>
          <w:b/>
          <w:szCs w:val="21"/>
        </w:rPr>
        <w:t>3.本表必须由拟委任的总监理工程师电子签名</w:t>
      </w:r>
      <w:r>
        <w:rPr>
          <w:rFonts w:asciiTheme="minorEastAsia" w:eastAsiaTheme="minorEastAsia" w:hAnsiTheme="minorEastAsia" w:cstheme="minorEastAsia" w:hint="eastAsia"/>
          <w:szCs w:val="21"/>
        </w:rPr>
        <w:t>。</w:t>
      </w:r>
    </w:p>
    <w:p w:rsidR="00A75D3F" w:rsidRDefault="00A75D3F" w:rsidP="00A75D3F">
      <w:pPr>
        <w:pStyle w:val="15"/>
        <w:rPr>
          <w:rFonts w:eastAsiaTheme="minorEastAsia"/>
        </w:rPr>
      </w:pPr>
    </w:p>
    <w:p w:rsidR="00A75D3F" w:rsidRDefault="00A75D3F" w:rsidP="00A75D3F">
      <w:pPr>
        <w:pStyle w:val="af5"/>
        <w:spacing w:line="280" w:lineRule="exact"/>
        <w:rPr>
          <w:rFonts w:asciiTheme="minorEastAsia" w:eastAsiaTheme="minorEastAsia" w:hAnsiTheme="minorEastAsia" w:cstheme="minorEastAsia"/>
          <w:b/>
          <w:color w:val="auto"/>
          <w:sz w:val="30"/>
          <w:szCs w:val="30"/>
        </w:rPr>
      </w:pPr>
      <w:r>
        <w:rPr>
          <w:rFonts w:ascii="宋体" w:eastAsia="宋体" w:hAnsi="宋体" w:cs="宋体" w:hint="eastAsia"/>
          <w:snapToGrid/>
          <w:color w:val="auto"/>
          <w:kern w:val="21"/>
          <w:sz w:val="24"/>
        </w:rPr>
        <w:t>说明：需由投标人使用投标人的企业数字证书，拟委任的总监理工程师</w:t>
      </w:r>
      <w:r>
        <w:rPr>
          <w:rFonts w:ascii="宋体" w:eastAsia="宋体" w:hAnsi="宋体" w:cs="宋体" w:hint="eastAsia"/>
          <w:snapToGrid/>
          <w:color w:val="auto"/>
          <w:kern w:val="21"/>
          <w:sz w:val="24"/>
          <w:szCs w:val="24"/>
        </w:rPr>
        <w:t>数字证书电子签名</w:t>
      </w:r>
      <w:r>
        <w:rPr>
          <w:rFonts w:ascii="宋体" w:eastAsia="宋体" w:hAnsi="宋体" w:cs="宋体" w:hint="eastAsia"/>
          <w:snapToGrid/>
          <w:color w:val="auto"/>
          <w:kern w:val="21"/>
          <w:sz w:val="24"/>
        </w:rPr>
        <w:t>。</w:t>
      </w:r>
      <w:bookmarkStart w:id="25" w:name="_Toc234833290"/>
      <w:r>
        <w:rPr>
          <w:rFonts w:asciiTheme="minorEastAsia" w:eastAsiaTheme="minorEastAsia" w:hAnsiTheme="minorEastAsia" w:cstheme="minorEastAsia" w:hint="eastAsia"/>
          <w:b/>
          <w:color w:val="auto"/>
          <w:sz w:val="30"/>
          <w:szCs w:val="30"/>
        </w:rPr>
        <w:br w:type="page"/>
      </w:r>
    </w:p>
    <w:p w:rsidR="00A75D3F" w:rsidRDefault="00A75D3F" w:rsidP="00A75D3F">
      <w:pPr>
        <w:jc w:val="center"/>
        <w:rPr>
          <w:rFonts w:asciiTheme="minorEastAsia" w:eastAsiaTheme="minorEastAsia" w:hAnsiTheme="minorEastAsia" w:cstheme="minorEastAsia"/>
          <w:b/>
          <w:sz w:val="30"/>
          <w:szCs w:val="30"/>
          <w:vertAlign w:val="superscript"/>
        </w:rPr>
      </w:pPr>
      <w:r>
        <w:rPr>
          <w:rFonts w:asciiTheme="minorEastAsia" w:eastAsiaTheme="minorEastAsia" w:hAnsiTheme="minorEastAsia" w:cstheme="minorEastAsia" w:hint="eastAsia"/>
          <w:b/>
          <w:sz w:val="30"/>
          <w:szCs w:val="30"/>
        </w:rPr>
        <w:lastRenderedPageBreak/>
        <w:t>（七）拟委任的其他主要监理人员汇总表</w:t>
      </w:r>
    </w:p>
    <w:p w:rsidR="00A75D3F" w:rsidRDefault="00A75D3F" w:rsidP="00A75D3F">
      <w:pPr>
        <w:rPr>
          <w:rFonts w:asciiTheme="minorEastAsia" w:eastAsiaTheme="minorEastAsia" w:hAnsiTheme="minorEastAsia" w:cstheme="minorEastAsia"/>
        </w:rPr>
      </w:pPr>
    </w:p>
    <w:tbl>
      <w:tblPr>
        <w:tblW w:w="8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75"/>
        <w:gridCol w:w="901"/>
        <w:gridCol w:w="694"/>
        <w:gridCol w:w="488"/>
        <w:gridCol w:w="1134"/>
        <w:gridCol w:w="709"/>
        <w:gridCol w:w="871"/>
        <w:gridCol w:w="1134"/>
      </w:tblGrid>
      <w:tr w:rsidR="00A75D3F" w:rsidTr="00AD56CA">
        <w:trPr>
          <w:jc w:val="center"/>
        </w:trPr>
        <w:tc>
          <w:tcPr>
            <w:tcW w:w="816" w:type="dxa"/>
            <w:vMerge w:val="restart"/>
            <w:vAlign w:val="center"/>
          </w:tcPr>
          <w:p w:rsidR="00A75D3F" w:rsidRDefault="00A75D3F" w:rsidP="00AD56CA">
            <w:pPr>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序号</w:t>
            </w:r>
          </w:p>
        </w:tc>
        <w:tc>
          <w:tcPr>
            <w:tcW w:w="1275" w:type="dxa"/>
            <w:vMerge w:val="restart"/>
            <w:vAlign w:val="center"/>
          </w:tcPr>
          <w:p w:rsidR="00A75D3F" w:rsidRDefault="00A75D3F" w:rsidP="00AD56CA">
            <w:pPr>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本标段任职</w:t>
            </w:r>
          </w:p>
        </w:tc>
        <w:tc>
          <w:tcPr>
            <w:tcW w:w="901" w:type="dxa"/>
            <w:vMerge w:val="restart"/>
            <w:vAlign w:val="center"/>
          </w:tcPr>
          <w:p w:rsidR="00A75D3F" w:rsidRDefault="00A75D3F" w:rsidP="00AD56CA">
            <w:pPr>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姓名</w:t>
            </w:r>
          </w:p>
        </w:tc>
        <w:tc>
          <w:tcPr>
            <w:tcW w:w="694" w:type="dxa"/>
            <w:vMerge w:val="restart"/>
            <w:vAlign w:val="center"/>
          </w:tcPr>
          <w:p w:rsidR="00A75D3F" w:rsidRDefault="00A75D3F" w:rsidP="00AD56CA">
            <w:pPr>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技术职称</w:t>
            </w:r>
          </w:p>
        </w:tc>
        <w:tc>
          <w:tcPr>
            <w:tcW w:w="488" w:type="dxa"/>
            <w:vMerge w:val="restart"/>
            <w:vAlign w:val="center"/>
          </w:tcPr>
          <w:p w:rsidR="00A75D3F" w:rsidRDefault="00A75D3F" w:rsidP="00AD56CA">
            <w:pPr>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专业</w:t>
            </w:r>
          </w:p>
        </w:tc>
        <w:tc>
          <w:tcPr>
            <w:tcW w:w="2714" w:type="dxa"/>
            <w:gridSpan w:val="3"/>
            <w:vAlign w:val="center"/>
          </w:tcPr>
          <w:p w:rsidR="00A75D3F" w:rsidRDefault="00A75D3F" w:rsidP="00AD56CA">
            <w:pPr>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执业或职业资格证明</w:t>
            </w:r>
          </w:p>
        </w:tc>
        <w:tc>
          <w:tcPr>
            <w:tcW w:w="1134" w:type="dxa"/>
            <w:vMerge w:val="restart"/>
            <w:vAlign w:val="center"/>
          </w:tcPr>
          <w:p w:rsidR="00A75D3F" w:rsidRDefault="00A75D3F" w:rsidP="00AD56CA">
            <w:pPr>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备注</w:t>
            </w:r>
          </w:p>
        </w:tc>
      </w:tr>
      <w:tr w:rsidR="00A75D3F" w:rsidTr="00AD56CA">
        <w:trPr>
          <w:jc w:val="center"/>
        </w:trPr>
        <w:tc>
          <w:tcPr>
            <w:tcW w:w="816" w:type="dxa"/>
            <w:vMerge/>
            <w:vAlign w:val="center"/>
          </w:tcPr>
          <w:p w:rsidR="00A75D3F" w:rsidRDefault="00A75D3F" w:rsidP="00AD56CA">
            <w:pPr>
              <w:rPr>
                <w:rFonts w:asciiTheme="minorEastAsia" w:eastAsiaTheme="minorEastAsia" w:hAnsiTheme="minorEastAsia" w:cstheme="minorEastAsia"/>
              </w:rPr>
            </w:pPr>
          </w:p>
        </w:tc>
        <w:tc>
          <w:tcPr>
            <w:tcW w:w="1275" w:type="dxa"/>
            <w:vMerge/>
          </w:tcPr>
          <w:p w:rsidR="00A75D3F" w:rsidRDefault="00A75D3F" w:rsidP="00AD56CA">
            <w:pPr>
              <w:rPr>
                <w:rFonts w:asciiTheme="minorEastAsia" w:eastAsiaTheme="minorEastAsia" w:hAnsiTheme="minorEastAsia" w:cstheme="minorEastAsia"/>
              </w:rPr>
            </w:pPr>
          </w:p>
        </w:tc>
        <w:tc>
          <w:tcPr>
            <w:tcW w:w="901" w:type="dxa"/>
            <w:vMerge/>
            <w:vAlign w:val="center"/>
          </w:tcPr>
          <w:p w:rsidR="00A75D3F" w:rsidRDefault="00A75D3F" w:rsidP="00AD56CA">
            <w:pPr>
              <w:rPr>
                <w:rFonts w:asciiTheme="minorEastAsia" w:eastAsiaTheme="minorEastAsia" w:hAnsiTheme="minorEastAsia" w:cstheme="minorEastAsia"/>
              </w:rPr>
            </w:pPr>
          </w:p>
        </w:tc>
        <w:tc>
          <w:tcPr>
            <w:tcW w:w="694" w:type="dxa"/>
            <w:vMerge/>
            <w:vAlign w:val="center"/>
          </w:tcPr>
          <w:p w:rsidR="00A75D3F" w:rsidRDefault="00A75D3F" w:rsidP="00AD56CA">
            <w:pPr>
              <w:rPr>
                <w:rFonts w:asciiTheme="minorEastAsia" w:eastAsiaTheme="minorEastAsia" w:hAnsiTheme="minorEastAsia" w:cstheme="minorEastAsia"/>
              </w:rPr>
            </w:pPr>
          </w:p>
        </w:tc>
        <w:tc>
          <w:tcPr>
            <w:tcW w:w="488" w:type="dxa"/>
            <w:vMerge/>
            <w:vAlign w:val="center"/>
          </w:tcPr>
          <w:p w:rsidR="00A75D3F" w:rsidRDefault="00A75D3F" w:rsidP="00AD56CA">
            <w:pPr>
              <w:spacing w:line="440" w:lineRule="exact"/>
              <w:jc w:val="center"/>
              <w:rPr>
                <w:rFonts w:asciiTheme="minorEastAsia" w:eastAsiaTheme="minorEastAsia" w:hAnsiTheme="minorEastAsia" w:cstheme="minorEastAsia"/>
              </w:rPr>
            </w:pPr>
          </w:p>
        </w:tc>
        <w:tc>
          <w:tcPr>
            <w:tcW w:w="1134" w:type="dxa"/>
            <w:vAlign w:val="center"/>
          </w:tcPr>
          <w:p w:rsidR="00A75D3F" w:rsidRDefault="00A75D3F" w:rsidP="00AD56CA">
            <w:pPr>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证书名称</w:t>
            </w:r>
          </w:p>
        </w:tc>
        <w:tc>
          <w:tcPr>
            <w:tcW w:w="709" w:type="dxa"/>
            <w:vAlign w:val="center"/>
          </w:tcPr>
          <w:p w:rsidR="00A75D3F" w:rsidRDefault="00A75D3F" w:rsidP="00AD56CA">
            <w:pPr>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级别</w:t>
            </w:r>
          </w:p>
        </w:tc>
        <w:tc>
          <w:tcPr>
            <w:tcW w:w="871" w:type="dxa"/>
            <w:vAlign w:val="center"/>
          </w:tcPr>
          <w:p w:rsidR="00A75D3F" w:rsidRDefault="00A75D3F" w:rsidP="00AD56CA">
            <w:pPr>
              <w:spacing w:before="100" w:beforeAutospacing="1" w:after="100" w:afterAutospacing="1"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证号</w:t>
            </w:r>
          </w:p>
        </w:tc>
        <w:tc>
          <w:tcPr>
            <w:tcW w:w="1134" w:type="dxa"/>
            <w:vMerge/>
            <w:vAlign w:val="center"/>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vAlign w:val="center"/>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vAlign w:val="center"/>
          </w:tcPr>
          <w:p w:rsidR="00A75D3F" w:rsidRDefault="00A75D3F" w:rsidP="00AD56CA">
            <w:pPr>
              <w:spacing w:line="440" w:lineRule="exact"/>
              <w:jc w:val="center"/>
              <w:rPr>
                <w:rFonts w:asciiTheme="minorEastAsia" w:eastAsiaTheme="minorEastAsia" w:hAnsiTheme="minorEastAsia" w:cstheme="minorEastAsia"/>
              </w:rPr>
            </w:pPr>
          </w:p>
        </w:tc>
        <w:tc>
          <w:tcPr>
            <w:tcW w:w="694" w:type="dxa"/>
            <w:vAlign w:val="center"/>
          </w:tcPr>
          <w:p w:rsidR="00A75D3F" w:rsidRDefault="00A75D3F" w:rsidP="00AD56CA">
            <w:pPr>
              <w:spacing w:line="440" w:lineRule="exact"/>
              <w:jc w:val="center"/>
              <w:rPr>
                <w:rFonts w:asciiTheme="minorEastAsia" w:eastAsiaTheme="minorEastAsia" w:hAnsiTheme="minorEastAsia" w:cstheme="minorEastAsia"/>
              </w:rPr>
            </w:pPr>
          </w:p>
        </w:tc>
        <w:tc>
          <w:tcPr>
            <w:tcW w:w="488" w:type="dxa"/>
            <w:vAlign w:val="center"/>
          </w:tcPr>
          <w:p w:rsidR="00A75D3F" w:rsidRDefault="00A75D3F" w:rsidP="00AD56CA">
            <w:pPr>
              <w:spacing w:line="440" w:lineRule="exact"/>
              <w:jc w:val="center"/>
              <w:rPr>
                <w:rFonts w:asciiTheme="minorEastAsia" w:eastAsiaTheme="minorEastAsia" w:hAnsiTheme="minorEastAsia" w:cstheme="minorEastAsia"/>
              </w:rPr>
            </w:pPr>
          </w:p>
        </w:tc>
        <w:tc>
          <w:tcPr>
            <w:tcW w:w="1134" w:type="dxa"/>
            <w:vAlign w:val="center"/>
          </w:tcPr>
          <w:p w:rsidR="00A75D3F" w:rsidRDefault="00A75D3F" w:rsidP="00AD56CA">
            <w:pPr>
              <w:spacing w:line="440" w:lineRule="exact"/>
              <w:jc w:val="center"/>
              <w:rPr>
                <w:rFonts w:asciiTheme="minorEastAsia" w:eastAsiaTheme="minorEastAsia" w:hAnsiTheme="minorEastAsia" w:cstheme="minorEastAsia"/>
              </w:rPr>
            </w:pPr>
          </w:p>
        </w:tc>
        <w:tc>
          <w:tcPr>
            <w:tcW w:w="709" w:type="dxa"/>
            <w:vAlign w:val="center"/>
          </w:tcPr>
          <w:p w:rsidR="00A75D3F" w:rsidRDefault="00A75D3F" w:rsidP="00AD56CA">
            <w:pPr>
              <w:spacing w:line="440" w:lineRule="exact"/>
              <w:jc w:val="center"/>
              <w:rPr>
                <w:rFonts w:asciiTheme="minorEastAsia" w:eastAsiaTheme="minorEastAsia" w:hAnsiTheme="minorEastAsia" w:cstheme="minorEastAsia"/>
              </w:rPr>
            </w:pPr>
          </w:p>
        </w:tc>
        <w:tc>
          <w:tcPr>
            <w:tcW w:w="871" w:type="dxa"/>
            <w:vAlign w:val="center"/>
          </w:tcPr>
          <w:p w:rsidR="00A75D3F" w:rsidRDefault="00A75D3F" w:rsidP="00AD56CA">
            <w:pPr>
              <w:spacing w:line="440" w:lineRule="exact"/>
              <w:jc w:val="center"/>
              <w:rPr>
                <w:rFonts w:asciiTheme="minorEastAsia" w:eastAsiaTheme="minorEastAsia" w:hAnsiTheme="minorEastAsia" w:cstheme="minorEastAsia"/>
              </w:rPr>
            </w:pPr>
          </w:p>
        </w:tc>
        <w:tc>
          <w:tcPr>
            <w:tcW w:w="1134" w:type="dxa"/>
            <w:vAlign w:val="center"/>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r w:rsidR="00A75D3F" w:rsidTr="00AD56CA">
        <w:trPr>
          <w:jc w:val="center"/>
        </w:trPr>
        <w:tc>
          <w:tcPr>
            <w:tcW w:w="816" w:type="dxa"/>
          </w:tcPr>
          <w:p w:rsidR="00A75D3F" w:rsidRDefault="00A75D3F" w:rsidP="00AD56CA">
            <w:pPr>
              <w:spacing w:line="440" w:lineRule="exact"/>
              <w:jc w:val="center"/>
              <w:rPr>
                <w:rFonts w:asciiTheme="minorEastAsia" w:eastAsiaTheme="minorEastAsia" w:hAnsiTheme="minorEastAsia" w:cstheme="minorEastAsia"/>
              </w:rPr>
            </w:pPr>
          </w:p>
        </w:tc>
        <w:tc>
          <w:tcPr>
            <w:tcW w:w="1275" w:type="dxa"/>
          </w:tcPr>
          <w:p w:rsidR="00A75D3F" w:rsidRDefault="00A75D3F" w:rsidP="00AD56CA">
            <w:pPr>
              <w:spacing w:line="440" w:lineRule="exact"/>
              <w:jc w:val="center"/>
              <w:rPr>
                <w:rFonts w:asciiTheme="minorEastAsia" w:eastAsiaTheme="minorEastAsia" w:hAnsiTheme="minorEastAsia" w:cstheme="minorEastAsia"/>
              </w:rPr>
            </w:pPr>
          </w:p>
        </w:tc>
        <w:tc>
          <w:tcPr>
            <w:tcW w:w="901" w:type="dxa"/>
          </w:tcPr>
          <w:p w:rsidR="00A75D3F" w:rsidRDefault="00A75D3F" w:rsidP="00AD56CA">
            <w:pPr>
              <w:spacing w:line="440" w:lineRule="exact"/>
              <w:jc w:val="center"/>
              <w:rPr>
                <w:rFonts w:asciiTheme="minorEastAsia" w:eastAsiaTheme="minorEastAsia" w:hAnsiTheme="minorEastAsia" w:cstheme="minorEastAsia"/>
              </w:rPr>
            </w:pPr>
          </w:p>
        </w:tc>
        <w:tc>
          <w:tcPr>
            <w:tcW w:w="694" w:type="dxa"/>
          </w:tcPr>
          <w:p w:rsidR="00A75D3F" w:rsidRDefault="00A75D3F" w:rsidP="00AD56CA">
            <w:pPr>
              <w:spacing w:line="440" w:lineRule="exact"/>
              <w:jc w:val="center"/>
              <w:rPr>
                <w:rFonts w:asciiTheme="minorEastAsia" w:eastAsiaTheme="minorEastAsia" w:hAnsiTheme="minorEastAsia" w:cstheme="minorEastAsia"/>
              </w:rPr>
            </w:pPr>
          </w:p>
        </w:tc>
        <w:tc>
          <w:tcPr>
            <w:tcW w:w="488"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c>
          <w:tcPr>
            <w:tcW w:w="709" w:type="dxa"/>
          </w:tcPr>
          <w:p w:rsidR="00A75D3F" w:rsidRDefault="00A75D3F" w:rsidP="00AD56CA">
            <w:pPr>
              <w:spacing w:line="440" w:lineRule="exact"/>
              <w:jc w:val="center"/>
              <w:rPr>
                <w:rFonts w:asciiTheme="minorEastAsia" w:eastAsiaTheme="minorEastAsia" w:hAnsiTheme="minorEastAsia" w:cstheme="minorEastAsia"/>
              </w:rPr>
            </w:pPr>
          </w:p>
        </w:tc>
        <w:tc>
          <w:tcPr>
            <w:tcW w:w="871" w:type="dxa"/>
          </w:tcPr>
          <w:p w:rsidR="00A75D3F" w:rsidRDefault="00A75D3F" w:rsidP="00AD56CA">
            <w:pPr>
              <w:spacing w:line="440" w:lineRule="exact"/>
              <w:jc w:val="center"/>
              <w:rPr>
                <w:rFonts w:asciiTheme="minorEastAsia" w:eastAsiaTheme="minorEastAsia" w:hAnsiTheme="minorEastAsia" w:cstheme="minorEastAsia"/>
              </w:rPr>
            </w:pPr>
          </w:p>
        </w:tc>
        <w:tc>
          <w:tcPr>
            <w:tcW w:w="1134" w:type="dxa"/>
          </w:tcPr>
          <w:p w:rsidR="00A75D3F" w:rsidRDefault="00A75D3F" w:rsidP="00AD56CA">
            <w:pPr>
              <w:spacing w:line="440" w:lineRule="exact"/>
              <w:jc w:val="center"/>
              <w:rPr>
                <w:rFonts w:asciiTheme="minorEastAsia" w:eastAsiaTheme="minorEastAsia" w:hAnsiTheme="minorEastAsia" w:cstheme="minorEastAsia"/>
              </w:rPr>
            </w:pPr>
          </w:p>
        </w:tc>
      </w:tr>
    </w:tbl>
    <w:p w:rsidR="00A75D3F" w:rsidRDefault="00A75D3F" w:rsidP="00A75D3F">
      <w:pPr>
        <w:pStyle w:val="af8"/>
        <w:spacing w:after="0" w:line="400" w:lineRule="atLeast"/>
        <w:ind w:leftChars="0" w:left="735" w:hangingChars="350" w:hanging="7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注：1.本表填报的人员应满足招标文件第二章“投标人须知”前附表附录5的要求。</w:t>
      </w:r>
    </w:p>
    <w:p w:rsidR="00A75D3F" w:rsidRDefault="00A75D3F" w:rsidP="00A75D3F">
      <w:pPr>
        <w:pStyle w:val="af8"/>
        <w:spacing w:after="0" w:line="400" w:lineRule="atLeast"/>
        <w:ind w:left="736" w:hangingChars="150" w:hanging="316"/>
        <w:rPr>
          <w:rFonts w:asciiTheme="minorEastAsia" w:eastAsiaTheme="minorEastAsia" w:hAnsiTheme="minorEastAsia" w:cstheme="minorEastAsia"/>
          <w:b/>
          <w:szCs w:val="21"/>
        </w:rPr>
      </w:pPr>
      <w:r>
        <w:rPr>
          <w:rFonts w:asciiTheme="minorEastAsia" w:eastAsiaTheme="minorEastAsia" w:hAnsiTheme="minorEastAsia" w:cstheme="minorEastAsia"/>
          <w:b/>
          <w:szCs w:val="21"/>
        </w:rPr>
        <w:t>2</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b/>
          <w:szCs w:val="21"/>
        </w:rPr>
        <w:t>所有投</w:t>
      </w:r>
      <w:r>
        <w:rPr>
          <w:rFonts w:asciiTheme="minorEastAsia" w:eastAsiaTheme="minorEastAsia" w:hAnsiTheme="minorEastAsia" w:cstheme="minorEastAsia" w:hint="eastAsia"/>
          <w:b/>
          <w:szCs w:val="21"/>
        </w:rPr>
        <w:t>标人在投标文件中无需填写此表，也无需附证明材料，保留空白表格即可，中标人应在进场之前，按上表格式要求向招标人报批。</w:t>
      </w:r>
    </w:p>
    <w:p w:rsidR="00A75D3F" w:rsidRDefault="00A75D3F" w:rsidP="00A75D3F">
      <w:pPr>
        <w:pStyle w:val="af8"/>
        <w:spacing w:after="0" w:line="400" w:lineRule="atLeast"/>
        <w:ind w:left="630" w:hangingChars="100" w:hanging="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3.以联合体形式参与投标的，联合体各成员应分别填写并由牵头人进行企业数字证书电子签名。</w:t>
      </w:r>
    </w:p>
    <w:p w:rsidR="00A75D3F" w:rsidRDefault="00A75D3F" w:rsidP="00A75D3F">
      <w:pPr>
        <w:pStyle w:val="af8"/>
        <w:spacing w:after="0" w:line="400" w:lineRule="atLeast"/>
        <w:ind w:left="660" w:hangingChars="100" w:hanging="240"/>
        <w:rPr>
          <w:rFonts w:asciiTheme="minorEastAsia" w:eastAsiaTheme="minorEastAsia" w:hAnsiTheme="minorEastAsia" w:cstheme="minorEastAsia"/>
          <w:szCs w:val="21"/>
        </w:rPr>
      </w:pPr>
      <w:r>
        <w:rPr>
          <w:rFonts w:ascii="宋体" w:eastAsia="宋体" w:hAnsi="宋体" w:cs="宋体" w:hint="eastAsia"/>
          <w:kern w:val="21"/>
          <w:sz w:val="24"/>
        </w:rPr>
        <w:t>说明：需由投标人使用投标人的企业数字证书电子签名。</w:t>
      </w:r>
    </w:p>
    <w:p w:rsidR="00A75D3F" w:rsidRDefault="00A75D3F" w:rsidP="00A75D3F">
      <w:pPr>
        <w:jc w:val="center"/>
        <w:rPr>
          <w:rFonts w:asciiTheme="minorEastAsia" w:eastAsiaTheme="minorEastAsia" w:hAnsiTheme="minorEastAsia" w:cstheme="minorEastAsia"/>
          <w:b/>
          <w:sz w:val="30"/>
          <w:szCs w:val="30"/>
          <w:vertAlign w:val="superscript"/>
        </w:rPr>
      </w:pPr>
      <w:r>
        <w:rPr>
          <w:rFonts w:asciiTheme="minorEastAsia" w:eastAsiaTheme="minorEastAsia" w:hAnsiTheme="minorEastAsia" w:cstheme="minorEastAsia" w:hint="eastAsia"/>
          <w:b/>
          <w:sz w:val="30"/>
          <w:szCs w:val="30"/>
        </w:rPr>
        <w:br w:type="page"/>
      </w:r>
      <w:r>
        <w:rPr>
          <w:rFonts w:asciiTheme="minorEastAsia" w:eastAsiaTheme="minorEastAsia" w:hAnsiTheme="minorEastAsia" w:cstheme="minorEastAsia" w:hint="eastAsia"/>
          <w:b/>
          <w:sz w:val="30"/>
          <w:szCs w:val="30"/>
        </w:rPr>
        <w:lastRenderedPageBreak/>
        <w:t>（八）拟委任的其他主要监理人员资历表</w:t>
      </w:r>
    </w:p>
    <w:p w:rsidR="00A75D3F" w:rsidRDefault="00A75D3F" w:rsidP="00A75D3F">
      <w:pPr>
        <w:widowControl/>
        <w:autoSpaceDE w:val="0"/>
        <w:autoSpaceDN w:val="0"/>
        <w:spacing w:line="400" w:lineRule="atLeast"/>
        <w:jc w:val="center"/>
        <w:textAlignment w:val="bottom"/>
        <w:rPr>
          <w:rFonts w:asciiTheme="minorEastAsia" w:eastAsiaTheme="minorEastAsia" w:hAnsiTheme="minorEastAsia" w:cstheme="minorEastAsia"/>
        </w:rPr>
      </w:pP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37"/>
        <w:gridCol w:w="49"/>
        <w:gridCol w:w="1152"/>
        <w:gridCol w:w="302"/>
        <w:gridCol w:w="1060"/>
        <w:gridCol w:w="1381"/>
        <w:gridCol w:w="337"/>
        <w:gridCol w:w="1544"/>
        <w:gridCol w:w="386"/>
        <w:gridCol w:w="1283"/>
      </w:tblGrid>
      <w:tr w:rsidR="00A75D3F" w:rsidTr="00AD56CA">
        <w:trPr>
          <w:cantSplit/>
          <w:trHeight w:val="460"/>
        </w:trPr>
        <w:tc>
          <w:tcPr>
            <w:tcW w:w="123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姓    名</w:t>
            </w:r>
          </w:p>
        </w:tc>
        <w:tc>
          <w:tcPr>
            <w:tcW w:w="1503" w:type="dxa"/>
            <w:gridSpan w:val="3"/>
            <w:tcBorders>
              <w:top w:val="single" w:sz="4" w:space="0" w:color="auto"/>
              <w:left w:val="single" w:sz="4" w:space="0" w:color="auto"/>
              <w:bottom w:val="single" w:sz="4" w:space="0" w:color="auto"/>
              <w:right w:val="single" w:sz="4" w:space="0" w:color="auto"/>
            </w:tcBorders>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年    龄</w:t>
            </w:r>
          </w:p>
        </w:tc>
        <w:tc>
          <w:tcPr>
            <w:tcW w:w="1381" w:type="dxa"/>
            <w:tcBorders>
              <w:top w:val="single" w:sz="4" w:space="0" w:color="auto"/>
              <w:left w:val="single" w:sz="4" w:space="0" w:color="auto"/>
              <w:bottom w:val="single" w:sz="4" w:space="0" w:color="auto"/>
              <w:right w:val="single" w:sz="4" w:space="0" w:color="auto"/>
            </w:tcBorders>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881" w:type="dxa"/>
            <w:gridSpan w:val="2"/>
            <w:tcBorders>
              <w:top w:val="single" w:sz="4" w:space="0" w:color="auto"/>
              <w:left w:val="single" w:sz="4" w:space="0" w:color="auto"/>
              <w:bottom w:val="single" w:sz="4" w:space="0" w:color="auto"/>
              <w:right w:val="single" w:sz="4" w:space="0" w:color="auto"/>
            </w:tcBorders>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执业或职业资格证书名称</w:t>
            </w:r>
          </w:p>
        </w:tc>
        <w:tc>
          <w:tcPr>
            <w:tcW w:w="1669" w:type="dxa"/>
            <w:gridSpan w:val="2"/>
            <w:tcBorders>
              <w:top w:val="single" w:sz="4" w:space="0" w:color="auto"/>
              <w:left w:val="single" w:sz="4" w:space="0" w:color="auto"/>
              <w:bottom w:val="single" w:sz="4" w:space="0" w:color="auto"/>
              <w:right w:val="single" w:sz="4" w:space="0" w:color="auto"/>
            </w:tcBorders>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rPr>
          <w:cantSplit/>
          <w:trHeight w:val="460"/>
        </w:trPr>
        <w:tc>
          <w:tcPr>
            <w:tcW w:w="123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技术职称</w:t>
            </w:r>
          </w:p>
        </w:tc>
        <w:tc>
          <w:tcPr>
            <w:tcW w:w="1503" w:type="dxa"/>
            <w:gridSpan w:val="3"/>
            <w:tcBorders>
              <w:top w:val="single" w:sz="4" w:space="0" w:color="auto"/>
              <w:left w:val="single" w:sz="4" w:space="0" w:color="auto"/>
              <w:bottom w:val="single" w:sz="4" w:space="0" w:color="auto"/>
              <w:right w:val="single" w:sz="4" w:space="0" w:color="auto"/>
            </w:tcBorders>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学    历</w:t>
            </w:r>
          </w:p>
        </w:tc>
        <w:tc>
          <w:tcPr>
            <w:tcW w:w="1381" w:type="dxa"/>
            <w:tcBorders>
              <w:top w:val="single" w:sz="4" w:space="0" w:color="auto"/>
              <w:left w:val="single" w:sz="4" w:space="0" w:color="auto"/>
              <w:bottom w:val="single" w:sz="4" w:space="0" w:color="auto"/>
              <w:right w:val="single" w:sz="4" w:space="0" w:color="auto"/>
            </w:tcBorders>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881" w:type="dxa"/>
            <w:gridSpan w:val="2"/>
            <w:tcBorders>
              <w:top w:val="single" w:sz="4" w:space="0" w:color="auto"/>
              <w:left w:val="single" w:sz="4" w:space="0" w:color="auto"/>
              <w:bottom w:val="single" w:sz="4" w:space="0" w:color="auto"/>
              <w:right w:val="single" w:sz="4" w:space="0" w:color="auto"/>
            </w:tcBorders>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拟在本标段</w:t>
            </w:r>
          </w:p>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工程任职</w:t>
            </w:r>
          </w:p>
        </w:tc>
        <w:tc>
          <w:tcPr>
            <w:tcW w:w="1669" w:type="dxa"/>
            <w:gridSpan w:val="2"/>
            <w:tcBorders>
              <w:top w:val="single" w:sz="4" w:space="0" w:color="auto"/>
              <w:left w:val="single" w:sz="4" w:space="0" w:color="auto"/>
              <w:bottom w:val="single" w:sz="4" w:space="0" w:color="auto"/>
              <w:right w:val="single" w:sz="4" w:space="0" w:color="auto"/>
            </w:tcBorders>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rPr>
          <w:cantSplit/>
        </w:trPr>
        <w:tc>
          <w:tcPr>
            <w:tcW w:w="1237" w:type="dxa"/>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工作年限</w:t>
            </w:r>
          </w:p>
        </w:tc>
        <w:tc>
          <w:tcPr>
            <w:tcW w:w="3944" w:type="dxa"/>
            <w:gridSpan w:val="5"/>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881" w:type="dxa"/>
            <w:gridSpan w:val="2"/>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rPr>
              <w:t>从事监理工作年限</w:t>
            </w:r>
          </w:p>
        </w:tc>
        <w:tc>
          <w:tcPr>
            <w:tcW w:w="1669" w:type="dxa"/>
            <w:gridSpan w:val="2"/>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rPr>
          <w:cantSplit/>
          <w:trHeight w:val="503"/>
        </w:trPr>
        <w:tc>
          <w:tcPr>
            <w:tcW w:w="1237" w:type="dxa"/>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毕业学校</w:t>
            </w:r>
          </w:p>
        </w:tc>
        <w:tc>
          <w:tcPr>
            <w:tcW w:w="7494" w:type="dxa"/>
            <w:gridSpan w:val="9"/>
            <w:vAlign w:val="center"/>
          </w:tcPr>
          <w:p w:rsidR="00A75D3F" w:rsidRDefault="00A75D3F" w:rsidP="00A75D3F">
            <w:pPr>
              <w:widowControl/>
              <w:autoSpaceDE w:val="0"/>
              <w:autoSpaceDN w:val="0"/>
              <w:spacing w:beforeLines="25" w:before="60" w:afterLines="25" w:after="60" w:line="400" w:lineRule="atLeast"/>
              <w:ind w:leftChars="-89" w:left="-187"/>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______年___月毕业于___________________学校___________专业，学制______年</w:t>
            </w:r>
          </w:p>
        </w:tc>
      </w:tr>
      <w:tr w:rsidR="00A75D3F" w:rsidTr="00AD56CA">
        <w:trPr>
          <w:cantSplit/>
        </w:trPr>
        <w:tc>
          <w:tcPr>
            <w:tcW w:w="8731" w:type="dxa"/>
            <w:gridSpan w:val="10"/>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         历</w:t>
            </w:r>
          </w:p>
        </w:tc>
      </w:tr>
      <w:tr w:rsidR="00A75D3F" w:rsidTr="00AD56CA">
        <w:trPr>
          <w:cantSplit/>
        </w:trPr>
        <w:tc>
          <w:tcPr>
            <w:tcW w:w="1286" w:type="dxa"/>
            <w:gridSpan w:val="2"/>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rPr>
              <w:t>时  间</w:t>
            </w:r>
          </w:p>
        </w:tc>
        <w:tc>
          <w:tcPr>
            <w:tcW w:w="4232" w:type="dxa"/>
            <w:gridSpan w:val="5"/>
            <w:vAlign w:val="center"/>
          </w:tcPr>
          <w:p w:rsidR="00A75D3F" w:rsidRDefault="00A75D3F" w:rsidP="00AD56CA">
            <w:pPr>
              <w:pStyle w:val="62"/>
              <w:widowControl/>
              <w:adjustRightInd/>
              <w:snapToGrid/>
              <w:spacing w:beforeLines="25" w:before="60" w:afterLines="25" w:after="60" w:line="400" w:lineRule="atLeast"/>
              <w:textAlignment w:val="bottom"/>
              <w:rPr>
                <w:rFonts w:asciiTheme="minorEastAsia" w:eastAsiaTheme="minorEastAsia" w:hAnsiTheme="minorEastAsia" w:cstheme="minorEastAsia"/>
                <w:spacing w:val="0"/>
                <w:kern w:val="2"/>
                <w:szCs w:val="21"/>
              </w:rPr>
            </w:pPr>
            <w:r>
              <w:rPr>
                <w:rFonts w:asciiTheme="minorEastAsia" w:eastAsiaTheme="minorEastAsia" w:hAnsiTheme="minorEastAsia" w:cstheme="minorEastAsia" w:hint="eastAsia"/>
                <w:spacing w:val="0"/>
                <w:kern w:val="2"/>
                <w:szCs w:val="21"/>
              </w:rPr>
              <w:t>参加过的类似工程项目名称</w:t>
            </w:r>
          </w:p>
        </w:tc>
        <w:tc>
          <w:tcPr>
            <w:tcW w:w="1930" w:type="dxa"/>
            <w:gridSpan w:val="2"/>
            <w:vAlign w:val="center"/>
          </w:tcPr>
          <w:p w:rsidR="00A75D3F" w:rsidRDefault="00A75D3F" w:rsidP="00AD56CA">
            <w:pPr>
              <w:pStyle w:val="62"/>
              <w:widowControl/>
              <w:adjustRightInd/>
              <w:snapToGrid/>
              <w:spacing w:beforeLines="25" w:before="60" w:afterLines="25" w:after="60" w:line="400" w:lineRule="atLeast"/>
              <w:textAlignment w:val="bottom"/>
              <w:rPr>
                <w:rFonts w:asciiTheme="minorEastAsia" w:eastAsiaTheme="minorEastAsia" w:hAnsiTheme="minorEastAsia" w:cstheme="minorEastAsia"/>
                <w:spacing w:val="0"/>
                <w:kern w:val="2"/>
                <w:szCs w:val="21"/>
              </w:rPr>
            </w:pPr>
            <w:r>
              <w:rPr>
                <w:rFonts w:asciiTheme="minorEastAsia" w:eastAsiaTheme="minorEastAsia" w:hAnsiTheme="minorEastAsia" w:cstheme="minorEastAsia" w:hint="eastAsia"/>
                <w:spacing w:val="0"/>
                <w:kern w:val="2"/>
                <w:szCs w:val="21"/>
              </w:rPr>
              <w:t>担任职务</w:t>
            </w:r>
          </w:p>
        </w:tc>
        <w:tc>
          <w:tcPr>
            <w:tcW w:w="1283" w:type="dxa"/>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委托人及联系电话</w:t>
            </w:r>
          </w:p>
        </w:tc>
      </w:tr>
      <w:tr w:rsidR="00A75D3F" w:rsidTr="00AD56CA">
        <w:trPr>
          <w:cantSplit/>
        </w:trPr>
        <w:tc>
          <w:tcPr>
            <w:tcW w:w="1286" w:type="dxa"/>
            <w:gridSpan w:val="2"/>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p>
        </w:tc>
        <w:tc>
          <w:tcPr>
            <w:tcW w:w="4232" w:type="dxa"/>
            <w:gridSpan w:val="5"/>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930" w:type="dxa"/>
            <w:gridSpan w:val="2"/>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c>
          <w:tcPr>
            <w:tcW w:w="1283" w:type="dxa"/>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rPr>
          <w:cantSplit/>
        </w:trPr>
        <w:tc>
          <w:tcPr>
            <w:tcW w:w="1286" w:type="dxa"/>
            <w:gridSpan w:val="2"/>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p>
        </w:tc>
        <w:tc>
          <w:tcPr>
            <w:tcW w:w="4232" w:type="dxa"/>
            <w:gridSpan w:val="5"/>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930" w:type="dxa"/>
            <w:gridSpan w:val="2"/>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c>
          <w:tcPr>
            <w:tcW w:w="1283" w:type="dxa"/>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rPr>
          <w:cantSplit/>
        </w:trPr>
        <w:tc>
          <w:tcPr>
            <w:tcW w:w="1286" w:type="dxa"/>
            <w:gridSpan w:val="2"/>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p>
        </w:tc>
        <w:tc>
          <w:tcPr>
            <w:tcW w:w="4232" w:type="dxa"/>
            <w:gridSpan w:val="5"/>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930" w:type="dxa"/>
            <w:gridSpan w:val="2"/>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c>
          <w:tcPr>
            <w:tcW w:w="1283" w:type="dxa"/>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rPr>
          <w:cantSplit/>
        </w:trPr>
        <w:tc>
          <w:tcPr>
            <w:tcW w:w="1286" w:type="dxa"/>
            <w:gridSpan w:val="2"/>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p>
        </w:tc>
        <w:tc>
          <w:tcPr>
            <w:tcW w:w="4232" w:type="dxa"/>
            <w:gridSpan w:val="5"/>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930" w:type="dxa"/>
            <w:gridSpan w:val="2"/>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c>
          <w:tcPr>
            <w:tcW w:w="1283" w:type="dxa"/>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rPr>
          <w:cantSplit/>
        </w:trPr>
        <w:tc>
          <w:tcPr>
            <w:tcW w:w="1286" w:type="dxa"/>
            <w:gridSpan w:val="2"/>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p>
        </w:tc>
        <w:tc>
          <w:tcPr>
            <w:tcW w:w="4232" w:type="dxa"/>
            <w:gridSpan w:val="5"/>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930" w:type="dxa"/>
            <w:gridSpan w:val="2"/>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c>
          <w:tcPr>
            <w:tcW w:w="1283" w:type="dxa"/>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rPr>
          <w:cantSplit/>
        </w:trPr>
        <w:tc>
          <w:tcPr>
            <w:tcW w:w="1286" w:type="dxa"/>
            <w:gridSpan w:val="2"/>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p>
        </w:tc>
        <w:tc>
          <w:tcPr>
            <w:tcW w:w="4232" w:type="dxa"/>
            <w:gridSpan w:val="5"/>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b/>
                <w:bCs/>
                <w:sz w:val="44"/>
                <w:szCs w:val="21"/>
              </w:rPr>
            </w:pPr>
          </w:p>
        </w:tc>
        <w:tc>
          <w:tcPr>
            <w:tcW w:w="1930" w:type="dxa"/>
            <w:gridSpan w:val="2"/>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c>
          <w:tcPr>
            <w:tcW w:w="1283" w:type="dxa"/>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blPrEx>
          <w:tblCellMar>
            <w:left w:w="108" w:type="dxa"/>
            <w:right w:w="108" w:type="dxa"/>
          </w:tblCellMar>
        </w:tblPrEx>
        <w:trPr>
          <w:trHeight w:val="391"/>
        </w:trPr>
        <w:tc>
          <w:tcPr>
            <w:tcW w:w="2438" w:type="dxa"/>
            <w:gridSpan w:val="3"/>
            <w:vAlign w:val="center"/>
          </w:tcPr>
          <w:p w:rsidR="00A75D3F" w:rsidRDefault="00A75D3F" w:rsidP="00AD56CA">
            <w:pPr>
              <w:widowControl/>
              <w:autoSpaceDE w:val="0"/>
              <w:autoSpaceDN w:val="0"/>
              <w:spacing w:beforeLines="25" w:before="60" w:afterLines="25" w:after="60"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获奖情况</w:t>
            </w:r>
          </w:p>
        </w:tc>
        <w:tc>
          <w:tcPr>
            <w:tcW w:w="6293" w:type="dxa"/>
            <w:gridSpan w:val="7"/>
          </w:tcPr>
          <w:p w:rsidR="00A75D3F" w:rsidRDefault="00A75D3F" w:rsidP="00AD56CA">
            <w:pPr>
              <w:widowControl/>
              <w:autoSpaceDE w:val="0"/>
              <w:autoSpaceDN w:val="0"/>
              <w:spacing w:beforeLines="25" w:before="60" w:afterLines="25" w:after="60" w:line="400" w:lineRule="atLeast"/>
              <w:textAlignment w:val="bottom"/>
              <w:rPr>
                <w:rFonts w:asciiTheme="minorEastAsia" w:eastAsiaTheme="minorEastAsia" w:hAnsiTheme="minorEastAsia" w:cstheme="minorEastAsia"/>
                <w:b/>
                <w:bCs/>
                <w:sz w:val="44"/>
                <w:szCs w:val="21"/>
              </w:rPr>
            </w:pPr>
          </w:p>
        </w:tc>
      </w:tr>
      <w:tr w:rsidR="00A75D3F" w:rsidTr="00AD56CA">
        <w:tblPrEx>
          <w:tblCellMar>
            <w:left w:w="108" w:type="dxa"/>
            <w:right w:w="108" w:type="dxa"/>
          </w:tblCellMar>
        </w:tblPrEx>
        <w:trPr>
          <w:trHeight w:val="1134"/>
        </w:trPr>
        <w:tc>
          <w:tcPr>
            <w:tcW w:w="2438" w:type="dxa"/>
            <w:gridSpan w:val="3"/>
            <w:vAlign w:val="center"/>
          </w:tcPr>
          <w:p w:rsidR="00A75D3F" w:rsidRDefault="00A75D3F" w:rsidP="00AD56CA">
            <w:pPr>
              <w:widowControl/>
              <w:autoSpaceDE w:val="0"/>
              <w:autoSpaceDN w:val="0"/>
              <w:spacing w:line="400" w:lineRule="atLeast"/>
              <w:jc w:val="center"/>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     注</w:t>
            </w:r>
          </w:p>
        </w:tc>
        <w:tc>
          <w:tcPr>
            <w:tcW w:w="6293" w:type="dxa"/>
            <w:gridSpan w:val="7"/>
          </w:tcPr>
          <w:p w:rsidR="00A75D3F" w:rsidRDefault="00A75D3F" w:rsidP="00AD56CA">
            <w:pPr>
              <w:widowControl/>
              <w:autoSpaceDE w:val="0"/>
              <w:autoSpaceDN w:val="0"/>
              <w:spacing w:line="400" w:lineRule="atLeast"/>
              <w:textAlignment w:val="bottom"/>
              <w:rPr>
                <w:rFonts w:asciiTheme="minorEastAsia" w:eastAsiaTheme="minorEastAsia" w:hAnsiTheme="minorEastAsia" w:cstheme="minorEastAsia"/>
                <w:szCs w:val="21"/>
              </w:rPr>
            </w:pPr>
          </w:p>
        </w:tc>
      </w:tr>
    </w:tbl>
    <w:p w:rsidR="00A75D3F" w:rsidRDefault="00A75D3F" w:rsidP="00A75D3F">
      <w:pPr>
        <w:pStyle w:val="af8"/>
        <w:spacing w:after="0" w:line="400" w:lineRule="atLeast"/>
        <w:ind w:leftChars="0" w:left="588" w:rightChars="-29" w:right="-61" w:hangingChars="280" w:hanging="58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注：1.本表人员应与表（七）中所列人员相一致。</w:t>
      </w:r>
    </w:p>
    <w:p w:rsidR="00A75D3F" w:rsidRDefault="00A75D3F" w:rsidP="00A75D3F">
      <w:pPr>
        <w:pStyle w:val="af8"/>
        <w:spacing w:after="0" w:line="300" w:lineRule="atLeast"/>
        <w:ind w:left="630" w:hangingChars="100" w:hanging="210"/>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2.投标人应根据招标文件第二章“投标人须知”第3.5.5项的要求在本表后附相关证明材料。</w:t>
      </w:r>
    </w:p>
    <w:p w:rsidR="00A75D3F" w:rsidRDefault="00A75D3F" w:rsidP="00A75D3F">
      <w:pPr>
        <w:pStyle w:val="af8"/>
        <w:spacing w:after="0" w:line="300" w:lineRule="atLeast"/>
        <w:ind w:left="631" w:hangingChars="100" w:hanging="211"/>
        <w:rPr>
          <w:rFonts w:asciiTheme="minorEastAsia" w:eastAsiaTheme="minorEastAsia" w:hAnsiTheme="minorEastAsia" w:cstheme="minorEastAsia"/>
          <w:bCs/>
          <w:kern w:val="0"/>
          <w:szCs w:val="21"/>
        </w:rPr>
      </w:pPr>
      <w:r>
        <w:rPr>
          <w:rFonts w:ascii="宋体" w:eastAsia="宋体" w:hAnsi="宋体" w:cs="宋体" w:hint="eastAsia"/>
          <w:b/>
          <w:szCs w:val="21"/>
        </w:rPr>
        <w:t>3.所有投标人在投标文件中无需填写此表，也无需附证明材料，保留空白表格即可，中标人应在进场之前，按上表格式要求向招标人报批。</w:t>
      </w:r>
    </w:p>
    <w:p w:rsidR="00A75D3F" w:rsidRDefault="00A75D3F" w:rsidP="00A75D3F">
      <w:pPr>
        <w:pStyle w:val="af8"/>
        <w:spacing w:after="0" w:line="300" w:lineRule="atLeast"/>
        <w:ind w:left="660" w:hangingChars="100" w:hanging="240"/>
        <w:rPr>
          <w:rFonts w:asciiTheme="minorEastAsia" w:eastAsiaTheme="minorEastAsia" w:hAnsiTheme="minorEastAsia" w:cstheme="minorEastAsia"/>
          <w:bCs/>
          <w:kern w:val="0"/>
          <w:szCs w:val="21"/>
        </w:rPr>
      </w:pPr>
      <w:r>
        <w:rPr>
          <w:rFonts w:ascii="宋体" w:eastAsia="宋体" w:hAnsi="宋体" w:cs="宋体" w:hint="eastAsia"/>
          <w:kern w:val="21"/>
          <w:sz w:val="24"/>
        </w:rPr>
        <w:t>说明：需由投标人使用投标人的企业数字证书电子签名。</w:t>
      </w:r>
    </w:p>
    <w:p w:rsidR="00A75D3F" w:rsidRDefault="00A75D3F" w:rsidP="00A75D3F">
      <w:pPr>
        <w:jc w:val="center"/>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br w:type="page"/>
      </w:r>
      <w:r>
        <w:rPr>
          <w:rFonts w:asciiTheme="minorEastAsia" w:eastAsiaTheme="minorEastAsia" w:hAnsiTheme="minorEastAsia" w:cstheme="minorEastAsia" w:hint="eastAsia"/>
          <w:b/>
          <w:sz w:val="30"/>
          <w:szCs w:val="30"/>
        </w:rPr>
        <w:lastRenderedPageBreak/>
        <w:t>（九）关于使用广东省信用评价等级的申请承诺书</w:t>
      </w:r>
    </w:p>
    <w:p w:rsidR="00A75D3F" w:rsidRDefault="00A75D3F" w:rsidP="00A75D3F">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rPr>
        <w:t xml:space="preserve"> </w:t>
      </w:r>
    </w:p>
    <w:p w:rsidR="00A75D3F" w:rsidRDefault="00A75D3F" w:rsidP="00A75D3F">
      <w:pPr>
        <w:topLinePunct/>
        <w:spacing w:line="400" w:lineRule="atLeast"/>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致招标人：</w:t>
      </w:r>
      <w:r>
        <w:rPr>
          <w:rFonts w:asciiTheme="minorEastAsia" w:eastAsiaTheme="minorEastAsia" w:hAnsiTheme="minorEastAsia" w:cstheme="minorEastAsia" w:hint="eastAsia"/>
          <w:sz w:val="22"/>
          <w:szCs w:val="22"/>
          <w:u w:val="single"/>
        </w:rPr>
        <w:t xml:space="preserve"> （招标人全称）</w:t>
      </w:r>
    </w:p>
    <w:p w:rsidR="00A75D3F" w:rsidRDefault="00A75D3F" w:rsidP="00A75D3F">
      <w:pPr>
        <w:topLinePunct/>
        <w:spacing w:line="400" w:lineRule="atLeast"/>
        <w:ind w:firstLineChars="200" w:firstLine="44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按照《广东省交通运输厅关于进一步贯彻广东省公路水运工程从业企业信用评价管理办法的实施意见的通知》（粤交基〔2014〕564 号）要求，现我单位对使用信用等级申请如下：</w:t>
      </w:r>
    </w:p>
    <w:p w:rsidR="00A75D3F" w:rsidRDefault="00A75D3F" w:rsidP="00A75D3F">
      <w:pPr>
        <w:topLinePunct/>
        <w:spacing w:line="400" w:lineRule="atLeast"/>
        <w:ind w:firstLineChars="200" w:firstLine="44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一、我单位在</w:t>
      </w:r>
      <w:r>
        <w:rPr>
          <w:rFonts w:asciiTheme="minorEastAsia" w:eastAsiaTheme="minorEastAsia" w:hAnsiTheme="minorEastAsia" w:cstheme="minorEastAsia" w:hint="eastAsia"/>
          <w:sz w:val="22"/>
          <w:szCs w:val="22"/>
          <w:u w:val="single"/>
        </w:rPr>
        <w:t>县道X886清溪九乡至东风坳路升级改造工程（东莞段）第一标段施工监理</w:t>
      </w:r>
      <w:r>
        <w:rPr>
          <w:rFonts w:asciiTheme="minorEastAsia" w:eastAsiaTheme="minorEastAsia" w:hAnsiTheme="minorEastAsia" w:cstheme="minorEastAsia" w:hint="eastAsia"/>
          <w:sz w:val="22"/>
          <w:szCs w:val="22"/>
        </w:rPr>
        <w:t>的招标中，</w:t>
      </w:r>
      <w:r>
        <w:rPr>
          <w:rFonts w:asciiTheme="minorEastAsia" w:eastAsiaTheme="minorEastAsia" w:hAnsiTheme="minorEastAsia" w:cstheme="minorEastAsia" w:hint="eastAsia"/>
          <w:b/>
          <w:sz w:val="22"/>
          <w:szCs w:val="22"/>
        </w:rPr>
        <w:t>第</w:t>
      </w:r>
      <w:r>
        <w:rPr>
          <w:rFonts w:asciiTheme="minorEastAsia" w:eastAsiaTheme="minorEastAsia" w:hAnsiTheme="minorEastAsia" w:cstheme="minorEastAsia" w:hint="eastAsia"/>
          <w:b/>
          <w:sz w:val="22"/>
          <w:szCs w:val="22"/>
          <w:u w:val="single"/>
        </w:rPr>
        <w:t xml:space="preserve">    </w:t>
      </w:r>
      <w:r>
        <w:rPr>
          <w:rFonts w:asciiTheme="minorEastAsia" w:eastAsiaTheme="minorEastAsia" w:hAnsiTheme="minorEastAsia" w:cstheme="minorEastAsia" w:hint="eastAsia"/>
          <w:b/>
          <w:sz w:val="22"/>
          <w:szCs w:val="22"/>
        </w:rPr>
        <w:t>次使用（</w:t>
      </w:r>
      <w:r>
        <w:rPr>
          <w:rFonts w:asciiTheme="minorEastAsia" w:eastAsiaTheme="minorEastAsia" w:hAnsiTheme="minorEastAsia" w:cstheme="minorEastAsia" w:hint="eastAsia"/>
          <w:b/>
          <w:sz w:val="22"/>
          <w:szCs w:val="22"/>
          <w:u w:val="single"/>
        </w:rPr>
        <w:t>或不使用</w:t>
      </w:r>
      <w:r>
        <w:rPr>
          <w:rFonts w:asciiTheme="minorEastAsia" w:eastAsiaTheme="minorEastAsia" w:hAnsiTheme="minorEastAsia" w:cstheme="minorEastAsia" w:hint="eastAsia"/>
          <w:b/>
          <w:sz w:val="22"/>
          <w:szCs w:val="22"/>
        </w:rPr>
        <w:t>）</w:t>
      </w:r>
      <w:r>
        <w:rPr>
          <w:rFonts w:asciiTheme="minorEastAsia" w:eastAsiaTheme="minorEastAsia" w:hAnsiTheme="minorEastAsia" w:cstheme="minorEastAsia" w:hint="eastAsia"/>
          <w:sz w:val="22"/>
          <w:szCs w:val="22"/>
        </w:rPr>
        <w:t>广东省交通运输厅发布的</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年度信用评价</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等级结果和对应等级分值。</w:t>
      </w:r>
    </w:p>
    <w:p w:rsidR="00A75D3F" w:rsidRDefault="00A75D3F" w:rsidP="00A75D3F">
      <w:pPr>
        <w:topLinePunct/>
        <w:spacing w:line="400" w:lineRule="atLeast"/>
        <w:ind w:firstLineChars="200" w:firstLine="44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二、我单位承诺，在递交本次申请后，我单位将失去一次使用</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等级结果（</w:t>
      </w:r>
      <w:r>
        <w:rPr>
          <w:rFonts w:asciiTheme="minorEastAsia" w:eastAsiaTheme="minorEastAsia" w:hAnsiTheme="minorEastAsia" w:cstheme="minorEastAsia" w:hint="eastAsia"/>
          <w:b/>
          <w:sz w:val="22"/>
          <w:szCs w:val="22"/>
          <w:u w:val="single"/>
        </w:rPr>
        <w:t>不使用时上述填“/”）</w:t>
      </w:r>
      <w:r>
        <w:rPr>
          <w:rFonts w:asciiTheme="minorEastAsia" w:eastAsiaTheme="minorEastAsia" w:hAnsiTheme="minorEastAsia" w:cstheme="minorEastAsia" w:hint="eastAsia"/>
          <w:sz w:val="22"/>
          <w:szCs w:val="22"/>
        </w:rPr>
        <w:t>参与投标的机会。当累计使用超过粤交基〔2014〕564 号规定的次数，我单位同意按降低一个信用等级对应分值来认定参与投标评审。</w:t>
      </w:r>
    </w:p>
    <w:p w:rsidR="00A75D3F" w:rsidRDefault="00A75D3F" w:rsidP="00A75D3F">
      <w:pPr>
        <w:topLinePunct/>
        <w:spacing w:line="400" w:lineRule="atLeast"/>
        <w:ind w:firstLineChars="200" w:firstLine="44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三、如果我单位发生违反粤交基〔2014〕564 号规定使用信用等级结果的情形，自愿接受省级交通运输主管部门的处理。</w:t>
      </w:r>
    </w:p>
    <w:p w:rsidR="00A75D3F" w:rsidRDefault="00A75D3F" w:rsidP="00A75D3F">
      <w:pPr>
        <w:topLinePunct/>
        <w:spacing w:line="400" w:lineRule="atLeast"/>
        <w:ind w:firstLineChars="200" w:firstLine="44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附件：本单位使用 </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年度广东省公路水运工程从业单位信用等级情况汇总表</w:t>
      </w:r>
    </w:p>
    <w:p w:rsidR="00A75D3F" w:rsidRDefault="00A75D3F" w:rsidP="00A75D3F">
      <w:pPr>
        <w:topLinePunct/>
        <w:spacing w:line="400" w:lineRule="atLeast"/>
        <w:ind w:firstLineChars="200" w:firstLine="44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特此承诺</w:t>
      </w:r>
    </w:p>
    <w:p w:rsidR="00A75D3F" w:rsidRDefault="00A75D3F" w:rsidP="00A75D3F">
      <w:pPr>
        <w:wordWrap w:val="0"/>
        <w:topLinePunct/>
        <w:spacing w:line="400" w:lineRule="atLeast"/>
        <w:ind w:right="480"/>
        <w:jc w:val="center"/>
        <w:rPr>
          <w:rFonts w:asciiTheme="minorEastAsia" w:eastAsiaTheme="minorEastAsia" w:hAnsiTheme="minorEastAsia" w:cstheme="minorEastAsia"/>
          <w:sz w:val="22"/>
          <w:szCs w:val="22"/>
        </w:rPr>
      </w:pPr>
    </w:p>
    <w:p w:rsidR="00A75D3F" w:rsidRDefault="00A75D3F" w:rsidP="00A75D3F">
      <w:pPr>
        <w:wordWrap w:val="0"/>
        <w:topLinePunct/>
        <w:spacing w:line="720" w:lineRule="auto"/>
        <w:ind w:right="48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投标人（单位全称）</w:t>
      </w:r>
      <w:r>
        <w:rPr>
          <w:rFonts w:ascii="宋体" w:hAnsi="宋体" w:cs="宋体" w:hint="eastAsia"/>
          <w:kern w:val="0"/>
          <w:szCs w:val="21"/>
        </w:rPr>
        <w:t>(</w:t>
      </w:r>
      <w:r>
        <w:rPr>
          <w:rFonts w:hint="eastAsia"/>
        </w:rPr>
        <w:t>企业数字证书电子签名</w:t>
      </w:r>
      <w:r>
        <w:rPr>
          <w:rFonts w:ascii="宋体" w:hAnsi="宋体" w:cs="宋体" w:hint="eastAsia"/>
          <w:kern w:val="0"/>
          <w:szCs w:val="21"/>
        </w:rPr>
        <w:t>)</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 xml:space="preserve">                投标人的法定代表人电子签名：</w:t>
      </w:r>
      <w:r>
        <w:rPr>
          <w:rFonts w:asciiTheme="minorEastAsia" w:eastAsiaTheme="minorEastAsia" w:hAnsiTheme="minorEastAsia" w:cstheme="minorEastAsia" w:hint="eastAsia"/>
          <w:b/>
          <w:sz w:val="22"/>
          <w:szCs w:val="22"/>
          <w:u w:val="single"/>
        </w:rPr>
        <w:t xml:space="preserve">           </w:t>
      </w:r>
    </w:p>
    <w:p w:rsidR="00A75D3F" w:rsidRDefault="00A75D3F" w:rsidP="00A75D3F">
      <w:pPr>
        <w:wordWrap w:val="0"/>
        <w:topLinePunct/>
        <w:spacing w:line="400" w:lineRule="atLeast"/>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年    月    日</w:t>
      </w:r>
    </w:p>
    <w:p w:rsidR="00A75D3F" w:rsidRDefault="00A75D3F" w:rsidP="00A75D3F">
      <w:pPr>
        <w:topLinePunct/>
        <w:spacing w:line="400" w:lineRule="atLeast"/>
        <w:jc w:val="left"/>
        <w:rPr>
          <w:rFonts w:asciiTheme="minorEastAsia" w:eastAsiaTheme="minorEastAsia" w:hAnsiTheme="minorEastAsia" w:cstheme="minorEastAsia"/>
          <w:sz w:val="20"/>
          <w:szCs w:val="21"/>
        </w:rPr>
      </w:pPr>
      <w:r>
        <w:rPr>
          <w:rFonts w:asciiTheme="minorEastAsia" w:eastAsiaTheme="minorEastAsia" w:hAnsiTheme="minorEastAsia" w:cstheme="minorEastAsia" w:hint="eastAsia"/>
          <w:sz w:val="20"/>
          <w:szCs w:val="21"/>
        </w:rPr>
        <w:t>1、AA、A级信用等级企业必须填写此申请承诺书；选择“使用”时需和附表（情况汇总表）一起编入投标文件中。</w:t>
      </w:r>
    </w:p>
    <w:p w:rsidR="00A75D3F" w:rsidRDefault="00A75D3F" w:rsidP="00A75D3F">
      <w:pPr>
        <w:topLinePunct/>
        <w:spacing w:line="400" w:lineRule="atLeast"/>
        <w:jc w:val="left"/>
        <w:rPr>
          <w:rFonts w:asciiTheme="minorEastAsia" w:eastAsiaTheme="minorEastAsia" w:hAnsiTheme="minorEastAsia" w:cstheme="minorEastAsia"/>
          <w:sz w:val="20"/>
          <w:szCs w:val="21"/>
        </w:rPr>
      </w:pPr>
      <w:r>
        <w:rPr>
          <w:rFonts w:asciiTheme="minorEastAsia" w:eastAsiaTheme="minorEastAsia" w:hAnsiTheme="minorEastAsia" w:cstheme="minorEastAsia" w:hint="eastAsia"/>
          <w:sz w:val="20"/>
          <w:szCs w:val="21"/>
        </w:rPr>
        <w:t>2、AA、A 级信用等级企业应区分标段、分别填写并提交此申请承诺书；如同时对多个标段选择“使用”时，使用次数应按标段累加（即各个标段申请承诺书的使用次数应不一致）。如同时对多个标段选择“使用”而多个标段所附申请承诺书的使用次数为同一次时，多个标段均视为未正确填报申请承诺书，均按不承诺使用对应的信用等级处理。</w:t>
      </w:r>
    </w:p>
    <w:p w:rsidR="00A75D3F" w:rsidRDefault="00A75D3F" w:rsidP="00A75D3F">
      <w:pPr>
        <w:topLinePunct/>
        <w:spacing w:line="400" w:lineRule="atLeast"/>
        <w:jc w:val="left"/>
        <w:rPr>
          <w:rFonts w:asciiTheme="minorEastAsia" w:eastAsiaTheme="minorEastAsia" w:hAnsiTheme="minorEastAsia" w:cstheme="minorEastAsia"/>
          <w:sz w:val="20"/>
          <w:szCs w:val="21"/>
        </w:rPr>
      </w:pPr>
      <w:r>
        <w:rPr>
          <w:rFonts w:asciiTheme="minorEastAsia" w:eastAsiaTheme="minorEastAsia" w:hAnsiTheme="minorEastAsia" w:cstheme="minorEastAsia" w:hint="eastAsia"/>
          <w:sz w:val="20"/>
          <w:szCs w:val="21"/>
        </w:rPr>
        <w:t>3、中标候选人公示将对所有承诺使用最新一年度AA、A级投标人的年度信用等级使用情况进行公开。</w:t>
      </w:r>
    </w:p>
    <w:p w:rsidR="00A75D3F" w:rsidRDefault="00A75D3F" w:rsidP="00A75D3F">
      <w:pPr>
        <w:topLinePunct/>
        <w:spacing w:line="40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 w:val="20"/>
          <w:szCs w:val="21"/>
        </w:rPr>
        <w:t>以联合体形式投标的，联合体各成员应分别填写并由牵头人进行企业数字证书、法定代表人数字证书电子签名</w:t>
      </w:r>
      <w:r>
        <w:rPr>
          <w:rFonts w:asciiTheme="minorEastAsia" w:eastAsiaTheme="minorEastAsia" w:hAnsiTheme="minorEastAsia" w:cstheme="minorEastAsia" w:hint="eastAsia"/>
          <w:szCs w:val="21"/>
        </w:rPr>
        <w:t>。</w:t>
      </w:r>
    </w:p>
    <w:p w:rsidR="00A75D3F" w:rsidRDefault="00A75D3F" w:rsidP="00A75D3F">
      <w:pPr>
        <w:topLinePunct/>
        <w:spacing w:line="400" w:lineRule="atLeast"/>
        <w:jc w:val="left"/>
        <w:rPr>
          <w:rFonts w:asciiTheme="minorEastAsia" w:eastAsiaTheme="minorEastAsia" w:hAnsiTheme="minorEastAsia" w:cstheme="minorEastAsia"/>
          <w:sz w:val="20"/>
          <w:szCs w:val="21"/>
        </w:rPr>
      </w:pPr>
    </w:p>
    <w:p w:rsidR="00A75D3F" w:rsidRDefault="00A75D3F" w:rsidP="00A75D3F">
      <w:pPr>
        <w:autoSpaceDE w:val="0"/>
        <w:autoSpaceDN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sz w:val="28"/>
          <w:szCs w:val="28"/>
        </w:rPr>
        <w:lastRenderedPageBreak/>
        <w:t>附表：</w:t>
      </w:r>
    </w:p>
    <w:p w:rsidR="00A75D3F" w:rsidRDefault="00A75D3F" w:rsidP="00A75D3F">
      <w:pPr>
        <w:autoSpaceDE w:val="0"/>
        <w:autoSpaceDN w:val="0"/>
        <w:rPr>
          <w:rFonts w:asciiTheme="minorEastAsia" w:eastAsiaTheme="minorEastAsia" w:hAnsiTheme="minorEastAsia" w:cstheme="minorEastAsia"/>
          <w:sz w:val="28"/>
          <w:szCs w:val="28"/>
        </w:rPr>
      </w:pPr>
    </w:p>
    <w:p w:rsidR="00A75D3F" w:rsidRDefault="00A75D3F" w:rsidP="00A75D3F">
      <w:pPr>
        <w:autoSpaceDE w:val="0"/>
        <w:autoSpaceDN w:val="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单位使用</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年度广东省公路工程从业单位</w:t>
      </w:r>
    </w:p>
    <w:p w:rsidR="00A75D3F" w:rsidRDefault="00A75D3F" w:rsidP="00A75D3F">
      <w:pPr>
        <w:autoSpaceDE w:val="0"/>
        <w:autoSpaceDN w:val="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信用等级情况汇总表</w:t>
      </w:r>
    </w:p>
    <w:p w:rsidR="00A75D3F" w:rsidRDefault="00A75D3F" w:rsidP="00A75D3F">
      <w:pPr>
        <w:autoSpaceDE w:val="0"/>
        <w:autoSpaceDN w:val="0"/>
        <w:jc w:val="center"/>
        <w:rPr>
          <w:rFonts w:asciiTheme="minorEastAsia" w:eastAsiaTheme="minorEastAsia" w:hAnsiTheme="minorEastAsia" w:cstheme="minorEastAsia"/>
          <w:sz w:val="28"/>
          <w:szCs w:val="28"/>
        </w:rPr>
      </w:pPr>
    </w:p>
    <w:p w:rsidR="00A75D3F" w:rsidRDefault="00A75D3F" w:rsidP="00A75D3F">
      <w:pPr>
        <w:autoSpaceDE w:val="0"/>
        <w:autoSpaceDN w:val="0"/>
        <w:jc w:val="center"/>
        <w:rPr>
          <w:rFonts w:asciiTheme="minorEastAsia" w:eastAsiaTheme="minorEastAsia" w:hAnsiTheme="minorEastAsia" w:cstheme="minorEastAsia"/>
          <w:sz w:val="28"/>
          <w:szCs w:val="28"/>
        </w:rPr>
      </w:pPr>
    </w:p>
    <w:p w:rsidR="00A75D3F" w:rsidRDefault="00A75D3F" w:rsidP="00A75D3F">
      <w:pPr>
        <w:autoSpaceDE w:val="0"/>
        <w:autoSpaceDN w:val="0"/>
        <w:rPr>
          <w:rFonts w:asciiTheme="minorEastAsia" w:eastAsiaTheme="minorEastAsia" w:hAnsiTheme="minorEastAsia" w:cstheme="minorEastAsia"/>
          <w:szCs w:val="21"/>
        </w:rPr>
      </w:pP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2053"/>
        <w:gridCol w:w="1463"/>
        <w:gridCol w:w="1626"/>
        <w:gridCol w:w="1581"/>
        <w:gridCol w:w="1182"/>
      </w:tblGrid>
      <w:tr w:rsidR="00A75D3F" w:rsidTr="00AD56CA">
        <w:tc>
          <w:tcPr>
            <w:tcW w:w="872" w:type="dxa"/>
            <w:vAlign w:val="center"/>
          </w:tcPr>
          <w:p w:rsidR="00A75D3F" w:rsidRDefault="00A75D3F" w:rsidP="00AD56CA">
            <w:pPr>
              <w:autoSpaceDE w:val="0"/>
              <w:autoSpaceDN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2053" w:type="dxa"/>
            <w:vAlign w:val="center"/>
          </w:tcPr>
          <w:p w:rsidR="00A75D3F" w:rsidRDefault="00A75D3F" w:rsidP="00AD56CA">
            <w:pPr>
              <w:autoSpaceDE w:val="0"/>
              <w:autoSpaceDN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招标人名称</w:t>
            </w:r>
          </w:p>
        </w:tc>
        <w:tc>
          <w:tcPr>
            <w:tcW w:w="1463" w:type="dxa"/>
            <w:vAlign w:val="center"/>
          </w:tcPr>
          <w:p w:rsidR="00A75D3F" w:rsidRDefault="00A75D3F" w:rsidP="00AD56CA">
            <w:pPr>
              <w:autoSpaceDE w:val="0"/>
              <w:autoSpaceDN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标段（标类）名称</w:t>
            </w:r>
          </w:p>
        </w:tc>
        <w:tc>
          <w:tcPr>
            <w:tcW w:w="1626" w:type="dxa"/>
            <w:vAlign w:val="center"/>
          </w:tcPr>
          <w:p w:rsidR="00A75D3F" w:rsidRDefault="00A75D3F" w:rsidP="00AD56CA">
            <w:pPr>
              <w:autoSpaceDE w:val="0"/>
              <w:autoSpaceDN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递交文件时间</w:t>
            </w:r>
          </w:p>
          <w:p w:rsidR="00A75D3F" w:rsidRDefault="00A75D3F" w:rsidP="00AD56CA">
            <w:pPr>
              <w:autoSpaceDE w:val="0"/>
              <w:autoSpaceDN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（年月日）</w:t>
            </w:r>
          </w:p>
        </w:tc>
        <w:tc>
          <w:tcPr>
            <w:tcW w:w="1581" w:type="dxa"/>
            <w:vAlign w:val="center"/>
          </w:tcPr>
          <w:p w:rsidR="00A75D3F" w:rsidRDefault="00A75D3F" w:rsidP="00AD56CA">
            <w:pPr>
              <w:autoSpaceDE w:val="0"/>
              <w:autoSpaceDN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使用信用等级（AA/A）</w:t>
            </w:r>
          </w:p>
        </w:tc>
        <w:tc>
          <w:tcPr>
            <w:tcW w:w="1182" w:type="dxa"/>
            <w:vAlign w:val="center"/>
          </w:tcPr>
          <w:p w:rsidR="00A75D3F" w:rsidRDefault="00A75D3F" w:rsidP="00AD56CA">
            <w:pPr>
              <w:autoSpaceDE w:val="0"/>
              <w:autoSpaceDN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w:t>
            </w:r>
          </w:p>
        </w:tc>
      </w:tr>
      <w:tr w:rsidR="00A75D3F" w:rsidTr="00AD56CA">
        <w:tc>
          <w:tcPr>
            <w:tcW w:w="872" w:type="dxa"/>
          </w:tcPr>
          <w:p w:rsidR="00A75D3F" w:rsidRDefault="00A75D3F" w:rsidP="00AD56CA">
            <w:pPr>
              <w:autoSpaceDE w:val="0"/>
              <w:autoSpaceDN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2053" w:type="dxa"/>
          </w:tcPr>
          <w:p w:rsidR="00A75D3F" w:rsidRDefault="00A75D3F" w:rsidP="00AD56CA">
            <w:pPr>
              <w:autoSpaceDE w:val="0"/>
              <w:autoSpaceDN w:val="0"/>
              <w:rPr>
                <w:rFonts w:asciiTheme="minorEastAsia" w:eastAsiaTheme="minorEastAsia" w:hAnsiTheme="minorEastAsia" w:cstheme="minorEastAsia"/>
                <w:sz w:val="28"/>
              </w:rPr>
            </w:pPr>
          </w:p>
        </w:tc>
        <w:tc>
          <w:tcPr>
            <w:tcW w:w="1463" w:type="dxa"/>
          </w:tcPr>
          <w:p w:rsidR="00A75D3F" w:rsidRDefault="00A75D3F" w:rsidP="00AD56CA">
            <w:pPr>
              <w:autoSpaceDE w:val="0"/>
              <w:autoSpaceDN w:val="0"/>
              <w:rPr>
                <w:rFonts w:asciiTheme="minorEastAsia" w:eastAsiaTheme="minorEastAsia" w:hAnsiTheme="minorEastAsia" w:cstheme="minorEastAsia"/>
                <w:sz w:val="28"/>
              </w:rPr>
            </w:pPr>
          </w:p>
        </w:tc>
        <w:tc>
          <w:tcPr>
            <w:tcW w:w="1626" w:type="dxa"/>
          </w:tcPr>
          <w:p w:rsidR="00A75D3F" w:rsidRDefault="00A75D3F" w:rsidP="00AD56CA">
            <w:pPr>
              <w:autoSpaceDE w:val="0"/>
              <w:autoSpaceDN w:val="0"/>
              <w:rPr>
                <w:rFonts w:asciiTheme="minorEastAsia" w:eastAsiaTheme="minorEastAsia" w:hAnsiTheme="minorEastAsia" w:cstheme="minorEastAsia"/>
                <w:sz w:val="28"/>
              </w:rPr>
            </w:pPr>
          </w:p>
        </w:tc>
        <w:tc>
          <w:tcPr>
            <w:tcW w:w="1581" w:type="dxa"/>
          </w:tcPr>
          <w:p w:rsidR="00A75D3F" w:rsidRDefault="00A75D3F" w:rsidP="00AD56CA">
            <w:pPr>
              <w:autoSpaceDE w:val="0"/>
              <w:autoSpaceDN w:val="0"/>
              <w:rPr>
                <w:rFonts w:asciiTheme="minorEastAsia" w:eastAsiaTheme="minorEastAsia" w:hAnsiTheme="minorEastAsia" w:cstheme="minorEastAsia"/>
                <w:sz w:val="28"/>
              </w:rPr>
            </w:pPr>
          </w:p>
        </w:tc>
        <w:tc>
          <w:tcPr>
            <w:tcW w:w="1182" w:type="dxa"/>
          </w:tcPr>
          <w:p w:rsidR="00A75D3F" w:rsidRDefault="00A75D3F" w:rsidP="00AD56CA">
            <w:pPr>
              <w:autoSpaceDE w:val="0"/>
              <w:autoSpaceDN w:val="0"/>
              <w:rPr>
                <w:rFonts w:asciiTheme="minorEastAsia" w:eastAsiaTheme="minorEastAsia" w:hAnsiTheme="minorEastAsia" w:cstheme="minorEastAsia"/>
                <w:sz w:val="28"/>
              </w:rPr>
            </w:pPr>
          </w:p>
        </w:tc>
      </w:tr>
      <w:tr w:rsidR="00A75D3F" w:rsidTr="00AD56CA">
        <w:tc>
          <w:tcPr>
            <w:tcW w:w="872" w:type="dxa"/>
          </w:tcPr>
          <w:p w:rsidR="00A75D3F" w:rsidRDefault="00A75D3F" w:rsidP="00AD56CA">
            <w:pPr>
              <w:autoSpaceDE w:val="0"/>
              <w:autoSpaceDN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2053" w:type="dxa"/>
          </w:tcPr>
          <w:p w:rsidR="00A75D3F" w:rsidRDefault="00A75D3F" w:rsidP="00AD56CA">
            <w:pPr>
              <w:autoSpaceDE w:val="0"/>
              <w:autoSpaceDN w:val="0"/>
              <w:rPr>
                <w:rFonts w:asciiTheme="minorEastAsia" w:eastAsiaTheme="minorEastAsia" w:hAnsiTheme="minorEastAsia" w:cstheme="minorEastAsia"/>
                <w:sz w:val="28"/>
              </w:rPr>
            </w:pPr>
          </w:p>
        </w:tc>
        <w:tc>
          <w:tcPr>
            <w:tcW w:w="1463" w:type="dxa"/>
          </w:tcPr>
          <w:p w:rsidR="00A75D3F" w:rsidRDefault="00A75D3F" w:rsidP="00AD56CA">
            <w:pPr>
              <w:autoSpaceDE w:val="0"/>
              <w:autoSpaceDN w:val="0"/>
              <w:rPr>
                <w:rFonts w:asciiTheme="minorEastAsia" w:eastAsiaTheme="minorEastAsia" w:hAnsiTheme="minorEastAsia" w:cstheme="minorEastAsia"/>
                <w:sz w:val="28"/>
              </w:rPr>
            </w:pPr>
          </w:p>
        </w:tc>
        <w:tc>
          <w:tcPr>
            <w:tcW w:w="1626" w:type="dxa"/>
          </w:tcPr>
          <w:p w:rsidR="00A75D3F" w:rsidRDefault="00A75D3F" w:rsidP="00AD56CA">
            <w:pPr>
              <w:autoSpaceDE w:val="0"/>
              <w:autoSpaceDN w:val="0"/>
              <w:rPr>
                <w:rFonts w:asciiTheme="minorEastAsia" w:eastAsiaTheme="minorEastAsia" w:hAnsiTheme="minorEastAsia" w:cstheme="minorEastAsia"/>
                <w:sz w:val="28"/>
              </w:rPr>
            </w:pPr>
          </w:p>
        </w:tc>
        <w:tc>
          <w:tcPr>
            <w:tcW w:w="1581" w:type="dxa"/>
          </w:tcPr>
          <w:p w:rsidR="00A75D3F" w:rsidRDefault="00A75D3F" w:rsidP="00AD56CA">
            <w:pPr>
              <w:autoSpaceDE w:val="0"/>
              <w:autoSpaceDN w:val="0"/>
              <w:rPr>
                <w:rFonts w:asciiTheme="minorEastAsia" w:eastAsiaTheme="minorEastAsia" w:hAnsiTheme="minorEastAsia" w:cstheme="minorEastAsia"/>
                <w:sz w:val="28"/>
              </w:rPr>
            </w:pPr>
          </w:p>
        </w:tc>
        <w:tc>
          <w:tcPr>
            <w:tcW w:w="1182" w:type="dxa"/>
          </w:tcPr>
          <w:p w:rsidR="00A75D3F" w:rsidRDefault="00A75D3F" w:rsidP="00AD56CA">
            <w:pPr>
              <w:autoSpaceDE w:val="0"/>
              <w:autoSpaceDN w:val="0"/>
              <w:rPr>
                <w:rFonts w:asciiTheme="minorEastAsia" w:eastAsiaTheme="minorEastAsia" w:hAnsiTheme="minorEastAsia" w:cstheme="minorEastAsia"/>
                <w:sz w:val="28"/>
              </w:rPr>
            </w:pPr>
          </w:p>
        </w:tc>
      </w:tr>
      <w:tr w:rsidR="00A75D3F" w:rsidTr="00AD56CA">
        <w:tc>
          <w:tcPr>
            <w:tcW w:w="872" w:type="dxa"/>
          </w:tcPr>
          <w:p w:rsidR="00A75D3F" w:rsidRDefault="00A75D3F" w:rsidP="00AD56CA">
            <w:pPr>
              <w:autoSpaceDE w:val="0"/>
              <w:autoSpaceDN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2053" w:type="dxa"/>
          </w:tcPr>
          <w:p w:rsidR="00A75D3F" w:rsidRDefault="00A75D3F" w:rsidP="00AD56CA">
            <w:pPr>
              <w:autoSpaceDE w:val="0"/>
              <w:autoSpaceDN w:val="0"/>
              <w:rPr>
                <w:rFonts w:asciiTheme="minorEastAsia" w:eastAsiaTheme="minorEastAsia" w:hAnsiTheme="minorEastAsia" w:cstheme="minorEastAsia"/>
                <w:sz w:val="28"/>
              </w:rPr>
            </w:pPr>
          </w:p>
        </w:tc>
        <w:tc>
          <w:tcPr>
            <w:tcW w:w="1463" w:type="dxa"/>
          </w:tcPr>
          <w:p w:rsidR="00A75D3F" w:rsidRDefault="00A75D3F" w:rsidP="00AD56CA">
            <w:pPr>
              <w:autoSpaceDE w:val="0"/>
              <w:autoSpaceDN w:val="0"/>
              <w:rPr>
                <w:rFonts w:asciiTheme="minorEastAsia" w:eastAsiaTheme="minorEastAsia" w:hAnsiTheme="minorEastAsia" w:cstheme="minorEastAsia"/>
                <w:sz w:val="28"/>
              </w:rPr>
            </w:pPr>
          </w:p>
        </w:tc>
        <w:tc>
          <w:tcPr>
            <w:tcW w:w="1626" w:type="dxa"/>
          </w:tcPr>
          <w:p w:rsidR="00A75D3F" w:rsidRDefault="00A75D3F" w:rsidP="00AD56CA">
            <w:pPr>
              <w:autoSpaceDE w:val="0"/>
              <w:autoSpaceDN w:val="0"/>
              <w:rPr>
                <w:rFonts w:asciiTheme="minorEastAsia" w:eastAsiaTheme="minorEastAsia" w:hAnsiTheme="minorEastAsia" w:cstheme="minorEastAsia"/>
                <w:sz w:val="28"/>
              </w:rPr>
            </w:pPr>
          </w:p>
        </w:tc>
        <w:tc>
          <w:tcPr>
            <w:tcW w:w="1581" w:type="dxa"/>
          </w:tcPr>
          <w:p w:rsidR="00A75D3F" w:rsidRDefault="00A75D3F" w:rsidP="00AD56CA">
            <w:pPr>
              <w:autoSpaceDE w:val="0"/>
              <w:autoSpaceDN w:val="0"/>
              <w:rPr>
                <w:rFonts w:asciiTheme="minorEastAsia" w:eastAsiaTheme="minorEastAsia" w:hAnsiTheme="minorEastAsia" w:cstheme="minorEastAsia"/>
                <w:sz w:val="28"/>
              </w:rPr>
            </w:pPr>
          </w:p>
        </w:tc>
        <w:tc>
          <w:tcPr>
            <w:tcW w:w="1182" w:type="dxa"/>
          </w:tcPr>
          <w:p w:rsidR="00A75D3F" w:rsidRDefault="00A75D3F" w:rsidP="00AD56CA">
            <w:pPr>
              <w:autoSpaceDE w:val="0"/>
              <w:autoSpaceDN w:val="0"/>
              <w:rPr>
                <w:rFonts w:asciiTheme="minorEastAsia" w:eastAsiaTheme="minorEastAsia" w:hAnsiTheme="minorEastAsia" w:cstheme="minorEastAsia"/>
                <w:sz w:val="28"/>
              </w:rPr>
            </w:pPr>
          </w:p>
        </w:tc>
      </w:tr>
      <w:tr w:rsidR="00A75D3F" w:rsidTr="00AD56CA">
        <w:tc>
          <w:tcPr>
            <w:tcW w:w="872" w:type="dxa"/>
          </w:tcPr>
          <w:p w:rsidR="00A75D3F" w:rsidRDefault="00A75D3F" w:rsidP="00AD56CA">
            <w:pPr>
              <w:autoSpaceDE w:val="0"/>
              <w:autoSpaceDN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2053" w:type="dxa"/>
          </w:tcPr>
          <w:p w:rsidR="00A75D3F" w:rsidRDefault="00A75D3F" w:rsidP="00AD56CA">
            <w:pPr>
              <w:autoSpaceDE w:val="0"/>
              <w:autoSpaceDN w:val="0"/>
              <w:rPr>
                <w:rFonts w:asciiTheme="minorEastAsia" w:eastAsiaTheme="minorEastAsia" w:hAnsiTheme="minorEastAsia" w:cstheme="minorEastAsia"/>
                <w:sz w:val="28"/>
              </w:rPr>
            </w:pPr>
          </w:p>
        </w:tc>
        <w:tc>
          <w:tcPr>
            <w:tcW w:w="1463" w:type="dxa"/>
          </w:tcPr>
          <w:p w:rsidR="00A75D3F" w:rsidRDefault="00A75D3F" w:rsidP="00AD56CA">
            <w:pPr>
              <w:autoSpaceDE w:val="0"/>
              <w:autoSpaceDN w:val="0"/>
              <w:rPr>
                <w:rFonts w:asciiTheme="minorEastAsia" w:eastAsiaTheme="minorEastAsia" w:hAnsiTheme="minorEastAsia" w:cstheme="minorEastAsia"/>
                <w:sz w:val="28"/>
              </w:rPr>
            </w:pPr>
          </w:p>
        </w:tc>
        <w:tc>
          <w:tcPr>
            <w:tcW w:w="1626" w:type="dxa"/>
          </w:tcPr>
          <w:p w:rsidR="00A75D3F" w:rsidRDefault="00A75D3F" w:rsidP="00AD56CA">
            <w:pPr>
              <w:autoSpaceDE w:val="0"/>
              <w:autoSpaceDN w:val="0"/>
              <w:rPr>
                <w:rFonts w:asciiTheme="minorEastAsia" w:eastAsiaTheme="minorEastAsia" w:hAnsiTheme="minorEastAsia" w:cstheme="minorEastAsia"/>
                <w:sz w:val="28"/>
              </w:rPr>
            </w:pPr>
          </w:p>
        </w:tc>
        <w:tc>
          <w:tcPr>
            <w:tcW w:w="1581" w:type="dxa"/>
          </w:tcPr>
          <w:p w:rsidR="00A75D3F" w:rsidRDefault="00A75D3F" w:rsidP="00AD56CA">
            <w:pPr>
              <w:autoSpaceDE w:val="0"/>
              <w:autoSpaceDN w:val="0"/>
              <w:rPr>
                <w:rFonts w:asciiTheme="minorEastAsia" w:eastAsiaTheme="minorEastAsia" w:hAnsiTheme="minorEastAsia" w:cstheme="minorEastAsia"/>
                <w:sz w:val="28"/>
              </w:rPr>
            </w:pPr>
          </w:p>
        </w:tc>
        <w:tc>
          <w:tcPr>
            <w:tcW w:w="1182" w:type="dxa"/>
          </w:tcPr>
          <w:p w:rsidR="00A75D3F" w:rsidRDefault="00A75D3F" w:rsidP="00AD56CA">
            <w:pPr>
              <w:autoSpaceDE w:val="0"/>
              <w:autoSpaceDN w:val="0"/>
              <w:rPr>
                <w:rFonts w:asciiTheme="minorEastAsia" w:eastAsiaTheme="minorEastAsia" w:hAnsiTheme="minorEastAsia" w:cstheme="minorEastAsia"/>
                <w:sz w:val="28"/>
              </w:rPr>
            </w:pPr>
          </w:p>
        </w:tc>
      </w:tr>
      <w:tr w:rsidR="00A75D3F" w:rsidTr="00AD56CA">
        <w:tc>
          <w:tcPr>
            <w:tcW w:w="872" w:type="dxa"/>
          </w:tcPr>
          <w:p w:rsidR="00A75D3F" w:rsidRDefault="00A75D3F" w:rsidP="00AD56CA">
            <w:pPr>
              <w:autoSpaceDE w:val="0"/>
              <w:autoSpaceDN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2053" w:type="dxa"/>
          </w:tcPr>
          <w:p w:rsidR="00A75D3F" w:rsidRDefault="00A75D3F" w:rsidP="00AD56CA">
            <w:pPr>
              <w:autoSpaceDE w:val="0"/>
              <w:autoSpaceDN w:val="0"/>
              <w:rPr>
                <w:rFonts w:asciiTheme="minorEastAsia" w:eastAsiaTheme="minorEastAsia" w:hAnsiTheme="minorEastAsia" w:cstheme="minorEastAsia"/>
                <w:sz w:val="28"/>
              </w:rPr>
            </w:pPr>
          </w:p>
        </w:tc>
        <w:tc>
          <w:tcPr>
            <w:tcW w:w="1463" w:type="dxa"/>
          </w:tcPr>
          <w:p w:rsidR="00A75D3F" w:rsidRDefault="00A75D3F" w:rsidP="00AD56CA">
            <w:pPr>
              <w:autoSpaceDE w:val="0"/>
              <w:autoSpaceDN w:val="0"/>
              <w:rPr>
                <w:rFonts w:asciiTheme="minorEastAsia" w:eastAsiaTheme="minorEastAsia" w:hAnsiTheme="minorEastAsia" w:cstheme="minorEastAsia"/>
                <w:sz w:val="28"/>
              </w:rPr>
            </w:pPr>
          </w:p>
        </w:tc>
        <w:tc>
          <w:tcPr>
            <w:tcW w:w="1626" w:type="dxa"/>
          </w:tcPr>
          <w:p w:rsidR="00A75D3F" w:rsidRDefault="00A75D3F" w:rsidP="00AD56CA">
            <w:pPr>
              <w:autoSpaceDE w:val="0"/>
              <w:autoSpaceDN w:val="0"/>
              <w:rPr>
                <w:rFonts w:asciiTheme="minorEastAsia" w:eastAsiaTheme="minorEastAsia" w:hAnsiTheme="minorEastAsia" w:cstheme="minorEastAsia"/>
                <w:sz w:val="28"/>
              </w:rPr>
            </w:pPr>
          </w:p>
        </w:tc>
        <w:tc>
          <w:tcPr>
            <w:tcW w:w="1581" w:type="dxa"/>
          </w:tcPr>
          <w:p w:rsidR="00A75D3F" w:rsidRDefault="00A75D3F" w:rsidP="00AD56CA">
            <w:pPr>
              <w:autoSpaceDE w:val="0"/>
              <w:autoSpaceDN w:val="0"/>
              <w:rPr>
                <w:rFonts w:asciiTheme="minorEastAsia" w:eastAsiaTheme="minorEastAsia" w:hAnsiTheme="minorEastAsia" w:cstheme="minorEastAsia"/>
                <w:sz w:val="28"/>
              </w:rPr>
            </w:pPr>
          </w:p>
        </w:tc>
        <w:tc>
          <w:tcPr>
            <w:tcW w:w="1182" w:type="dxa"/>
          </w:tcPr>
          <w:p w:rsidR="00A75D3F" w:rsidRDefault="00A75D3F" w:rsidP="00AD56CA">
            <w:pPr>
              <w:autoSpaceDE w:val="0"/>
              <w:autoSpaceDN w:val="0"/>
              <w:rPr>
                <w:rFonts w:asciiTheme="minorEastAsia" w:eastAsiaTheme="minorEastAsia" w:hAnsiTheme="minorEastAsia" w:cstheme="minorEastAsia"/>
                <w:sz w:val="28"/>
              </w:rPr>
            </w:pPr>
          </w:p>
        </w:tc>
      </w:tr>
      <w:tr w:rsidR="00A75D3F" w:rsidTr="00AD56CA">
        <w:tc>
          <w:tcPr>
            <w:tcW w:w="872" w:type="dxa"/>
          </w:tcPr>
          <w:p w:rsidR="00A75D3F" w:rsidRDefault="00A75D3F" w:rsidP="00AD56CA">
            <w:pPr>
              <w:autoSpaceDE w:val="0"/>
              <w:autoSpaceDN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2053" w:type="dxa"/>
          </w:tcPr>
          <w:p w:rsidR="00A75D3F" w:rsidRDefault="00A75D3F" w:rsidP="00AD56CA">
            <w:pPr>
              <w:autoSpaceDE w:val="0"/>
              <w:autoSpaceDN w:val="0"/>
              <w:rPr>
                <w:rFonts w:asciiTheme="minorEastAsia" w:eastAsiaTheme="minorEastAsia" w:hAnsiTheme="minorEastAsia" w:cstheme="minorEastAsia"/>
                <w:sz w:val="28"/>
              </w:rPr>
            </w:pPr>
          </w:p>
        </w:tc>
        <w:tc>
          <w:tcPr>
            <w:tcW w:w="1463" w:type="dxa"/>
          </w:tcPr>
          <w:p w:rsidR="00A75D3F" w:rsidRDefault="00A75D3F" w:rsidP="00AD56CA">
            <w:pPr>
              <w:autoSpaceDE w:val="0"/>
              <w:autoSpaceDN w:val="0"/>
              <w:rPr>
                <w:rFonts w:asciiTheme="minorEastAsia" w:eastAsiaTheme="minorEastAsia" w:hAnsiTheme="minorEastAsia" w:cstheme="minorEastAsia"/>
                <w:sz w:val="28"/>
              </w:rPr>
            </w:pPr>
          </w:p>
        </w:tc>
        <w:tc>
          <w:tcPr>
            <w:tcW w:w="1626" w:type="dxa"/>
          </w:tcPr>
          <w:p w:rsidR="00A75D3F" w:rsidRDefault="00A75D3F" w:rsidP="00AD56CA">
            <w:pPr>
              <w:autoSpaceDE w:val="0"/>
              <w:autoSpaceDN w:val="0"/>
              <w:rPr>
                <w:rFonts w:asciiTheme="minorEastAsia" w:eastAsiaTheme="minorEastAsia" w:hAnsiTheme="minorEastAsia" w:cstheme="minorEastAsia"/>
                <w:sz w:val="28"/>
              </w:rPr>
            </w:pPr>
          </w:p>
        </w:tc>
        <w:tc>
          <w:tcPr>
            <w:tcW w:w="1581" w:type="dxa"/>
          </w:tcPr>
          <w:p w:rsidR="00A75D3F" w:rsidRDefault="00A75D3F" w:rsidP="00AD56CA">
            <w:pPr>
              <w:autoSpaceDE w:val="0"/>
              <w:autoSpaceDN w:val="0"/>
              <w:rPr>
                <w:rFonts w:asciiTheme="minorEastAsia" w:eastAsiaTheme="minorEastAsia" w:hAnsiTheme="minorEastAsia" w:cstheme="minorEastAsia"/>
                <w:sz w:val="28"/>
              </w:rPr>
            </w:pPr>
          </w:p>
        </w:tc>
        <w:tc>
          <w:tcPr>
            <w:tcW w:w="1182" w:type="dxa"/>
          </w:tcPr>
          <w:p w:rsidR="00A75D3F" w:rsidRDefault="00A75D3F" w:rsidP="00AD56CA">
            <w:pPr>
              <w:autoSpaceDE w:val="0"/>
              <w:autoSpaceDN w:val="0"/>
              <w:rPr>
                <w:rFonts w:asciiTheme="minorEastAsia" w:eastAsiaTheme="minorEastAsia" w:hAnsiTheme="minorEastAsia" w:cstheme="minorEastAsia"/>
                <w:sz w:val="28"/>
              </w:rPr>
            </w:pPr>
          </w:p>
        </w:tc>
      </w:tr>
      <w:tr w:rsidR="00A75D3F" w:rsidTr="00AD56CA">
        <w:tc>
          <w:tcPr>
            <w:tcW w:w="872" w:type="dxa"/>
          </w:tcPr>
          <w:p w:rsidR="00A75D3F" w:rsidRDefault="00A75D3F" w:rsidP="00AD56CA">
            <w:pPr>
              <w:autoSpaceDE w:val="0"/>
              <w:autoSpaceDN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2053" w:type="dxa"/>
          </w:tcPr>
          <w:p w:rsidR="00A75D3F" w:rsidRDefault="00A75D3F" w:rsidP="00AD56CA">
            <w:pPr>
              <w:autoSpaceDE w:val="0"/>
              <w:autoSpaceDN w:val="0"/>
              <w:rPr>
                <w:rFonts w:asciiTheme="minorEastAsia" w:eastAsiaTheme="minorEastAsia" w:hAnsiTheme="minorEastAsia" w:cstheme="minorEastAsia"/>
                <w:sz w:val="28"/>
              </w:rPr>
            </w:pPr>
          </w:p>
        </w:tc>
        <w:tc>
          <w:tcPr>
            <w:tcW w:w="1463" w:type="dxa"/>
          </w:tcPr>
          <w:p w:rsidR="00A75D3F" w:rsidRDefault="00A75D3F" w:rsidP="00AD56CA">
            <w:pPr>
              <w:autoSpaceDE w:val="0"/>
              <w:autoSpaceDN w:val="0"/>
              <w:rPr>
                <w:rFonts w:asciiTheme="minorEastAsia" w:eastAsiaTheme="minorEastAsia" w:hAnsiTheme="minorEastAsia" w:cstheme="minorEastAsia"/>
                <w:sz w:val="28"/>
              </w:rPr>
            </w:pPr>
          </w:p>
        </w:tc>
        <w:tc>
          <w:tcPr>
            <w:tcW w:w="1626" w:type="dxa"/>
          </w:tcPr>
          <w:p w:rsidR="00A75D3F" w:rsidRDefault="00A75D3F" w:rsidP="00AD56CA">
            <w:pPr>
              <w:autoSpaceDE w:val="0"/>
              <w:autoSpaceDN w:val="0"/>
              <w:rPr>
                <w:rFonts w:asciiTheme="minorEastAsia" w:eastAsiaTheme="minorEastAsia" w:hAnsiTheme="minorEastAsia" w:cstheme="minorEastAsia"/>
                <w:sz w:val="28"/>
              </w:rPr>
            </w:pPr>
          </w:p>
        </w:tc>
        <w:tc>
          <w:tcPr>
            <w:tcW w:w="1581" w:type="dxa"/>
          </w:tcPr>
          <w:p w:rsidR="00A75D3F" w:rsidRDefault="00A75D3F" w:rsidP="00AD56CA">
            <w:pPr>
              <w:autoSpaceDE w:val="0"/>
              <w:autoSpaceDN w:val="0"/>
              <w:rPr>
                <w:rFonts w:asciiTheme="minorEastAsia" w:eastAsiaTheme="minorEastAsia" w:hAnsiTheme="minorEastAsia" w:cstheme="minorEastAsia"/>
                <w:sz w:val="28"/>
              </w:rPr>
            </w:pPr>
          </w:p>
        </w:tc>
        <w:tc>
          <w:tcPr>
            <w:tcW w:w="1182" w:type="dxa"/>
          </w:tcPr>
          <w:p w:rsidR="00A75D3F" w:rsidRDefault="00A75D3F" w:rsidP="00AD56CA">
            <w:pPr>
              <w:autoSpaceDE w:val="0"/>
              <w:autoSpaceDN w:val="0"/>
              <w:rPr>
                <w:rFonts w:asciiTheme="minorEastAsia" w:eastAsiaTheme="minorEastAsia" w:hAnsiTheme="minorEastAsia" w:cstheme="minorEastAsia"/>
                <w:sz w:val="28"/>
              </w:rPr>
            </w:pPr>
          </w:p>
        </w:tc>
      </w:tr>
      <w:tr w:rsidR="00A75D3F" w:rsidTr="00AD56CA">
        <w:tc>
          <w:tcPr>
            <w:tcW w:w="872" w:type="dxa"/>
          </w:tcPr>
          <w:p w:rsidR="00A75D3F" w:rsidRDefault="00A75D3F" w:rsidP="00AD56CA">
            <w:pPr>
              <w:autoSpaceDE w:val="0"/>
              <w:autoSpaceDN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2053" w:type="dxa"/>
          </w:tcPr>
          <w:p w:rsidR="00A75D3F" w:rsidRDefault="00A75D3F" w:rsidP="00AD56CA">
            <w:pPr>
              <w:autoSpaceDE w:val="0"/>
              <w:autoSpaceDN w:val="0"/>
              <w:rPr>
                <w:rFonts w:asciiTheme="minorEastAsia" w:eastAsiaTheme="minorEastAsia" w:hAnsiTheme="minorEastAsia" w:cstheme="minorEastAsia"/>
                <w:sz w:val="28"/>
              </w:rPr>
            </w:pPr>
          </w:p>
        </w:tc>
        <w:tc>
          <w:tcPr>
            <w:tcW w:w="1463" w:type="dxa"/>
          </w:tcPr>
          <w:p w:rsidR="00A75D3F" w:rsidRDefault="00A75D3F" w:rsidP="00AD56CA">
            <w:pPr>
              <w:autoSpaceDE w:val="0"/>
              <w:autoSpaceDN w:val="0"/>
              <w:rPr>
                <w:rFonts w:asciiTheme="minorEastAsia" w:eastAsiaTheme="minorEastAsia" w:hAnsiTheme="minorEastAsia" w:cstheme="minorEastAsia"/>
                <w:sz w:val="28"/>
              </w:rPr>
            </w:pPr>
          </w:p>
        </w:tc>
        <w:tc>
          <w:tcPr>
            <w:tcW w:w="1626" w:type="dxa"/>
          </w:tcPr>
          <w:p w:rsidR="00A75D3F" w:rsidRDefault="00A75D3F" w:rsidP="00AD56CA">
            <w:pPr>
              <w:autoSpaceDE w:val="0"/>
              <w:autoSpaceDN w:val="0"/>
              <w:rPr>
                <w:rFonts w:asciiTheme="minorEastAsia" w:eastAsiaTheme="minorEastAsia" w:hAnsiTheme="minorEastAsia" w:cstheme="minorEastAsia"/>
                <w:sz w:val="28"/>
              </w:rPr>
            </w:pPr>
          </w:p>
        </w:tc>
        <w:tc>
          <w:tcPr>
            <w:tcW w:w="1581" w:type="dxa"/>
          </w:tcPr>
          <w:p w:rsidR="00A75D3F" w:rsidRDefault="00A75D3F" w:rsidP="00AD56CA">
            <w:pPr>
              <w:autoSpaceDE w:val="0"/>
              <w:autoSpaceDN w:val="0"/>
              <w:rPr>
                <w:rFonts w:asciiTheme="minorEastAsia" w:eastAsiaTheme="minorEastAsia" w:hAnsiTheme="minorEastAsia" w:cstheme="minorEastAsia"/>
                <w:sz w:val="28"/>
              </w:rPr>
            </w:pPr>
          </w:p>
        </w:tc>
        <w:tc>
          <w:tcPr>
            <w:tcW w:w="1182" w:type="dxa"/>
          </w:tcPr>
          <w:p w:rsidR="00A75D3F" w:rsidRDefault="00A75D3F" w:rsidP="00AD56CA">
            <w:pPr>
              <w:autoSpaceDE w:val="0"/>
              <w:autoSpaceDN w:val="0"/>
              <w:rPr>
                <w:rFonts w:asciiTheme="minorEastAsia" w:eastAsiaTheme="minorEastAsia" w:hAnsiTheme="minorEastAsia" w:cstheme="minorEastAsia"/>
                <w:sz w:val="28"/>
              </w:rPr>
            </w:pPr>
          </w:p>
        </w:tc>
      </w:tr>
      <w:tr w:rsidR="00A75D3F" w:rsidTr="00AD56CA">
        <w:tc>
          <w:tcPr>
            <w:tcW w:w="872" w:type="dxa"/>
          </w:tcPr>
          <w:p w:rsidR="00A75D3F" w:rsidRDefault="00A75D3F" w:rsidP="00AD56CA">
            <w:pPr>
              <w:autoSpaceDE w:val="0"/>
              <w:autoSpaceDN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2053" w:type="dxa"/>
          </w:tcPr>
          <w:p w:rsidR="00A75D3F" w:rsidRDefault="00A75D3F" w:rsidP="00AD56CA">
            <w:pPr>
              <w:autoSpaceDE w:val="0"/>
              <w:autoSpaceDN w:val="0"/>
              <w:rPr>
                <w:rFonts w:asciiTheme="minorEastAsia" w:eastAsiaTheme="minorEastAsia" w:hAnsiTheme="minorEastAsia" w:cstheme="minorEastAsia"/>
                <w:sz w:val="28"/>
              </w:rPr>
            </w:pPr>
          </w:p>
        </w:tc>
        <w:tc>
          <w:tcPr>
            <w:tcW w:w="1463" w:type="dxa"/>
          </w:tcPr>
          <w:p w:rsidR="00A75D3F" w:rsidRDefault="00A75D3F" w:rsidP="00AD56CA">
            <w:pPr>
              <w:autoSpaceDE w:val="0"/>
              <w:autoSpaceDN w:val="0"/>
              <w:rPr>
                <w:rFonts w:asciiTheme="minorEastAsia" w:eastAsiaTheme="minorEastAsia" w:hAnsiTheme="minorEastAsia" w:cstheme="minorEastAsia"/>
                <w:sz w:val="28"/>
              </w:rPr>
            </w:pPr>
          </w:p>
        </w:tc>
        <w:tc>
          <w:tcPr>
            <w:tcW w:w="1626" w:type="dxa"/>
          </w:tcPr>
          <w:p w:rsidR="00A75D3F" w:rsidRDefault="00A75D3F" w:rsidP="00AD56CA">
            <w:pPr>
              <w:autoSpaceDE w:val="0"/>
              <w:autoSpaceDN w:val="0"/>
              <w:rPr>
                <w:rFonts w:asciiTheme="minorEastAsia" w:eastAsiaTheme="minorEastAsia" w:hAnsiTheme="minorEastAsia" w:cstheme="minorEastAsia"/>
                <w:sz w:val="28"/>
              </w:rPr>
            </w:pPr>
          </w:p>
        </w:tc>
        <w:tc>
          <w:tcPr>
            <w:tcW w:w="1581" w:type="dxa"/>
          </w:tcPr>
          <w:p w:rsidR="00A75D3F" w:rsidRDefault="00A75D3F" w:rsidP="00AD56CA">
            <w:pPr>
              <w:autoSpaceDE w:val="0"/>
              <w:autoSpaceDN w:val="0"/>
              <w:rPr>
                <w:rFonts w:asciiTheme="minorEastAsia" w:eastAsiaTheme="minorEastAsia" w:hAnsiTheme="minorEastAsia" w:cstheme="minorEastAsia"/>
                <w:sz w:val="28"/>
              </w:rPr>
            </w:pPr>
          </w:p>
        </w:tc>
        <w:tc>
          <w:tcPr>
            <w:tcW w:w="1182" w:type="dxa"/>
          </w:tcPr>
          <w:p w:rsidR="00A75D3F" w:rsidRDefault="00A75D3F" w:rsidP="00AD56CA">
            <w:pPr>
              <w:autoSpaceDE w:val="0"/>
              <w:autoSpaceDN w:val="0"/>
              <w:rPr>
                <w:rFonts w:asciiTheme="minorEastAsia" w:eastAsiaTheme="minorEastAsia" w:hAnsiTheme="minorEastAsia" w:cstheme="minorEastAsia"/>
                <w:sz w:val="28"/>
              </w:rPr>
            </w:pPr>
          </w:p>
        </w:tc>
      </w:tr>
    </w:tbl>
    <w:p w:rsidR="00A75D3F" w:rsidRDefault="00A75D3F" w:rsidP="00A75D3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备注：1、应如实填报信用评价等级使用情况。</w:t>
      </w:r>
    </w:p>
    <w:p w:rsidR="00A75D3F" w:rsidRDefault="00A75D3F" w:rsidP="00A75D3F">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2、以联合体形式投标的，联合体各成员应分别填写并由牵头人进行企业数字证书电子签名。</w:t>
      </w:r>
    </w:p>
    <w:p w:rsidR="00A75D3F" w:rsidRDefault="00A75D3F" w:rsidP="00A75D3F">
      <w:r>
        <w:rPr>
          <w:rFonts w:hint="eastAsia"/>
        </w:rPr>
        <w:br w:type="page"/>
      </w:r>
      <w:bookmarkStart w:id="26" w:name="_Toc234833291"/>
      <w:bookmarkEnd w:id="25"/>
    </w:p>
    <w:p w:rsidR="00A75D3F" w:rsidRDefault="00A75D3F" w:rsidP="00A75D3F">
      <w:pPr>
        <w:spacing w:line="360" w:lineRule="auto"/>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lastRenderedPageBreak/>
        <w:t>六、其他</w:t>
      </w:r>
      <w:bookmarkEnd w:id="26"/>
      <w:r>
        <w:rPr>
          <w:rFonts w:asciiTheme="minorEastAsia" w:eastAsiaTheme="minorEastAsia" w:hAnsiTheme="minorEastAsia" w:cstheme="minorEastAsia" w:hint="eastAsia"/>
          <w:b/>
          <w:sz w:val="32"/>
          <w:szCs w:val="32"/>
        </w:rPr>
        <w:t>资料</w:t>
      </w:r>
    </w:p>
    <w:p w:rsidR="00A75D3F" w:rsidRDefault="00A75D3F" w:rsidP="00A75D3F">
      <w:pPr>
        <w:rPr>
          <w:rFonts w:asciiTheme="minorEastAsia" w:eastAsiaTheme="minorEastAsia" w:hAnsiTheme="minorEastAsia" w:cstheme="minorEastAsia"/>
        </w:rPr>
      </w:pPr>
    </w:p>
    <w:p w:rsidR="00A75D3F" w:rsidRDefault="00A75D3F" w:rsidP="00A75D3F">
      <w:pPr>
        <w:topLinePunct/>
        <w:spacing w:line="360" w:lineRule="auto"/>
        <w:ind w:firstLineChars="135" w:firstLine="283"/>
        <w:rPr>
          <w:rFonts w:ascii="宋体" w:eastAsia="宋体" w:hAnsi="宋体" w:cs="宋体"/>
        </w:rPr>
      </w:pPr>
      <w:r>
        <w:rPr>
          <w:rFonts w:ascii="宋体" w:eastAsia="宋体" w:hAnsi="宋体" w:cs="宋体" w:hint="eastAsia"/>
        </w:rPr>
        <w:t>（一）提供最新期广东省公路工程从业单位信用评价等级（若有），并标识单位所在位置；提供最新期东莞市交通工程从业单位（监理单位）信用评价等级（若有），并标识单位所在位置；</w:t>
      </w:r>
    </w:p>
    <w:p w:rsidR="00A75D3F" w:rsidRDefault="00A75D3F" w:rsidP="00A75D3F">
      <w:pPr>
        <w:topLinePunct/>
        <w:spacing w:line="360" w:lineRule="auto"/>
        <w:ind w:firstLineChars="135" w:firstLine="283"/>
        <w:rPr>
          <w:rFonts w:ascii="宋体" w:eastAsia="宋体" w:hAnsi="宋体" w:cs="宋体"/>
        </w:rPr>
      </w:pPr>
      <w:r>
        <w:rPr>
          <w:rFonts w:ascii="宋体" w:eastAsia="宋体" w:hAnsi="宋体" w:cs="宋体" w:hint="eastAsia"/>
        </w:rPr>
        <w:t>（二）初次进入且无广东省和东莞市最新期信用评价等级的，但在最新期（年度）的全国综合评价结果为</w:t>
      </w:r>
      <w:r>
        <w:rPr>
          <w:rFonts w:ascii="宋体" w:eastAsia="宋体" w:hAnsi="宋体" w:cs="宋体"/>
        </w:rPr>
        <w:t>C</w:t>
      </w:r>
      <w:r>
        <w:rPr>
          <w:rFonts w:ascii="宋体" w:eastAsia="宋体" w:hAnsi="宋体" w:cs="宋体" w:hint="eastAsia"/>
        </w:rPr>
        <w:t>级或</w:t>
      </w:r>
      <w:r>
        <w:rPr>
          <w:rFonts w:ascii="宋体" w:eastAsia="宋体" w:hAnsi="宋体" w:cs="宋体"/>
        </w:rPr>
        <w:t>D</w:t>
      </w:r>
      <w:r>
        <w:rPr>
          <w:rFonts w:ascii="宋体" w:eastAsia="宋体" w:hAnsi="宋体" w:cs="宋体" w:hint="eastAsia"/>
        </w:rPr>
        <w:t>级的，提供最新期（年度）的全国综合评价结果单位查询所在页；</w:t>
      </w:r>
    </w:p>
    <w:p w:rsidR="00A75D3F" w:rsidRDefault="00A75D3F" w:rsidP="00A75D3F">
      <w:pPr>
        <w:topLinePunct/>
        <w:spacing w:line="360" w:lineRule="auto"/>
        <w:ind w:firstLineChars="135" w:firstLine="283"/>
        <w:rPr>
          <w:rFonts w:ascii="宋体" w:eastAsia="宋体" w:hAnsi="宋体" w:cs="宋体"/>
        </w:rPr>
      </w:pPr>
      <w:r>
        <w:rPr>
          <w:rFonts w:ascii="宋体" w:eastAsia="宋体" w:hAnsi="宋体" w:cs="宋体" w:hint="eastAsia"/>
        </w:rPr>
        <w:t>（三）如上一期有信用评价而最新期在广东省和东莞市无信用等级的需提供上一期有信用评价（若有），并标识单位所在位置。</w:t>
      </w:r>
    </w:p>
    <w:p w:rsidR="00A75D3F" w:rsidRDefault="00A75D3F" w:rsidP="00A75D3F">
      <w:pPr>
        <w:topLinePunct/>
        <w:spacing w:line="360" w:lineRule="auto"/>
        <w:ind w:firstLineChars="135" w:firstLine="283"/>
        <w:rPr>
          <w:rFonts w:asciiTheme="minorEastAsia" w:eastAsiaTheme="minorEastAsia" w:hAnsiTheme="minorEastAsia" w:cstheme="minorEastAsia"/>
        </w:rPr>
      </w:pPr>
      <w:r>
        <w:rPr>
          <w:rFonts w:asciiTheme="minorEastAsia" w:eastAsiaTheme="minorEastAsia" w:hAnsiTheme="minorEastAsia" w:cstheme="minorEastAsia" w:hint="eastAsia"/>
        </w:rPr>
        <w:t>（四）详细说明投标人在递交投标文件截止日前1年内因公路工程</w:t>
      </w:r>
      <w:r>
        <w:rPr>
          <w:rFonts w:hAnsi="宋体" w:hint="eastAsia"/>
          <w:szCs w:val="21"/>
        </w:rPr>
        <w:t>（含附属设施）</w:t>
      </w:r>
      <w:r>
        <w:rPr>
          <w:rFonts w:asciiTheme="minorEastAsia" w:eastAsiaTheme="minorEastAsia" w:hAnsiTheme="minorEastAsia" w:cstheme="minorEastAsia" w:hint="eastAsia"/>
        </w:rPr>
        <w:t>质量、安全、履约问题或招标投标问题等原因被交通运输部、广东省交通运输厅、</w:t>
      </w:r>
      <w:r>
        <w:rPr>
          <w:rFonts w:asciiTheme="minorEastAsia" w:eastAsiaTheme="minorEastAsia" w:hAnsiTheme="minorEastAsia" w:cstheme="minorEastAsia" w:hint="eastAsia"/>
          <w:b/>
        </w:rPr>
        <w:t>东莞市交通运输局、本项目招标人或招标人上级管理单位（评标办法如有要求）</w:t>
      </w:r>
      <w:r>
        <w:rPr>
          <w:rFonts w:asciiTheme="minorEastAsia" w:eastAsiaTheme="minorEastAsia" w:hAnsiTheme="minorEastAsia" w:cstheme="minorEastAsia" w:hint="eastAsia"/>
        </w:rPr>
        <w:t>通报批评文件。</w:t>
      </w:r>
    </w:p>
    <w:p w:rsidR="00A75D3F" w:rsidRDefault="00A75D3F" w:rsidP="00A75D3F">
      <w:pPr>
        <w:topLinePunct/>
        <w:spacing w:line="360" w:lineRule="auto"/>
        <w:ind w:firstLineChars="135" w:firstLine="283"/>
        <w:rPr>
          <w:rFonts w:asciiTheme="minorEastAsia" w:eastAsiaTheme="minorEastAsia" w:hAnsiTheme="minorEastAsia" w:cstheme="minorEastAsia"/>
        </w:rPr>
      </w:pPr>
      <w:r>
        <w:rPr>
          <w:rFonts w:asciiTheme="minorEastAsia" w:eastAsiaTheme="minorEastAsia" w:hAnsiTheme="minorEastAsia" w:cstheme="minorEastAsia" w:hint="eastAsia"/>
        </w:rPr>
        <w:t>（五）投标人认为需要的其它内容（如体现技术能力的相关证明材料）。</w:t>
      </w:r>
    </w:p>
    <w:p w:rsidR="00A75D3F" w:rsidRDefault="00A75D3F" w:rsidP="00A75D3F">
      <w:pPr>
        <w:pStyle w:val="af5"/>
        <w:rPr>
          <w:rFonts w:asciiTheme="minorEastAsia" w:eastAsiaTheme="minorEastAsia" w:hAnsiTheme="minorEastAsia" w:cstheme="minorEastAsia"/>
          <w:color w:val="auto"/>
        </w:rPr>
      </w:pPr>
    </w:p>
    <w:p w:rsidR="00A75D3F" w:rsidRDefault="00A75D3F" w:rsidP="00A75D3F">
      <w:r>
        <w:rPr>
          <w:rFonts w:ascii="宋体" w:eastAsia="宋体" w:hAnsi="宋体" w:cs="宋体" w:hint="eastAsia"/>
          <w:kern w:val="21"/>
          <w:sz w:val="24"/>
        </w:rPr>
        <w:t>说明：需由投标人使用投标人的企业数字证书电子签名。</w:t>
      </w:r>
    </w:p>
    <w:p w:rsidR="00A75D3F" w:rsidRDefault="00A75D3F" w:rsidP="00A75D3F">
      <w:pPr>
        <w:spacing w:line="360" w:lineRule="auto"/>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rPr>
        <w:br w:type="page"/>
      </w:r>
      <w:r>
        <w:rPr>
          <w:rFonts w:asciiTheme="minorEastAsia" w:eastAsiaTheme="minorEastAsia" w:hAnsiTheme="minorEastAsia" w:cstheme="minorEastAsia" w:hint="eastAsia"/>
          <w:b/>
          <w:sz w:val="32"/>
          <w:szCs w:val="32"/>
        </w:rPr>
        <w:lastRenderedPageBreak/>
        <w:t>（一）投标人的自评分表</w:t>
      </w: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140"/>
        <w:gridCol w:w="766"/>
        <w:gridCol w:w="1170"/>
        <w:gridCol w:w="1410"/>
        <w:gridCol w:w="1026"/>
        <w:gridCol w:w="1170"/>
        <w:gridCol w:w="1314"/>
      </w:tblGrid>
      <w:tr w:rsidR="00A75D3F" w:rsidTr="00AD56CA">
        <w:trPr>
          <w:cantSplit/>
          <w:trHeight w:val="1204"/>
          <w:jc w:val="center"/>
        </w:trPr>
        <w:tc>
          <w:tcPr>
            <w:tcW w:w="682" w:type="dxa"/>
            <w:vAlign w:val="center"/>
          </w:tcPr>
          <w:p w:rsidR="00A75D3F" w:rsidRDefault="00A75D3F" w:rsidP="00AD56CA">
            <w:pPr>
              <w:topLinePunct/>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140" w:type="dxa"/>
            <w:vAlign w:val="center"/>
          </w:tcPr>
          <w:p w:rsidR="00A75D3F" w:rsidRDefault="00A75D3F" w:rsidP="00AD56CA">
            <w:pPr>
              <w:adjustRightInd w:val="0"/>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评分因素</w:t>
            </w:r>
          </w:p>
        </w:tc>
        <w:tc>
          <w:tcPr>
            <w:tcW w:w="766" w:type="dxa"/>
            <w:vAlign w:val="center"/>
          </w:tcPr>
          <w:p w:rsidR="00A75D3F" w:rsidRDefault="00A75D3F" w:rsidP="00AD56CA">
            <w:pPr>
              <w:adjustRightInd w:val="0"/>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满分</w:t>
            </w:r>
          </w:p>
        </w:tc>
        <w:tc>
          <w:tcPr>
            <w:tcW w:w="1170" w:type="dxa"/>
            <w:vAlign w:val="center"/>
          </w:tcPr>
          <w:p w:rsidR="00A75D3F" w:rsidRDefault="00A75D3F" w:rsidP="00AD56CA">
            <w:pPr>
              <w:adjustRightInd w:val="0"/>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满足详细审查标准得分</w:t>
            </w:r>
          </w:p>
        </w:tc>
        <w:tc>
          <w:tcPr>
            <w:tcW w:w="1410" w:type="dxa"/>
            <w:vAlign w:val="center"/>
          </w:tcPr>
          <w:p w:rsidR="00A75D3F" w:rsidRDefault="00A75D3F" w:rsidP="00AD56CA">
            <w:pPr>
              <w:adjustRightInd w:val="0"/>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评分标准</w:t>
            </w:r>
          </w:p>
        </w:tc>
        <w:tc>
          <w:tcPr>
            <w:tcW w:w="1026" w:type="dxa"/>
            <w:vAlign w:val="center"/>
          </w:tcPr>
          <w:p w:rsidR="00A75D3F" w:rsidRDefault="00A75D3F" w:rsidP="00AD56CA">
            <w:pPr>
              <w:adjustRightInd w:val="0"/>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自评分</w:t>
            </w:r>
          </w:p>
        </w:tc>
        <w:tc>
          <w:tcPr>
            <w:tcW w:w="1170" w:type="dxa"/>
            <w:vAlign w:val="center"/>
          </w:tcPr>
          <w:p w:rsidR="00A75D3F" w:rsidRDefault="00A75D3F" w:rsidP="00AD56CA">
            <w:pPr>
              <w:adjustRightInd w:val="0"/>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评分情况说明</w:t>
            </w:r>
          </w:p>
        </w:tc>
        <w:tc>
          <w:tcPr>
            <w:tcW w:w="1314" w:type="dxa"/>
            <w:vAlign w:val="center"/>
          </w:tcPr>
          <w:p w:rsidR="00A75D3F" w:rsidRDefault="00A75D3F" w:rsidP="00AD56CA">
            <w:pPr>
              <w:adjustRightInd w:val="0"/>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页码索引</w:t>
            </w:r>
          </w:p>
        </w:tc>
      </w:tr>
      <w:tr w:rsidR="00A75D3F" w:rsidTr="00AD56CA">
        <w:trPr>
          <w:cantSplit/>
          <w:trHeight w:val="1541"/>
          <w:jc w:val="center"/>
        </w:trPr>
        <w:tc>
          <w:tcPr>
            <w:tcW w:w="682" w:type="dxa"/>
            <w:vAlign w:val="center"/>
          </w:tcPr>
          <w:p w:rsidR="00A75D3F" w:rsidRDefault="00A75D3F" w:rsidP="00AD56CA">
            <w:pPr>
              <w:adjustRightInd w:val="0"/>
              <w:snapToGrid w:val="0"/>
              <w:spacing w:line="360" w:lineRule="auto"/>
              <w:jc w:val="center"/>
              <w:rPr>
                <w:rFonts w:asciiTheme="minorEastAsia" w:eastAsiaTheme="minorEastAsia" w:hAnsiTheme="minorEastAsia" w:cstheme="minorEastAsia"/>
                <w:szCs w:val="21"/>
              </w:rPr>
            </w:pPr>
          </w:p>
        </w:tc>
        <w:tc>
          <w:tcPr>
            <w:tcW w:w="1140" w:type="dxa"/>
            <w:vAlign w:val="center"/>
          </w:tcPr>
          <w:p w:rsidR="00A75D3F" w:rsidRDefault="00A75D3F" w:rsidP="00AD56CA">
            <w:pPr>
              <w:adjustRightInd w:val="0"/>
              <w:snapToGrid w:val="0"/>
              <w:spacing w:line="360" w:lineRule="auto"/>
              <w:jc w:val="center"/>
              <w:rPr>
                <w:rFonts w:asciiTheme="minorEastAsia" w:eastAsiaTheme="minorEastAsia" w:hAnsiTheme="minorEastAsia" w:cstheme="minorEastAsia"/>
                <w:szCs w:val="21"/>
              </w:rPr>
            </w:pPr>
          </w:p>
        </w:tc>
        <w:tc>
          <w:tcPr>
            <w:tcW w:w="766" w:type="dxa"/>
            <w:vAlign w:val="center"/>
          </w:tcPr>
          <w:p w:rsidR="00A75D3F" w:rsidRDefault="00A75D3F" w:rsidP="00AD56CA">
            <w:pPr>
              <w:adjustRightInd w:val="0"/>
              <w:snapToGrid w:val="0"/>
              <w:spacing w:line="360" w:lineRule="auto"/>
              <w:jc w:val="center"/>
              <w:rPr>
                <w:rFonts w:asciiTheme="minorEastAsia" w:eastAsiaTheme="minorEastAsia" w:hAnsiTheme="minorEastAsia" w:cstheme="minorEastAsia"/>
                <w:szCs w:val="21"/>
              </w:rPr>
            </w:pPr>
          </w:p>
        </w:tc>
        <w:tc>
          <w:tcPr>
            <w:tcW w:w="1170" w:type="dxa"/>
            <w:vAlign w:val="center"/>
          </w:tcPr>
          <w:p w:rsidR="00A75D3F" w:rsidRDefault="00A75D3F" w:rsidP="00AD56CA">
            <w:pPr>
              <w:adjustRightInd w:val="0"/>
              <w:snapToGrid w:val="0"/>
              <w:spacing w:line="360" w:lineRule="auto"/>
              <w:jc w:val="center"/>
              <w:rPr>
                <w:rFonts w:asciiTheme="minorEastAsia" w:eastAsiaTheme="minorEastAsia" w:hAnsiTheme="minorEastAsia" w:cstheme="minorEastAsia"/>
                <w:szCs w:val="21"/>
              </w:rPr>
            </w:pPr>
          </w:p>
        </w:tc>
        <w:tc>
          <w:tcPr>
            <w:tcW w:w="1410" w:type="dxa"/>
            <w:vAlign w:val="center"/>
          </w:tcPr>
          <w:p w:rsidR="00A75D3F" w:rsidRDefault="00A75D3F" w:rsidP="00AD56CA">
            <w:pPr>
              <w:adjustRightInd w:val="0"/>
              <w:snapToGrid w:val="0"/>
              <w:spacing w:line="360" w:lineRule="auto"/>
              <w:rPr>
                <w:rFonts w:asciiTheme="minorEastAsia" w:eastAsiaTheme="minorEastAsia" w:hAnsiTheme="minorEastAsia" w:cstheme="minorEastAsia"/>
                <w:szCs w:val="21"/>
              </w:rPr>
            </w:pPr>
          </w:p>
        </w:tc>
        <w:tc>
          <w:tcPr>
            <w:tcW w:w="1026" w:type="dxa"/>
            <w:vAlign w:val="center"/>
          </w:tcPr>
          <w:p w:rsidR="00A75D3F" w:rsidRDefault="00A75D3F" w:rsidP="00AD56CA">
            <w:pPr>
              <w:adjustRightInd w:val="0"/>
              <w:snapToGrid w:val="0"/>
              <w:spacing w:line="360" w:lineRule="auto"/>
              <w:rPr>
                <w:rFonts w:asciiTheme="minorEastAsia" w:eastAsiaTheme="minorEastAsia" w:hAnsiTheme="minorEastAsia" w:cstheme="minorEastAsia"/>
                <w:szCs w:val="21"/>
              </w:rPr>
            </w:pPr>
          </w:p>
        </w:tc>
        <w:tc>
          <w:tcPr>
            <w:tcW w:w="1170" w:type="dxa"/>
            <w:vAlign w:val="center"/>
          </w:tcPr>
          <w:p w:rsidR="00A75D3F" w:rsidRDefault="00A75D3F" w:rsidP="00AD56CA">
            <w:pPr>
              <w:adjustRightInd w:val="0"/>
              <w:snapToGrid w:val="0"/>
              <w:spacing w:line="360" w:lineRule="auto"/>
              <w:rPr>
                <w:rFonts w:asciiTheme="minorEastAsia" w:eastAsiaTheme="minorEastAsia" w:hAnsiTheme="minorEastAsia" w:cstheme="minorEastAsia"/>
                <w:szCs w:val="21"/>
              </w:rPr>
            </w:pPr>
          </w:p>
        </w:tc>
        <w:tc>
          <w:tcPr>
            <w:tcW w:w="1314" w:type="dxa"/>
            <w:vAlign w:val="center"/>
          </w:tcPr>
          <w:p w:rsidR="00A75D3F" w:rsidRDefault="00A75D3F" w:rsidP="00AD56CA">
            <w:pPr>
              <w:adjustRightInd w:val="0"/>
              <w:snapToGrid w:val="0"/>
              <w:spacing w:line="360" w:lineRule="auto"/>
              <w:rPr>
                <w:rFonts w:asciiTheme="minorEastAsia" w:eastAsiaTheme="minorEastAsia" w:hAnsiTheme="minorEastAsia" w:cstheme="minorEastAsia"/>
                <w:szCs w:val="21"/>
              </w:rPr>
            </w:pPr>
          </w:p>
        </w:tc>
      </w:tr>
      <w:tr w:rsidR="00A75D3F" w:rsidTr="00AD56CA">
        <w:trPr>
          <w:cantSplit/>
          <w:trHeight w:val="1761"/>
          <w:jc w:val="center"/>
        </w:trPr>
        <w:tc>
          <w:tcPr>
            <w:tcW w:w="682" w:type="dxa"/>
            <w:vAlign w:val="center"/>
          </w:tcPr>
          <w:p w:rsidR="00A75D3F" w:rsidRDefault="00A75D3F" w:rsidP="00AD56CA">
            <w:pPr>
              <w:rPr>
                <w:rFonts w:asciiTheme="minorEastAsia" w:eastAsiaTheme="minorEastAsia" w:hAnsiTheme="minorEastAsia" w:cstheme="minorEastAsia"/>
                <w:szCs w:val="21"/>
              </w:rPr>
            </w:pPr>
          </w:p>
        </w:tc>
        <w:tc>
          <w:tcPr>
            <w:tcW w:w="1140" w:type="dxa"/>
            <w:vAlign w:val="center"/>
          </w:tcPr>
          <w:p w:rsidR="00A75D3F" w:rsidRDefault="00A75D3F" w:rsidP="00AD56CA">
            <w:pPr>
              <w:rPr>
                <w:rFonts w:asciiTheme="minorEastAsia" w:eastAsiaTheme="minorEastAsia" w:hAnsiTheme="minorEastAsia" w:cstheme="minorEastAsia"/>
                <w:szCs w:val="21"/>
              </w:rPr>
            </w:pPr>
          </w:p>
        </w:tc>
        <w:tc>
          <w:tcPr>
            <w:tcW w:w="766" w:type="dxa"/>
            <w:vAlign w:val="center"/>
          </w:tcPr>
          <w:p w:rsidR="00A75D3F" w:rsidRDefault="00A75D3F" w:rsidP="00AD56CA">
            <w:pPr>
              <w:rPr>
                <w:rFonts w:asciiTheme="minorEastAsia" w:eastAsiaTheme="minorEastAsia" w:hAnsiTheme="minorEastAsia" w:cstheme="minorEastAsia"/>
                <w:szCs w:val="21"/>
              </w:rPr>
            </w:pPr>
          </w:p>
        </w:tc>
        <w:tc>
          <w:tcPr>
            <w:tcW w:w="1170" w:type="dxa"/>
            <w:vAlign w:val="center"/>
          </w:tcPr>
          <w:p w:rsidR="00A75D3F" w:rsidRDefault="00A75D3F" w:rsidP="00AD56CA">
            <w:pPr>
              <w:rPr>
                <w:rFonts w:asciiTheme="minorEastAsia" w:eastAsiaTheme="minorEastAsia" w:hAnsiTheme="minorEastAsia" w:cstheme="minorEastAsia"/>
                <w:szCs w:val="21"/>
              </w:rPr>
            </w:pPr>
          </w:p>
        </w:tc>
        <w:tc>
          <w:tcPr>
            <w:tcW w:w="1410" w:type="dxa"/>
            <w:vAlign w:val="center"/>
          </w:tcPr>
          <w:p w:rsidR="00A75D3F" w:rsidRDefault="00A75D3F" w:rsidP="00A75D3F">
            <w:pPr>
              <w:adjustRightInd w:val="0"/>
              <w:snapToGrid w:val="0"/>
              <w:spacing w:line="360" w:lineRule="auto"/>
              <w:ind w:firstLineChars="50" w:firstLine="105"/>
              <w:rPr>
                <w:rFonts w:asciiTheme="minorEastAsia" w:eastAsiaTheme="minorEastAsia" w:hAnsiTheme="minorEastAsia" w:cstheme="minorEastAsia"/>
                <w:szCs w:val="21"/>
              </w:rPr>
            </w:pPr>
          </w:p>
        </w:tc>
        <w:tc>
          <w:tcPr>
            <w:tcW w:w="1026" w:type="dxa"/>
            <w:vAlign w:val="center"/>
          </w:tcPr>
          <w:p w:rsidR="00A75D3F" w:rsidRDefault="00A75D3F" w:rsidP="00A75D3F">
            <w:pPr>
              <w:adjustRightInd w:val="0"/>
              <w:snapToGrid w:val="0"/>
              <w:spacing w:line="360" w:lineRule="auto"/>
              <w:ind w:firstLineChars="50" w:firstLine="105"/>
              <w:rPr>
                <w:rFonts w:asciiTheme="minorEastAsia" w:eastAsiaTheme="minorEastAsia" w:hAnsiTheme="minorEastAsia" w:cstheme="minorEastAsia"/>
                <w:szCs w:val="21"/>
              </w:rPr>
            </w:pPr>
          </w:p>
        </w:tc>
        <w:tc>
          <w:tcPr>
            <w:tcW w:w="1170" w:type="dxa"/>
            <w:vAlign w:val="center"/>
          </w:tcPr>
          <w:p w:rsidR="00A75D3F" w:rsidRDefault="00A75D3F" w:rsidP="00A75D3F">
            <w:pPr>
              <w:adjustRightInd w:val="0"/>
              <w:snapToGrid w:val="0"/>
              <w:spacing w:line="360" w:lineRule="auto"/>
              <w:ind w:firstLineChars="50" w:firstLine="105"/>
              <w:rPr>
                <w:rFonts w:asciiTheme="minorEastAsia" w:eastAsiaTheme="minorEastAsia" w:hAnsiTheme="minorEastAsia" w:cstheme="minorEastAsia"/>
                <w:szCs w:val="21"/>
              </w:rPr>
            </w:pPr>
          </w:p>
        </w:tc>
        <w:tc>
          <w:tcPr>
            <w:tcW w:w="1314" w:type="dxa"/>
            <w:vAlign w:val="center"/>
          </w:tcPr>
          <w:p w:rsidR="00A75D3F" w:rsidRDefault="00A75D3F" w:rsidP="00A75D3F">
            <w:pPr>
              <w:adjustRightInd w:val="0"/>
              <w:snapToGrid w:val="0"/>
              <w:spacing w:line="360" w:lineRule="auto"/>
              <w:ind w:firstLineChars="50" w:firstLine="105"/>
              <w:rPr>
                <w:rFonts w:asciiTheme="minorEastAsia" w:eastAsiaTheme="minorEastAsia" w:hAnsiTheme="minorEastAsia" w:cstheme="minorEastAsia"/>
                <w:szCs w:val="21"/>
              </w:rPr>
            </w:pPr>
          </w:p>
        </w:tc>
      </w:tr>
      <w:tr w:rsidR="00A75D3F" w:rsidTr="00AD56CA">
        <w:trPr>
          <w:cantSplit/>
          <w:trHeight w:val="2029"/>
          <w:jc w:val="center"/>
        </w:trPr>
        <w:tc>
          <w:tcPr>
            <w:tcW w:w="682" w:type="dxa"/>
            <w:vAlign w:val="center"/>
          </w:tcPr>
          <w:p w:rsidR="00A75D3F" w:rsidRDefault="00A75D3F" w:rsidP="00AD56CA">
            <w:pPr>
              <w:adjustRightInd w:val="0"/>
              <w:snapToGrid w:val="0"/>
              <w:spacing w:line="360" w:lineRule="auto"/>
              <w:jc w:val="center"/>
              <w:rPr>
                <w:rFonts w:asciiTheme="minorEastAsia" w:eastAsiaTheme="minorEastAsia" w:hAnsiTheme="minorEastAsia" w:cstheme="minorEastAsia"/>
                <w:szCs w:val="21"/>
              </w:rPr>
            </w:pPr>
          </w:p>
        </w:tc>
        <w:tc>
          <w:tcPr>
            <w:tcW w:w="1140" w:type="dxa"/>
            <w:vAlign w:val="center"/>
          </w:tcPr>
          <w:p w:rsidR="00A75D3F" w:rsidRDefault="00A75D3F" w:rsidP="00AD56CA">
            <w:pPr>
              <w:adjustRightInd w:val="0"/>
              <w:snapToGrid w:val="0"/>
              <w:spacing w:line="360" w:lineRule="auto"/>
              <w:rPr>
                <w:rFonts w:asciiTheme="minorEastAsia" w:eastAsiaTheme="minorEastAsia" w:hAnsiTheme="minorEastAsia" w:cstheme="minorEastAsia"/>
                <w:szCs w:val="21"/>
              </w:rPr>
            </w:pPr>
          </w:p>
        </w:tc>
        <w:tc>
          <w:tcPr>
            <w:tcW w:w="766" w:type="dxa"/>
            <w:vAlign w:val="center"/>
          </w:tcPr>
          <w:p w:rsidR="00A75D3F" w:rsidRDefault="00A75D3F" w:rsidP="00AD56CA">
            <w:pPr>
              <w:adjustRightInd w:val="0"/>
              <w:snapToGrid w:val="0"/>
              <w:spacing w:line="360" w:lineRule="auto"/>
              <w:jc w:val="center"/>
              <w:rPr>
                <w:rFonts w:asciiTheme="minorEastAsia" w:eastAsiaTheme="minorEastAsia" w:hAnsiTheme="minorEastAsia" w:cstheme="minorEastAsia"/>
                <w:szCs w:val="21"/>
              </w:rPr>
            </w:pPr>
          </w:p>
        </w:tc>
        <w:tc>
          <w:tcPr>
            <w:tcW w:w="1170" w:type="dxa"/>
            <w:vAlign w:val="center"/>
          </w:tcPr>
          <w:p w:rsidR="00A75D3F" w:rsidRDefault="00A75D3F" w:rsidP="00AD56CA">
            <w:pPr>
              <w:adjustRightInd w:val="0"/>
              <w:snapToGrid w:val="0"/>
              <w:spacing w:line="360" w:lineRule="auto"/>
              <w:jc w:val="center"/>
              <w:rPr>
                <w:rFonts w:asciiTheme="minorEastAsia" w:eastAsiaTheme="minorEastAsia" w:hAnsiTheme="minorEastAsia" w:cstheme="minorEastAsia"/>
                <w:szCs w:val="21"/>
              </w:rPr>
            </w:pPr>
          </w:p>
        </w:tc>
        <w:tc>
          <w:tcPr>
            <w:tcW w:w="1410" w:type="dxa"/>
            <w:vAlign w:val="center"/>
          </w:tcPr>
          <w:p w:rsidR="00A75D3F" w:rsidRDefault="00A75D3F" w:rsidP="00A75D3F">
            <w:pPr>
              <w:spacing w:line="360" w:lineRule="auto"/>
              <w:ind w:firstLineChars="4" w:firstLine="8"/>
              <w:rPr>
                <w:rFonts w:asciiTheme="minorEastAsia" w:eastAsiaTheme="minorEastAsia" w:hAnsiTheme="minorEastAsia" w:cstheme="minorEastAsia"/>
                <w:szCs w:val="21"/>
              </w:rPr>
            </w:pPr>
          </w:p>
        </w:tc>
        <w:tc>
          <w:tcPr>
            <w:tcW w:w="1026" w:type="dxa"/>
            <w:vAlign w:val="center"/>
          </w:tcPr>
          <w:p w:rsidR="00A75D3F" w:rsidRDefault="00A75D3F" w:rsidP="00A75D3F">
            <w:pPr>
              <w:spacing w:line="360" w:lineRule="auto"/>
              <w:ind w:firstLineChars="4" w:firstLine="8"/>
              <w:rPr>
                <w:rFonts w:asciiTheme="minorEastAsia" w:eastAsiaTheme="minorEastAsia" w:hAnsiTheme="minorEastAsia" w:cstheme="minorEastAsia"/>
                <w:szCs w:val="21"/>
              </w:rPr>
            </w:pPr>
          </w:p>
        </w:tc>
        <w:tc>
          <w:tcPr>
            <w:tcW w:w="1170" w:type="dxa"/>
            <w:vAlign w:val="center"/>
          </w:tcPr>
          <w:p w:rsidR="00A75D3F" w:rsidRDefault="00A75D3F" w:rsidP="00A75D3F">
            <w:pPr>
              <w:spacing w:line="360" w:lineRule="auto"/>
              <w:ind w:firstLineChars="4" w:firstLine="8"/>
              <w:rPr>
                <w:rFonts w:asciiTheme="minorEastAsia" w:eastAsiaTheme="minorEastAsia" w:hAnsiTheme="minorEastAsia" w:cstheme="minorEastAsia"/>
                <w:szCs w:val="21"/>
              </w:rPr>
            </w:pPr>
          </w:p>
        </w:tc>
        <w:tc>
          <w:tcPr>
            <w:tcW w:w="1314" w:type="dxa"/>
            <w:vAlign w:val="center"/>
          </w:tcPr>
          <w:p w:rsidR="00A75D3F" w:rsidRDefault="00A75D3F" w:rsidP="00A75D3F">
            <w:pPr>
              <w:spacing w:line="360" w:lineRule="auto"/>
              <w:ind w:firstLineChars="4" w:firstLine="8"/>
              <w:rPr>
                <w:rFonts w:asciiTheme="minorEastAsia" w:eastAsiaTheme="minorEastAsia" w:hAnsiTheme="minorEastAsia" w:cstheme="minorEastAsia"/>
                <w:szCs w:val="21"/>
              </w:rPr>
            </w:pPr>
          </w:p>
        </w:tc>
      </w:tr>
      <w:tr w:rsidR="00A75D3F" w:rsidTr="00AD56CA">
        <w:trPr>
          <w:cantSplit/>
          <w:trHeight w:val="1033"/>
          <w:jc w:val="center"/>
        </w:trPr>
        <w:tc>
          <w:tcPr>
            <w:tcW w:w="682" w:type="dxa"/>
            <w:vAlign w:val="center"/>
          </w:tcPr>
          <w:p w:rsidR="00A75D3F" w:rsidRDefault="00A75D3F" w:rsidP="00AD56CA">
            <w:pPr>
              <w:adjustRightInd w:val="0"/>
              <w:snapToGrid w:val="0"/>
              <w:spacing w:line="360" w:lineRule="auto"/>
              <w:jc w:val="center"/>
              <w:rPr>
                <w:rFonts w:asciiTheme="minorEastAsia" w:eastAsiaTheme="minorEastAsia" w:hAnsiTheme="minorEastAsia" w:cstheme="minorEastAsia"/>
                <w:szCs w:val="21"/>
              </w:rPr>
            </w:pPr>
          </w:p>
        </w:tc>
        <w:tc>
          <w:tcPr>
            <w:tcW w:w="1140" w:type="dxa"/>
            <w:vAlign w:val="center"/>
          </w:tcPr>
          <w:p w:rsidR="00A75D3F" w:rsidRDefault="00A75D3F" w:rsidP="00AD56CA">
            <w:pPr>
              <w:adjustRightInd w:val="0"/>
              <w:snapToGrid w:val="0"/>
              <w:spacing w:line="360" w:lineRule="auto"/>
              <w:rPr>
                <w:rFonts w:asciiTheme="minorEastAsia" w:eastAsiaTheme="minorEastAsia" w:hAnsiTheme="minorEastAsia" w:cstheme="minorEastAsia"/>
                <w:szCs w:val="21"/>
              </w:rPr>
            </w:pPr>
          </w:p>
        </w:tc>
        <w:tc>
          <w:tcPr>
            <w:tcW w:w="766" w:type="dxa"/>
            <w:vAlign w:val="center"/>
          </w:tcPr>
          <w:p w:rsidR="00A75D3F" w:rsidRDefault="00A75D3F" w:rsidP="00AD56CA">
            <w:pPr>
              <w:adjustRightInd w:val="0"/>
              <w:snapToGrid w:val="0"/>
              <w:spacing w:line="360" w:lineRule="auto"/>
              <w:jc w:val="center"/>
              <w:rPr>
                <w:rFonts w:asciiTheme="minorEastAsia" w:eastAsiaTheme="minorEastAsia" w:hAnsiTheme="minorEastAsia" w:cstheme="minorEastAsia"/>
                <w:szCs w:val="21"/>
              </w:rPr>
            </w:pPr>
          </w:p>
        </w:tc>
        <w:tc>
          <w:tcPr>
            <w:tcW w:w="1170" w:type="dxa"/>
            <w:vAlign w:val="center"/>
          </w:tcPr>
          <w:p w:rsidR="00A75D3F" w:rsidRDefault="00A75D3F" w:rsidP="00AD56CA">
            <w:pPr>
              <w:adjustRightInd w:val="0"/>
              <w:snapToGrid w:val="0"/>
              <w:spacing w:line="360" w:lineRule="auto"/>
              <w:jc w:val="center"/>
              <w:rPr>
                <w:rFonts w:asciiTheme="minorEastAsia" w:eastAsiaTheme="minorEastAsia" w:hAnsiTheme="minorEastAsia" w:cstheme="minorEastAsia"/>
                <w:szCs w:val="21"/>
              </w:rPr>
            </w:pPr>
          </w:p>
        </w:tc>
        <w:tc>
          <w:tcPr>
            <w:tcW w:w="1410" w:type="dxa"/>
            <w:vAlign w:val="center"/>
          </w:tcPr>
          <w:p w:rsidR="00A75D3F" w:rsidRDefault="00A75D3F" w:rsidP="00AD56CA">
            <w:pPr>
              <w:adjustRightInd w:val="0"/>
              <w:snapToGrid w:val="0"/>
              <w:spacing w:line="360" w:lineRule="auto"/>
              <w:rPr>
                <w:rFonts w:asciiTheme="minorEastAsia" w:eastAsiaTheme="minorEastAsia" w:hAnsiTheme="minorEastAsia" w:cstheme="minorEastAsia"/>
                <w:szCs w:val="21"/>
              </w:rPr>
            </w:pPr>
          </w:p>
        </w:tc>
        <w:tc>
          <w:tcPr>
            <w:tcW w:w="1026" w:type="dxa"/>
            <w:vAlign w:val="center"/>
          </w:tcPr>
          <w:p w:rsidR="00A75D3F" w:rsidRDefault="00A75D3F" w:rsidP="00AD56CA">
            <w:pPr>
              <w:adjustRightInd w:val="0"/>
              <w:snapToGrid w:val="0"/>
              <w:spacing w:line="360" w:lineRule="auto"/>
              <w:rPr>
                <w:rFonts w:asciiTheme="minorEastAsia" w:eastAsiaTheme="minorEastAsia" w:hAnsiTheme="minorEastAsia" w:cstheme="minorEastAsia"/>
                <w:szCs w:val="21"/>
              </w:rPr>
            </w:pPr>
          </w:p>
        </w:tc>
        <w:tc>
          <w:tcPr>
            <w:tcW w:w="1170" w:type="dxa"/>
            <w:vAlign w:val="center"/>
          </w:tcPr>
          <w:p w:rsidR="00A75D3F" w:rsidRDefault="00A75D3F" w:rsidP="00AD56CA">
            <w:pPr>
              <w:adjustRightInd w:val="0"/>
              <w:snapToGrid w:val="0"/>
              <w:spacing w:line="360" w:lineRule="auto"/>
              <w:rPr>
                <w:rFonts w:asciiTheme="minorEastAsia" w:eastAsiaTheme="minorEastAsia" w:hAnsiTheme="minorEastAsia" w:cstheme="minorEastAsia"/>
                <w:szCs w:val="21"/>
              </w:rPr>
            </w:pPr>
          </w:p>
        </w:tc>
        <w:tc>
          <w:tcPr>
            <w:tcW w:w="1314" w:type="dxa"/>
            <w:vAlign w:val="center"/>
          </w:tcPr>
          <w:p w:rsidR="00A75D3F" w:rsidRDefault="00A75D3F" w:rsidP="00AD56CA">
            <w:pPr>
              <w:adjustRightInd w:val="0"/>
              <w:snapToGrid w:val="0"/>
              <w:spacing w:line="360" w:lineRule="auto"/>
              <w:rPr>
                <w:rFonts w:asciiTheme="minorEastAsia" w:eastAsiaTheme="minorEastAsia" w:hAnsiTheme="minorEastAsia" w:cstheme="minorEastAsia"/>
                <w:szCs w:val="21"/>
              </w:rPr>
            </w:pPr>
          </w:p>
        </w:tc>
      </w:tr>
      <w:tr w:rsidR="00A75D3F" w:rsidTr="00AD56CA">
        <w:trPr>
          <w:cantSplit/>
          <w:trHeight w:val="966"/>
          <w:jc w:val="center"/>
        </w:trPr>
        <w:tc>
          <w:tcPr>
            <w:tcW w:w="1822" w:type="dxa"/>
            <w:gridSpan w:val="2"/>
            <w:vAlign w:val="center"/>
          </w:tcPr>
          <w:p w:rsidR="00A75D3F" w:rsidRDefault="00A75D3F" w:rsidP="00AD56CA">
            <w:pPr>
              <w:adjustRightInd w:val="0"/>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合计</w:t>
            </w:r>
          </w:p>
        </w:tc>
        <w:tc>
          <w:tcPr>
            <w:tcW w:w="766" w:type="dxa"/>
            <w:vAlign w:val="center"/>
          </w:tcPr>
          <w:p w:rsidR="00A75D3F" w:rsidRDefault="00A75D3F" w:rsidP="00AD56CA">
            <w:pPr>
              <w:adjustRightInd w:val="0"/>
              <w:snapToGrid w:val="0"/>
              <w:spacing w:line="360" w:lineRule="auto"/>
              <w:jc w:val="center"/>
              <w:rPr>
                <w:rFonts w:asciiTheme="minorEastAsia" w:eastAsiaTheme="minorEastAsia" w:hAnsiTheme="minorEastAsia" w:cstheme="minorEastAsia"/>
                <w:szCs w:val="21"/>
              </w:rPr>
            </w:pPr>
          </w:p>
        </w:tc>
        <w:tc>
          <w:tcPr>
            <w:tcW w:w="1170" w:type="dxa"/>
            <w:vAlign w:val="center"/>
          </w:tcPr>
          <w:p w:rsidR="00A75D3F" w:rsidRDefault="00A75D3F" w:rsidP="00A75D3F">
            <w:pPr>
              <w:adjustRightInd w:val="0"/>
              <w:snapToGrid w:val="0"/>
              <w:spacing w:line="360" w:lineRule="auto"/>
              <w:ind w:firstLineChars="100" w:firstLine="210"/>
              <w:rPr>
                <w:rFonts w:asciiTheme="minorEastAsia" w:eastAsiaTheme="minorEastAsia" w:hAnsiTheme="minorEastAsia" w:cstheme="minorEastAsia"/>
                <w:szCs w:val="21"/>
              </w:rPr>
            </w:pPr>
          </w:p>
        </w:tc>
        <w:tc>
          <w:tcPr>
            <w:tcW w:w="1410" w:type="dxa"/>
            <w:vAlign w:val="center"/>
          </w:tcPr>
          <w:p w:rsidR="00A75D3F" w:rsidRDefault="00A75D3F" w:rsidP="00A75D3F">
            <w:pPr>
              <w:spacing w:line="360" w:lineRule="auto"/>
              <w:ind w:firstLineChars="4" w:firstLine="8"/>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1026" w:type="dxa"/>
            <w:vAlign w:val="center"/>
          </w:tcPr>
          <w:p w:rsidR="00A75D3F" w:rsidRDefault="00A75D3F" w:rsidP="00AD56CA">
            <w:pPr>
              <w:spacing w:line="360" w:lineRule="auto"/>
              <w:jc w:val="center"/>
              <w:rPr>
                <w:rFonts w:asciiTheme="minorEastAsia" w:eastAsiaTheme="minorEastAsia" w:hAnsiTheme="minorEastAsia" w:cstheme="minorEastAsia"/>
                <w:szCs w:val="21"/>
              </w:rPr>
            </w:pPr>
          </w:p>
        </w:tc>
        <w:tc>
          <w:tcPr>
            <w:tcW w:w="2484" w:type="dxa"/>
            <w:gridSpan w:val="2"/>
            <w:vAlign w:val="center"/>
          </w:tcPr>
          <w:p w:rsidR="00A75D3F" w:rsidRDefault="00A75D3F" w:rsidP="00AD56C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r>
    </w:tbl>
    <w:p w:rsidR="00A75D3F" w:rsidRDefault="00A75D3F" w:rsidP="00A75D3F">
      <w:pPr>
        <w:snapToGrid w:val="0"/>
        <w:spacing w:line="360" w:lineRule="auto"/>
        <w:ind w:firstLineChars="1350" w:firstLine="28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p w:rsidR="00A75D3F" w:rsidRDefault="00A75D3F" w:rsidP="00A75D3F">
      <w:pPr>
        <w:snapToGrid w:val="0"/>
        <w:spacing w:line="360" w:lineRule="auto"/>
        <w:ind w:firstLineChars="2025" w:firstLine="425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(企业数字证书电子签名)</w:t>
      </w:r>
    </w:p>
    <w:p w:rsidR="00A75D3F" w:rsidRDefault="00A75D3F" w:rsidP="00A75D3F">
      <w:pPr>
        <w:adjustRightInd w:val="0"/>
        <w:snapToGrid w:val="0"/>
        <w:spacing w:line="360" w:lineRule="auto"/>
        <w:ind w:firstLineChars="2025" w:firstLine="4253"/>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p w:rsidR="00A75D3F" w:rsidRDefault="00A75D3F" w:rsidP="00A75D3F">
      <w:pPr>
        <w:topLinePunct/>
        <w:spacing w:line="360" w:lineRule="auto"/>
        <w:ind w:firstLineChars="2025" w:firstLine="425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法定代表人：</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w:t>
      </w:r>
      <w:r>
        <w:rPr>
          <w:rFonts w:ascii="宋体" w:eastAsia="宋体" w:hAnsi="宋体" w:cs="宋体" w:hint="eastAsia"/>
          <w:kern w:val="21"/>
          <w:szCs w:val="21"/>
        </w:rPr>
        <w:t>（电子签名）</w:t>
      </w:r>
    </w:p>
    <w:p w:rsidR="00A75D3F" w:rsidRDefault="00A75D3F" w:rsidP="00A75D3F">
      <w:pPr>
        <w:spacing w:line="360" w:lineRule="auto"/>
        <w:jc w:val="center"/>
        <w:rPr>
          <w:rFonts w:asciiTheme="minorEastAsia" w:eastAsiaTheme="minorEastAsia" w:hAnsiTheme="minorEastAsia" w:cstheme="minorEastAsia"/>
          <w:szCs w:val="21"/>
        </w:rPr>
      </w:pPr>
    </w:p>
    <w:p w:rsidR="00A75D3F" w:rsidRDefault="00A75D3F" w:rsidP="00A75D3F">
      <w:pPr>
        <w:jc w:val="left"/>
      </w:pPr>
      <w:r>
        <w:rPr>
          <w:rFonts w:ascii="宋体" w:eastAsia="宋体" w:hAnsi="宋体" w:cs="宋体" w:hint="eastAsia"/>
          <w:bCs/>
          <w:kern w:val="21"/>
          <w:sz w:val="24"/>
        </w:rPr>
        <w:t>说明：需由投标人使用投标人的企业数字证书，法定代表人数字证书电子签名。</w:t>
      </w:r>
    </w:p>
    <w:p w:rsidR="00A75D3F" w:rsidRDefault="00A75D3F" w:rsidP="00A75D3F">
      <w:pPr>
        <w:spacing w:line="360" w:lineRule="auto"/>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szCs w:val="21"/>
        </w:rPr>
        <w:br w:type="page"/>
      </w:r>
      <w:r>
        <w:rPr>
          <w:rFonts w:asciiTheme="minorEastAsia" w:eastAsiaTheme="minorEastAsia" w:hAnsiTheme="minorEastAsia" w:cstheme="minorEastAsia" w:hint="eastAsia"/>
          <w:b/>
          <w:sz w:val="32"/>
          <w:szCs w:val="32"/>
        </w:rPr>
        <w:lastRenderedPageBreak/>
        <w:t>七、技术建议书</w:t>
      </w:r>
    </w:p>
    <w:p w:rsidR="00A75D3F" w:rsidRDefault="00A75D3F" w:rsidP="00A75D3F">
      <w:pPr>
        <w:spacing w:line="440" w:lineRule="exact"/>
        <w:rPr>
          <w:rFonts w:asciiTheme="minorEastAsia" w:eastAsiaTheme="minorEastAsia" w:hAnsiTheme="minorEastAsia" w:cstheme="minorEastAsia"/>
          <w:sz w:val="20"/>
          <w:szCs w:val="20"/>
        </w:rPr>
      </w:pPr>
    </w:p>
    <w:p w:rsidR="00A75D3F" w:rsidRDefault="00A75D3F" w:rsidP="00A75D3F">
      <w:pPr>
        <w:spacing w:line="44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 工程概述：主要对拟投监理标段的工程总体概况进行简单描述。</w:t>
      </w:r>
    </w:p>
    <w:p w:rsidR="00A75D3F" w:rsidRDefault="00A75D3F" w:rsidP="00A75D3F">
      <w:pPr>
        <w:spacing w:line="44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 监理工作范围：依据监理合同中约定的监理服务的要求和范围，对拟投监理标段的监理工作安排、主要监理人员的岗位职责进行必要的阐述。</w:t>
      </w:r>
    </w:p>
    <w:p w:rsidR="00A75D3F" w:rsidRDefault="00A75D3F" w:rsidP="00A75D3F">
      <w:pPr>
        <w:spacing w:line="44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 现场监理机构设置与人员安排：通过框图形式，明确拟投监理标段的组织机构设置。</w:t>
      </w:r>
    </w:p>
    <w:p w:rsidR="00A75D3F" w:rsidRDefault="00A75D3F" w:rsidP="00A75D3F">
      <w:pPr>
        <w:spacing w:line="44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 监理仪器、设备和设施的配备：投标人根据拟投监理标段的现场工作需要，对其拟投入本工程的监理仪器、设备和设施的配备等情况做简要介绍。</w:t>
      </w:r>
    </w:p>
    <w:p w:rsidR="00A75D3F" w:rsidRDefault="00A75D3F" w:rsidP="00A75D3F">
      <w:pPr>
        <w:spacing w:line="44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 监理工作程序：结合监理工作的阶段划分，对工程质量控制、进度控制、施工安全控制、施工环境保护、费用控制、合同及其他事项管理、文件资料管理等方面，进行监理工作的方法与流程的简要阐述。</w:t>
      </w:r>
    </w:p>
    <w:p w:rsidR="00A75D3F" w:rsidRDefault="00A75D3F" w:rsidP="00A75D3F">
      <w:pPr>
        <w:spacing w:line="44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 监理大纲（或监理方案）和措施。</w:t>
      </w:r>
    </w:p>
    <w:p w:rsidR="00A75D3F" w:rsidRDefault="00A75D3F" w:rsidP="00A75D3F">
      <w:pPr>
        <w:spacing w:line="44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 本工程监理工作的重点与难点分析：根据招标文件及现场考察，对本工程监理工作需要特别给予重视的问题逐一论述并给出解决方法。</w:t>
      </w:r>
    </w:p>
    <w:p w:rsidR="00A75D3F" w:rsidRDefault="00A75D3F" w:rsidP="00A75D3F">
      <w:pPr>
        <w:spacing w:line="44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 对本工程建议：为更好地完成本工程的监理工作，监理单位可根据以往的经验，对本工程监理工作提出建议。</w:t>
      </w:r>
    </w:p>
    <w:p w:rsidR="00A75D3F" w:rsidRDefault="00A75D3F" w:rsidP="00A75D3F">
      <w:pPr>
        <w:spacing w:line="360"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4"/>
        </w:rPr>
        <w:br w:type="page"/>
      </w:r>
      <w:r>
        <w:rPr>
          <w:rFonts w:asciiTheme="minorEastAsia" w:eastAsiaTheme="minorEastAsia" w:hAnsiTheme="minorEastAsia" w:cstheme="minorEastAsia" w:hint="eastAsia"/>
          <w:spacing w:val="70"/>
          <w:sz w:val="56"/>
          <w:szCs w:val="56"/>
        </w:rPr>
        <w:lastRenderedPageBreak/>
        <w:t xml:space="preserve"> </w:t>
      </w:r>
    </w:p>
    <w:p w:rsidR="00A75D3F" w:rsidRDefault="00A75D3F" w:rsidP="00A75D3F">
      <w:pPr>
        <w:pStyle w:val="30"/>
        <w:spacing w:line="920" w:lineRule="exact"/>
        <w:jc w:val="center"/>
        <w:rPr>
          <w:rFonts w:asciiTheme="minorEastAsia" w:eastAsiaTheme="minorEastAsia" w:hAnsiTheme="minorEastAsia" w:cstheme="minorEastAsia"/>
          <w:sz w:val="40"/>
          <w:szCs w:val="40"/>
        </w:rPr>
      </w:pPr>
      <w:r>
        <w:rPr>
          <w:rFonts w:asciiTheme="minorEastAsia" w:eastAsiaTheme="minorEastAsia" w:hAnsiTheme="minorEastAsia" w:cstheme="minorEastAsia" w:hint="eastAsia"/>
          <w:sz w:val="40"/>
          <w:szCs w:val="40"/>
        </w:rPr>
        <w:t>广东省</w:t>
      </w:r>
    </w:p>
    <w:p w:rsidR="00A75D3F" w:rsidRDefault="00A75D3F" w:rsidP="00A75D3F">
      <w:pPr>
        <w:spacing w:line="440" w:lineRule="exact"/>
        <w:rPr>
          <w:rFonts w:asciiTheme="minorEastAsia" w:eastAsiaTheme="minorEastAsia" w:hAnsiTheme="minorEastAsia" w:cstheme="minorEastAsia"/>
          <w:sz w:val="40"/>
          <w:szCs w:val="40"/>
        </w:rPr>
      </w:pPr>
    </w:p>
    <w:p w:rsidR="00A75D3F" w:rsidRDefault="00A75D3F" w:rsidP="00A75D3F">
      <w:pPr>
        <w:spacing w:line="360"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40"/>
          <w:szCs w:val="40"/>
          <w:u w:val="single"/>
        </w:rPr>
        <w:t>县道X886清溪九乡至东风坳路升级改造工程（东莞段）第一标段施工监理</w:t>
      </w:r>
      <w:r>
        <w:rPr>
          <w:rFonts w:asciiTheme="minorEastAsia" w:eastAsiaTheme="minorEastAsia" w:hAnsiTheme="minorEastAsia" w:cstheme="minorEastAsia" w:hint="eastAsia"/>
          <w:sz w:val="40"/>
          <w:szCs w:val="40"/>
        </w:rPr>
        <w:t>施工监理招标</w:t>
      </w:r>
    </w:p>
    <w:p w:rsidR="00A75D3F" w:rsidRDefault="00A75D3F" w:rsidP="00A75D3F">
      <w:pPr>
        <w:spacing w:line="440" w:lineRule="exact"/>
        <w:rPr>
          <w:rFonts w:asciiTheme="minorEastAsia" w:eastAsiaTheme="minorEastAsia" w:hAnsiTheme="minorEastAsia" w:cstheme="minorEastAsia"/>
          <w:sz w:val="40"/>
          <w:szCs w:val="40"/>
        </w:rPr>
      </w:pPr>
    </w:p>
    <w:p w:rsidR="00A75D3F" w:rsidRDefault="00A75D3F" w:rsidP="00A75D3F">
      <w:pPr>
        <w:spacing w:line="440" w:lineRule="exact"/>
        <w:jc w:val="center"/>
        <w:rPr>
          <w:rFonts w:asciiTheme="minorEastAsia" w:eastAsiaTheme="minorEastAsia" w:hAnsiTheme="minorEastAsia" w:cstheme="minorEastAsia"/>
          <w:sz w:val="40"/>
          <w:szCs w:val="40"/>
        </w:rPr>
      </w:pPr>
    </w:p>
    <w:p w:rsidR="00A75D3F" w:rsidRDefault="00A75D3F" w:rsidP="00A75D3F">
      <w:pPr>
        <w:spacing w:line="440" w:lineRule="exact"/>
        <w:jc w:val="center"/>
        <w:rPr>
          <w:rFonts w:asciiTheme="minorEastAsia" w:eastAsiaTheme="minorEastAsia" w:hAnsiTheme="minorEastAsia" w:cstheme="minorEastAsia"/>
          <w:sz w:val="40"/>
          <w:szCs w:val="40"/>
        </w:rPr>
      </w:pPr>
    </w:p>
    <w:p w:rsidR="00A75D3F" w:rsidRDefault="00A75D3F" w:rsidP="00A75D3F">
      <w:pPr>
        <w:spacing w:line="440" w:lineRule="exact"/>
        <w:jc w:val="center"/>
        <w:rPr>
          <w:rFonts w:asciiTheme="minorEastAsia" w:eastAsiaTheme="minorEastAsia" w:hAnsiTheme="minorEastAsia" w:cstheme="minorEastAsia"/>
          <w:sz w:val="40"/>
          <w:szCs w:val="40"/>
        </w:rPr>
      </w:pPr>
    </w:p>
    <w:p w:rsidR="00A75D3F" w:rsidRDefault="00A75D3F" w:rsidP="00A75D3F">
      <w:pPr>
        <w:spacing w:line="360" w:lineRule="auto"/>
        <w:jc w:val="center"/>
        <w:rPr>
          <w:rFonts w:asciiTheme="minorEastAsia" w:eastAsiaTheme="minorEastAsia" w:hAnsiTheme="minorEastAsia" w:cstheme="minorEastAsia"/>
          <w:b/>
          <w:sz w:val="44"/>
          <w:szCs w:val="44"/>
        </w:rPr>
      </w:pPr>
      <w:bookmarkStart w:id="27" w:name="_Toc470781671"/>
      <w:r>
        <w:rPr>
          <w:rFonts w:asciiTheme="minorEastAsia" w:eastAsiaTheme="minorEastAsia" w:hAnsiTheme="minorEastAsia" w:cstheme="minorEastAsia" w:hint="eastAsia"/>
          <w:b/>
          <w:sz w:val="44"/>
          <w:szCs w:val="44"/>
        </w:rPr>
        <w:t>投  标  文  件</w:t>
      </w:r>
      <w:bookmarkEnd w:id="27"/>
    </w:p>
    <w:p w:rsidR="00A75D3F" w:rsidRDefault="00A75D3F" w:rsidP="00A75D3F">
      <w:pPr>
        <w:spacing w:line="360" w:lineRule="auto"/>
        <w:jc w:val="center"/>
        <w:rPr>
          <w:rFonts w:asciiTheme="minorEastAsia" w:eastAsiaTheme="minorEastAsia" w:hAnsiTheme="minorEastAsia" w:cstheme="minorEastAsia"/>
          <w:b/>
          <w:sz w:val="32"/>
          <w:szCs w:val="32"/>
        </w:rPr>
      </w:pPr>
      <w:bookmarkStart w:id="28" w:name="_Toc467436502"/>
      <w:bookmarkStart w:id="29" w:name="_Toc467436858"/>
      <w:r>
        <w:rPr>
          <w:rFonts w:asciiTheme="minorEastAsia" w:eastAsiaTheme="minorEastAsia" w:hAnsiTheme="minorEastAsia" w:cstheme="minorEastAsia" w:hint="eastAsia"/>
          <w:b/>
          <w:sz w:val="32"/>
          <w:szCs w:val="32"/>
        </w:rPr>
        <w:t>（报价文件）</w:t>
      </w:r>
      <w:bookmarkEnd w:id="28"/>
      <w:bookmarkEnd w:id="29"/>
    </w:p>
    <w:p w:rsidR="00A75D3F" w:rsidRDefault="00A75D3F" w:rsidP="00A75D3F">
      <w:pPr>
        <w:spacing w:line="440" w:lineRule="exact"/>
        <w:rPr>
          <w:rFonts w:asciiTheme="minorEastAsia" w:eastAsiaTheme="minorEastAsia" w:hAnsiTheme="minorEastAsia" w:cstheme="minorEastAsia"/>
          <w:sz w:val="20"/>
          <w:szCs w:val="20"/>
        </w:rPr>
      </w:pPr>
    </w:p>
    <w:p w:rsidR="00A75D3F" w:rsidRDefault="00A75D3F" w:rsidP="00A75D3F">
      <w:pPr>
        <w:spacing w:line="440" w:lineRule="exact"/>
        <w:rPr>
          <w:rFonts w:asciiTheme="minorEastAsia" w:eastAsiaTheme="minorEastAsia" w:hAnsiTheme="minorEastAsia" w:cstheme="minorEastAsia"/>
          <w:sz w:val="20"/>
          <w:szCs w:val="20"/>
        </w:rPr>
      </w:pPr>
    </w:p>
    <w:p w:rsidR="00A75D3F" w:rsidRDefault="00A75D3F" w:rsidP="00A75D3F">
      <w:pPr>
        <w:spacing w:line="440" w:lineRule="exact"/>
        <w:rPr>
          <w:rFonts w:asciiTheme="minorEastAsia" w:eastAsiaTheme="minorEastAsia" w:hAnsiTheme="minorEastAsia" w:cstheme="minorEastAsia"/>
          <w:sz w:val="20"/>
          <w:szCs w:val="20"/>
        </w:rPr>
      </w:pPr>
    </w:p>
    <w:p w:rsidR="00A75D3F" w:rsidRDefault="00A75D3F" w:rsidP="00A75D3F">
      <w:pPr>
        <w:spacing w:line="440" w:lineRule="exact"/>
        <w:rPr>
          <w:rFonts w:asciiTheme="minorEastAsia" w:eastAsiaTheme="minorEastAsia" w:hAnsiTheme="minorEastAsia" w:cstheme="minorEastAsia"/>
          <w:sz w:val="20"/>
          <w:szCs w:val="20"/>
        </w:rPr>
      </w:pPr>
    </w:p>
    <w:p w:rsidR="00A75D3F" w:rsidRDefault="00A75D3F" w:rsidP="00A75D3F">
      <w:pPr>
        <w:spacing w:line="440" w:lineRule="exact"/>
        <w:rPr>
          <w:rFonts w:asciiTheme="minorEastAsia" w:eastAsiaTheme="minorEastAsia" w:hAnsiTheme="minorEastAsia" w:cstheme="minorEastAsia"/>
          <w:sz w:val="20"/>
          <w:szCs w:val="20"/>
        </w:rPr>
      </w:pPr>
    </w:p>
    <w:p w:rsidR="00A75D3F" w:rsidRDefault="00A75D3F" w:rsidP="00A75D3F">
      <w:pPr>
        <w:spacing w:line="440" w:lineRule="exact"/>
        <w:rPr>
          <w:rFonts w:asciiTheme="minorEastAsia" w:eastAsiaTheme="minorEastAsia" w:hAnsiTheme="minorEastAsia" w:cstheme="minorEastAsia"/>
          <w:sz w:val="20"/>
          <w:szCs w:val="20"/>
        </w:rPr>
      </w:pPr>
    </w:p>
    <w:p w:rsidR="00A75D3F" w:rsidRDefault="00A75D3F" w:rsidP="00A75D3F">
      <w:pPr>
        <w:spacing w:line="440" w:lineRule="exact"/>
        <w:rPr>
          <w:rFonts w:asciiTheme="minorEastAsia" w:eastAsiaTheme="minorEastAsia" w:hAnsiTheme="minorEastAsia" w:cstheme="minorEastAsia"/>
          <w:sz w:val="20"/>
          <w:szCs w:val="20"/>
        </w:rPr>
      </w:pPr>
    </w:p>
    <w:p w:rsidR="00A75D3F" w:rsidRDefault="00A75D3F" w:rsidP="00A75D3F">
      <w:pPr>
        <w:spacing w:line="440" w:lineRule="exact"/>
        <w:rPr>
          <w:rFonts w:asciiTheme="minorEastAsia" w:eastAsiaTheme="minorEastAsia" w:hAnsiTheme="minorEastAsia" w:cstheme="minorEastAsia"/>
          <w:sz w:val="20"/>
          <w:szCs w:val="20"/>
        </w:rPr>
      </w:pPr>
    </w:p>
    <w:p w:rsidR="00A75D3F" w:rsidRDefault="00A75D3F" w:rsidP="00A75D3F">
      <w:pPr>
        <w:spacing w:line="440" w:lineRule="exact"/>
        <w:rPr>
          <w:rFonts w:asciiTheme="minorEastAsia" w:eastAsiaTheme="minorEastAsia" w:hAnsiTheme="minorEastAsia" w:cstheme="minorEastAsia"/>
          <w:sz w:val="20"/>
          <w:szCs w:val="20"/>
        </w:rPr>
      </w:pPr>
    </w:p>
    <w:p w:rsidR="00A75D3F" w:rsidRDefault="00A75D3F" w:rsidP="00A75D3F">
      <w:pPr>
        <w:spacing w:line="440" w:lineRule="exact"/>
        <w:rPr>
          <w:rFonts w:asciiTheme="minorEastAsia" w:eastAsiaTheme="minorEastAsia" w:hAnsiTheme="minorEastAsia" w:cstheme="minorEastAsia"/>
          <w:sz w:val="20"/>
          <w:szCs w:val="20"/>
        </w:rPr>
      </w:pPr>
    </w:p>
    <w:p w:rsidR="00A75D3F" w:rsidRDefault="00A75D3F" w:rsidP="00A75D3F">
      <w:pPr>
        <w:spacing w:line="440" w:lineRule="exact"/>
        <w:rPr>
          <w:rFonts w:asciiTheme="minorEastAsia" w:eastAsiaTheme="minorEastAsia" w:hAnsiTheme="minorEastAsia" w:cstheme="minorEastAsia"/>
          <w:sz w:val="20"/>
          <w:szCs w:val="20"/>
        </w:rPr>
      </w:pPr>
    </w:p>
    <w:p w:rsidR="00A75D3F" w:rsidRDefault="00A75D3F" w:rsidP="00A75D3F">
      <w:pPr>
        <w:spacing w:line="440" w:lineRule="exact"/>
        <w:rPr>
          <w:rFonts w:asciiTheme="minorEastAsia" w:eastAsiaTheme="minorEastAsia" w:hAnsiTheme="minorEastAsia" w:cstheme="minorEastAsia"/>
          <w:sz w:val="20"/>
          <w:szCs w:val="20"/>
        </w:rPr>
      </w:pPr>
    </w:p>
    <w:p w:rsidR="00A75D3F" w:rsidRDefault="00A75D3F" w:rsidP="00A75D3F">
      <w:pPr>
        <w:spacing w:line="44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投标人：</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(企业数字证书电子签名)</w:t>
      </w:r>
    </w:p>
    <w:p w:rsidR="00A75D3F" w:rsidRDefault="00A75D3F" w:rsidP="00A75D3F">
      <w:pPr>
        <w:spacing w:line="440" w:lineRule="exact"/>
        <w:rPr>
          <w:rFonts w:asciiTheme="minorEastAsia" w:eastAsiaTheme="minorEastAsia" w:hAnsiTheme="minorEastAsia" w:cstheme="minorEastAsia"/>
          <w:sz w:val="28"/>
          <w:szCs w:val="28"/>
        </w:rPr>
      </w:pPr>
    </w:p>
    <w:p w:rsidR="00A75D3F" w:rsidRDefault="00A75D3F" w:rsidP="00A75D3F">
      <w:pPr>
        <w:spacing w:line="44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日</w:t>
      </w:r>
    </w:p>
    <w:p w:rsidR="00A75D3F" w:rsidRDefault="00A75D3F" w:rsidP="00A75D3F">
      <w:pPr>
        <w:rPr>
          <w:rFonts w:asciiTheme="minorEastAsia" w:eastAsiaTheme="minorEastAsia" w:hAnsiTheme="minorEastAsia" w:cstheme="minorEastAsia"/>
        </w:rPr>
      </w:pPr>
      <w:r>
        <w:rPr>
          <w:rFonts w:asciiTheme="minorEastAsia" w:eastAsiaTheme="minorEastAsia" w:hAnsiTheme="minorEastAsia" w:cstheme="minorEastAsia" w:hint="eastAsia"/>
        </w:rPr>
        <w:br w:type="page"/>
      </w:r>
      <w:bookmarkStart w:id="30" w:name="_Toc461179574"/>
    </w:p>
    <w:p w:rsidR="00A75D3F" w:rsidRDefault="00A75D3F" w:rsidP="00A75D3F">
      <w:pPr>
        <w:jc w:val="center"/>
        <w:rPr>
          <w:rFonts w:asciiTheme="minorEastAsia" w:eastAsiaTheme="minorEastAsia" w:hAnsiTheme="minorEastAsia" w:cstheme="minorEastAsia"/>
          <w:sz w:val="32"/>
          <w:szCs w:val="32"/>
        </w:rPr>
      </w:pPr>
      <w:bookmarkStart w:id="31" w:name="_Toc503235856"/>
    </w:p>
    <w:p w:rsidR="00A75D3F" w:rsidRDefault="00A75D3F" w:rsidP="00A75D3F">
      <w:pPr>
        <w:jc w:val="center"/>
        <w:rPr>
          <w:rFonts w:asciiTheme="minorEastAsia" w:eastAsiaTheme="minorEastAsia" w:hAnsiTheme="minorEastAsia" w:cstheme="minorEastAsia"/>
          <w:sz w:val="32"/>
          <w:szCs w:val="32"/>
        </w:rPr>
      </w:pPr>
    </w:p>
    <w:p w:rsidR="00A75D3F" w:rsidRDefault="00A75D3F" w:rsidP="00A75D3F">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目  录</w:t>
      </w:r>
      <w:bookmarkEnd w:id="31"/>
    </w:p>
    <w:p w:rsidR="00A75D3F" w:rsidRDefault="00A75D3F" w:rsidP="00A75D3F">
      <w:pPr>
        <w:spacing w:line="700" w:lineRule="atLeast"/>
        <w:ind w:leftChars="607" w:left="1614" w:hangingChars="121" w:hanging="339"/>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一、投标函</w:t>
      </w:r>
    </w:p>
    <w:p w:rsidR="00A75D3F" w:rsidRDefault="00A75D3F" w:rsidP="00A75D3F">
      <w:pPr>
        <w:spacing w:line="700" w:lineRule="atLeast"/>
        <w:ind w:leftChars="607" w:left="1614" w:hangingChars="121" w:hanging="339"/>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二、报价信封</w:t>
      </w:r>
    </w:p>
    <w:p w:rsidR="00A75D3F" w:rsidRDefault="00A75D3F" w:rsidP="00A75D3F">
      <w:pPr>
        <w:spacing w:line="700" w:lineRule="atLeast"/>
        <w:ind w:leftChars="607" w:left="1614" w:hangingChars="121" w:hanging="339"/>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三、监理服务费用清单</w:t>
      </w:r>
    </w:p>
    <w:p w:rsidR="00A75D3F" w:rsidRDefault="00A75D3F" w:rsidP="00A75D3F">
      <w:pPr>
        <w:spacing w:line="700" w:lineRule="atLeast"/>
        <w:ind w:leftChars="607" w:left="1614" w:hangingChars="121" w:hanging="339"/>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四、中标候选人的公示信息表</w:t>
      </w:r>
    </w:p>
    <w:p w:rsidR="00A75D3F" w:rsidRDefault="00A75D3F" w:rsidP="00A75D3F">
      <w:pPr>
        <w:spacing w:line="360" w:lineRule="auto"/>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szCs w:val="21"/>
        </w:rPr>
        <w:br w:type="page"/>
      </w:r>
      <w:bookmarkStart w:id="32" w:name="_Toc503235857"/>
      <w:r>
        <w:rPr>
          <w:rFonts w:asciiTheme="minorEastAsia" w:eastAsiaTheme="minorEastAsia" w:hAnsiTheme="minorEastAsia" w:cstheme="minorEastAsia" w:hint="eastAsia"/>
          <w:b/>
          <w:sz w:val="32"/>
          <w:szCs w:val="32"/>
        </w:rPr>
        <w:lastRenderedPageBreak/>
        <w:t>一、投标函</w:t>
      </w:r>
      <w:bookmarkEnd w:id="32"/>
    </w:p>
    <w:p w:rsidR="00A75D3F" w:rsidRDefault="00A75D3F" w:rsidP="00A75D3F">
      <w:pPr>
        <w:spacing w:beforeLines="100" w:before="240" w:afterLines="50" w:after="120" w:line="400" w:lineRule="atLeas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（招标人名称）：</w:t>
      </w:r>
    </w:p>
    <w:p w:rsidR="00A75D3F" w:rsidRDefault="00A75D3F" w:rsidP="00A75D3F">
      <w:pPr>
        <w:spacing w:line="400" w:lineRule="atLeas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1．我方已仔细研究</w:t>
      </w:r>
      <w:r>
        <w:rPr>
          <w:rFonts w:asciiTheme="minorEastAsia" w:eastAsiaTheme="minorEastAsia" w:hAnsiTheme="minorEastAsia" w:cstheme="minorEastAsia" w:hint="eastAsia"/>
          <w:sz w:val="22"/>
          <w:szCs w:val="22"/>
          <w:u w:val="single"/>
        </w:rPr>
        <w:t>县道X886清溪九乡至东风坳路升级改造工程（东莞段）第一标段</w:t>
      </w:r>
      <w:r>
        <w:rPr>
          <w:rFonts w:asciiTheme="minorEastAsia" w:eastAsiaTheme="minorEastAsia" w:hAnsiTheme="minorEastAsia" w:cstheme="minorEastAsia" w:hint="eastAsia"/>
          <w:sz w:val="22"/>
          <w:szCs w:val="22"/>
        </w:rPr>
        <w:t>施工监理招标文件的全部内容（含补遗书第___号至第___号），在考察工程现场后，愿意以人民币（大写）</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元（¥</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）的投标总报价（或根据招标文件规定修正核实后确定的另一金额，其中，增值税税率按国家及广东省、东莞市现行的税法相关规定执行），按合同约定完成施工监理工作。</w:t>
      </w:r>
    </w:p>
    <w:p w:rsidR="00A75D3F" w:rsidRDefault="00A75D3F" w:rsidP="00A75D3F">
      <w:pPr>
        <w:spacing w:line="400" w:lineRule="atLeas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其中：施工阶段监理服务费：</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 xml:space="preserve"> 元；</w:t>
      </w:r>
    </w:p>
    <w:p w:rsidR="00A75D3F" w:rsidRDefault="00A75D3F" w:rsidP="00A75D3F">
      <w:pPr>
        <w:spacing w:line="400" w:lineRule="atLeas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交工验收与缺陷责任期阶段监理服务费：</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元</w:t>
      </w:r>
    </w:p>
    <w:p w:rsidR="00A75D3F" w:rsidRDefault="00A75D3F" w:rsidP="00A75D3F">
      <w:pPr>
        <w:spacing w:line="400" w:lineRule="atLeas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2．在合同协议书正式签署生效之前，本投标函连同你方的中标通知书将构成我们双方之间共同遵守的文件，对双方具有约束力。</w:t>
      </w:r>
    </w:p>
    <w:p w:rsidR="00A75D3F" w:rsidRDefault="00A75D3F" w:rsidP="00A75D3F">
      <w:pPr>
        <w:spacing w:line="400" w:lineRule="atLeas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（其他补充说明）。</w:t>
      </w:r>
    </w:p>
    <w:p w:rsidR="00A75D3F" w:rsidRDefault="00A75D3F" w:rsidP="00A75D3F">
      <w:pPr>
        <w:spacing w:line="400" w:lineRule="atLeast"/>
        <w:ind w:firstLineChars="200" w:firstLine="440"/>
        <w:rPr>
          <w:rFonts w:asciiTheme="minorEastAsia" w:eastAsiaTheme="minorEastAsia" w:hAnsiTheme="minorEastAsia" w:cstheme="minorEastAsia"/>
          <w:sz w:val="22"/>
          <w:szCs w:val="22"/>
        </w:rPr>
      </w:pPr>
    </w:p>
    <w:p w:rsidR="00A75D3F" w:rsidRDefault="00A75D3F" w:rsidP="00A75D3F">
      <w:pPr>
        <w:spacing w:line="400" w:lineRule="atLeast"/>
        <w:ind w:firstLineChars="1425" w:firstLine="313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 标 人：</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（企业数字证书电子签名）</w:t>
      </w:r>
    </w:p>
    <w:p w:rsidR="00A75D3F" w:rsidRDefault="00A75D3F" w:rsidP="00A75D3F">
      <w:pPr>
        <w:spacing w:line="400" w:lineRule="atLeast"/>
        <w:ind w:firstLineChars="1425" w:firstLine="313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法定代表人：</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（电子签名）</w:t>
      </w:r>
    </w:p>
    <w:p w:rsidR="00A75D3F" w:rsidRDefault="00A75D3F" w:rsidP="00A75D3F">
      <w:pPr>
        <w:spacing w:line="400" w:lineRule="atLeast"/>
        <w:ind w:firstLineChars="1425" w:firstLine="313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地址：</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 xml:space="preserve"> </w:t>
      </w:r>
    </w:p>
    <w:p w:rsidR="00A75D3F" w:rsidRDefault="00A75D3F" w:rsidP="00A75D3F">
      <w:pPr>
        <w:spacing w:line="400" w:lineRule="atLeast"/>
        <w:ind w:firstLineChars="1425" w:firstLine="313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网址：</w:t>
      </w:r>
      <w:r>
        <w:rPr>
          <w:rFonts w:asciiTheme="minorEastAsia" w:eastAsiaTheme="minorEastAsia" w:hAnsiTheme="minorEastAsia" w:cstheme="minorEastAsia" w:hint="eastAsia"/>
          <w:sz w:val="22"/>
          <w:szCs w:val="22"/>
          <w:u w:val="single"/>
        </w:rPr>
        <w:t xml:space="preserve">                                     </w:t>
      </w:r>
    </w:p>
    <w:p w:rsidR="00A75D3F" w:rsidRDefault="00A75D3F" w:rsidP="00A75D3F">
      <w:pPr>
        <w:spacing w:line="400" w:lineRule="atLeast"/>
        <w:ind w:firstLineChars="1425" w:firstLine="313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电话：</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 xml:space="preserve"> </w:t>
      </w:r>
    </w:p>
    <w:p w:rsidR="00A75D3F" w:rsidRDefault="00A75D3F" w:rsidP="00A75D3F">
      <w:pPr>
        <w:spacing w:line="400" w:lineRule="atLeast"/>
        <w:ind w:firstLineChars="1425" w:firstLine="313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传真：</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 xml:space="preserve"> </w:t>
      </w:r>
    </w:p>
    <w:p w:rsidR="00A75D3F" w:rsidRDefault="00A75D3F" w:rsidP="00A75D3F">
      <w:pPr>
        <w:spacing w:line="400" w:lineRule="atLeast"/>
        <w:ind w:firstLineChars="1425" w:firstLine="313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邮政编码：</w:t>
      </w:r>
      <w:r>
        <w:rPr>
          <w:rFonts w:asciiTheme="minorEastAsia" w:eastAsiaTheme="minorEastAsia" w:hAnsiTheme="minorEastAsia" w:cstheme="minorEastAsia" w:hint="eastAsia"/>
          <w:sz w:val="22"/>
          <w:szCs w:val="22"/>
          <w:u w:val="single"/>
        </w:rPr>
        <w:t xml:space="preserve">                                  </w:t>
      </w:r>
    </w:p>
    <w:p w:rsidR="00A75D3F" w:rsidRDefault="00A75D3F" w:rsidP="00A75D3F">
      <w:pPr>
        <w:spacing w:line="400" w:lineRule="atLeast"/>
        <w:ind w:firstLineChars="1425" w:firstLine="3135"/>
        <w:rPr>
          <w:rFonts w:asciiTheme="minorEastAsia" w:eastAsiaTheme="minorEastAsia" w:hAnsiTheme="minorEastAsia" w:cstheme="minorEastAsia"/>
          <w:sz w:val="22"/>
          <w:szCs w:val="22"/>
        </w:rPr>
      </w:pPr>
    </w:p>
    <w:p w:rsidR="00A75D3F" w:rsidRDefault="00A75D3F" w:rsidP="00A75D3F">
      <w:pPr>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年</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月</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日</w:t>
      </w:r>
    </w:p>
    <w:p w:rsidR="00A75D3F" w:rsidRDefault="00A75D3F" w:rsidP="00A75D3F">
      <w:pPr>
        <w:pStyle w:val="af5"/>
        <w:rPr>
          <w:rFonts w:asciiTheme="minorEastAsia" w:eastAsiaTheme="minorEastAsia" w:hAnsiTheme="minorEastAsia" w:cstheme="minorEastAsia"/>
          <w:color w:val="auto"/>
          <w:sz w:val="22"/>
          <w:szCs w:val="22"/>
        </w:rPr>
      </w:pPr>
    </w:p>
    <w:p w:rsidR="00A75D3F" w:rsidRDefault="00A75D3F" w:rsidP="00A75D3F">
      <w:pPr>
        <w:pStyle w:val="15"/>
        <w:ind w:firstLineChars="200" w:firstLine="480"/>
        <w:jc w:val="left"/>
        <w:rPr>
          <w:rFonts w:ascii="宋体" w:eastAsia="宋体" w:hAnsi="宋体" w:cs="宋体"/>
          <w:kern w:val="21"/>
          <w:szCs w:val="21"/>
        </w:rPr>
      </w:pPr>
      <w:r>
        <w:rPr>
          <w:rFonts w:ascii="宋体" w:eastAsia="宋体" w:hAnsi="宋体" w:cs="宋体" w:hint="eastAsia"/>
          <w:b w:val="0"/>
          <w:bCs/>
          <w:kern w:val="21"/>
          <w:sz w:val="24"/>
          <w:lang w:val="zh-CN"/>
        </w:rPr>
        <w:t>说明：需由投标人使用投标人的企业数字证书，法定代表人数字证书电子签名。</w:t>
      </w:r>
    </w:p>
    <w:p w:rsidR="00A75D3F" w:rsidRDefault="00A75D3F" w:rsidP="00A75D3F"/>
    <w:p w:rsidR="00A75D3F" w:rsidRDefault="00A75D3F" w:rsidP="00A75D3F">
      <w:pPr>
        <w:jc w:val="right"/>
        <w:rPr>
          <w:rFonts w:asciiTheme="minorEastAsia" w:eastAsiaTheme="minorEastAsia" w:hAnsiTheme="minorEastAsia" w:cstheme="minorEastAsia"/>
          <w:sz w:val="24"/>
        </w:rPr>
      </w:pPr>
    </w:p>
    <w:p w:rsidR="00A75D3F" w:rsidRDefault="00A75D3F" w:rsidP="00A75D3F">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br w:type="page"/>
      </w:r>
    </w:p>
    <w:p w:rsidR="00A75D3F" w:rsidRDefault="00A75D3F" w:rsidP="00A75D3F">
      <w:pPr>
        <w:spacing w:line="360" w:lineRule="auto"/>
        <w:jc w:val="center"/>
        <w:rPr>
          <w:rFonts w:asciiTheme="minorEastAsia" w:eastAsiaTheme="minorEastAsia" w:hAnsiTheme="minorEastAsia" w:cstheme="minorEastAsia"/>
          <w:b/>
          <w:sz w:val="32"/>
          <w:szCs w:val="32"/>
        </w:rPr>
      </w:pPr>
      <w:bookmarkStart w:id="33" w:name="_Toc106036611"/>
      <w:r>
        <w:rPr>
          <w:rFonts w:asciiTheme="minorEastAsia" w:eastAsiaTheme="minorEastAsia" w:hAnsiTheme="minorEastAsia" w:cstheme="minorEastAsia" w:hint="eastAsia"/>
          <w:b/>
          <w:sz w:val="32"/>
          <w:szCs w:val="32"/>
        </w:rPr>
        <w:lastRenderedPageBreak/>
        <w:t>二、报价信封</w:t>
      </w:r>
      <w:bookmarkEnd w:id="33"/>
    </w:p>
    <w:p w:rsidR="00A75D3F" w:rsidRDefault="00A75D3F" w:rsidP="00A75D3F">
      <w:pPr>
        <w:spacing w:line="360" w:lineRule="auto"/>
        <w:jc w:val="left"/>
        <w:rPr>
          <w:rFonts w:ascii="宋体" w:eastAsia="宋体" w:hAnsi="宋体" w:cs="宋体"/>
          <w:kern w:val="21"/>
          <w:szCs w:val="21"/>
        </w:rPr>
      </w:pPr>
      <w:r>
        <w:rPr>
          <w:rFonts w:ascii="宋体" w:eastAsia="宋体" w:hAnsi="宋体" w:cs="宋体" w:hint="eastAsia"/>
          <w:kern w:val="21"/>
          <w:szCs w:val="21"/>
        </w:rPr>
        <w:t xml:space="preserve">    本部分由投标人在使用电子标书制作软件编制并生成。报价信封的编制要求详见第二章“投标人须知”第3.7款。由投标人按格式要求进行电子签名，联合体投标的由联合体牵头人进行电子签名。</w:t>
      </w:r>
    </w:p>
    <w:p w:rsidR="00A75D3F" w:rsidRDefault="00A75D3F" w:rsidP="00A75D3F">
      <w:pPr>
        <w:spacing w:line="360" w:lineRule="auto"/>
        <w:jc w:val="right"/>
        <w:rPr>
          <w:rFonts w:ascii="宋体" w:eastAsia="宋体" w:hAnsi="宋体" w:cs="宋体"/>
          <w:kern w:val="21"/>
          <w:szCs w:val="21"/>
        </w:rPr>
      </w:pPr>
    </w:p>
    <w:p w:rsidR="00A75D3F" w:rsidRDefault="00A75D3F" w:rsidP="00A75D3F">
      <w:pPr>
        <w:spacing w:line="360" w:lineRule="auto"/>
        <w:jc w:val="right"/>
        <w:rPr>
          <w:rFonts w:ascii="宋体" w:eastAsia="宋体" w:hAnsi="宋体" w:cs="宋体"/>
          <w:kern w:val="21"/>
          <w:szCs w:val="21"/>
        </w:rPr>
      </w:pPr>
    </w:p>
    <w:p w:rsidR="00A75D3F" w:rsidRDefault="00A75D3F" w:rsidP="00A75D3F">
      <w:pPr>
        <w:spacing w:line="360" w:lineRule="auto"/>
        <w:jc w:val="center"/>
        <w:rPr>
          <w:rFonts w:asciiTheme="minorEastAsia" w:eastAsiaTheme="minorEastAsia" w:hAnsiTheme="minorEastAsia" w:cstheme="minorEastAsia"/>
          <w:b/>
          <w:sz w:val="32"/>
          <w:szCs w:val="32"/>
        </w:rPr>
      </w:pPr>
      <w:r>
        <w:rPr>
          <w:rFonts w:ascii="宋体" w:eastAsia="宋体" w:hAnsi="宋体" w:cs="宋体" w:hint="eastAsia"/>
          <w:kern w:val="21"/>
          <w:szCs w:val="21"/>
        </w:rPr>
        <w:t>注：报价信封中填报的投标值（投标值大写与小写须一致）须与投标函的投标总报价一致。</w:t>
      </w:r>
      <w:r>
        <w:rPr>
          <w:rFonts w:asciiTheme="minorEastAsia" w:eastAsiaTheme="minorEastAsia" w:hAnsiTheme="minorEastAsia" w:cstheme="minorEastAsia" w:hint="eastAsia"/>
          <w:szCs w:val="21"/>
        </w:rPr>
        <w:br w:type="page"/>
      </w:r>
      <w:bookmarkStart w:id="34" w:name="_Toc503235858"/>
      <w:bookmarkStart w:id="35" w:name="_Toc234833292"/>
      <w:bookmarkEnd w:id="30"/>
      <w:r>
        <w:rPr>
          <w:rFonts w:asciiTheme="minorEastAsia" w:eastAsiaTheme="minorEastAsia" w:hAnsiTheme="minorEastAsia" w:cstheme="minorEastAsia" w:hint="eastAsia"/>
          <w:b/>
          <w:sz w:val="32"/>
          <w:szCs w:val="32"/>
        </w:rPr>
        <w:lastRenderedPageBreak/>
        <w:t>三、监理服务费用清单</w:t>
      </w:r>
      <w:bookmarkEnd w:id="34"/>
    </w:p>
    <w:p w:rsidR="00A75D3F" w:rsidRDefault="00A75D3F" w:rsidP="00A75D3F">
      <w:pPr>
        <w:spacing w:line="360" w:lineRule="auto"/>
        <w:jc w:val="center"/>
        <w:rPr>
          <w:rFonts w:asciiTheme="minorEastAsia" w:eastAsiaTheme="minorEastAsia" w:hAnsiTheme="minorEastAsia" w:cstheme="minorEastAsia"/>
          <w:b/>
          <w:sz w:val="32"/>
          <w:szCs w:val="32"/>
        </w:rPr>
      </w:pPr>
      <w:bookmarkStart w:id="36" w:name="_Toc503235859"/>
      <w:r>
        <w:rPr>
          <w:rFonts w:asciiTheme="minorEastAsia" w:eastAsiaTheme="minorEastAsia" w:hAnsiTheme="minorEastAsia" w:cstheme="minorEastAsia" w:hint="eastAsia"/>
          <w:b/>
          <w:sz w:val="32"/>
          <w:szCs w:val="32"/>
        </w:rPr>
        <w:t>（一）报价清单说明</w:t>
      </w:r>
      <w:bookmarkEnd w:id="36"/>
    </w:p>
    <w:p w:rsidR="00A75D3F" w:rsidRDefault="00A75D3F" w:rsidP="00A75D3F">
      <w:pPr>
        <w:spacing w:line="380" w:lineRule="atLeast"/>
        <w:ind w:firstLine="476"/>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 本报价表中各表项目和数量由投标人根据工程需要填写，除此之外，还应在每张报价表后附报价计算说明。如折旧费计算说明中应指出每种监理设施折旧寿命、折旧期、年折旧费等，使用、维修、管理费等计算说明中应指出每年各项费用情况、计算公式等。</w:t>
      </w:r>
    </w:p>
    <w:p w:rsidR="00A75D3F" w:rsidRDefault="00A75D3F" w:rsidP="00A75D3F">
      <w:pPr>
        <w:spacing w:line="380" w:lineRule="atLeast"/>
        <w:ind w:firstLine="476"/>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 监理人员配备数量应根据招标文件的要求、投标人编写的技术建议书并参考投标人以往监理工作经验填报。</w:t>
      </w:r>
    </w:p>
    <w:p w:rsidR="00A75D3F" w:rsidRDefault="00A75D3F" w:rsidP="00A75D3F">
      <w:pPr>
        <w:spacing w:line="380" w:lineRule="atLeast"/>
        <w:ind w:firstLine="476"/>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3. 投标人必须配备施工监理所需的监理办公设施(含通讯设施)、试验检测设施、交通设施、生活设施等。监理办公设施(含通讯设施)、试验检测设施、交通设施、生活设施等应根据招标文件的要求、投标人编写的技术建议书并参考投标人以往监理工作经验配置。 </w:t>
      </w:r>
    </w:p>
    <w:p w:rsidR="00A75D3F" w:rsidRDefault="00A75D3F" w:rsidP="00A75D3F">
      <w:pPr>
        <w:spacing w:line="380" w:lineRule="atLeast"/>
        <w:ind w:firstLine="476"/>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 监理工程师的驻地设施及配备的设备，如交通、通讯工具及燃料消耗、维护等均由投标人按规定列入投标报价中。</w:t>
      </w:r>
    </w:p>
    <w:p w:rsidR="00A75D3F" w:rsidRDefault="00A75D3F" w:rsidP="00A75D3F">
      <w:pPr>
        <w:spacing w:line="380" w:lineRule="atLeast"/>
        <w:ind w:firstLine="476"/>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5.投标人在填报监理服务费用时应综合考虑下列因素：</w:t>
      </w:r>
    </w:p>
    <w:p w:rsidR="00A75D3F" w:rsidRDefault="00A75D3F" w:rsidP="00A75D3F">
      <w:pPr>
        <w:spacing w:line="380" w:lineRule="atLeast"/>
        <w:ind w:firstLine="476"/>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（1）监理人所提供的各级监理人员、试验检测仪器、车辆均应满足委托人在专用合同条款中提出的最低限度要求。</w:t>
      </w:r>
    </w:p>
    <w:p w:rsidR="00A75D3F" w:rsidRDefault="00A75D3F" w:rsidP="00A75D3F">
      <w:pPr>
        <w:spacing w:line="380" w:lineRule="atLeast"/>
        <w:ind w:firstLine="476"/>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（2）除合同条款第8条约定的变更情形和项目专用合同条款第9.1.1项约定的其他情形外，本监理合同的监理服务费用在合同实施期间一律不予调整。</w:t>
      </w:r>
    </w:p>
    <w:p w:rsidR="00A75D3F" w:rsidRDefault="00A75D3F" w:rsidP="00A75D3F">
      <w:pPr>
        <w:spacing w:line="380" w:lineRule="atLeast"/>
        <w:ind w:firstLine="476"/>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6.投标人因完成本项目施工监理服务需缴纳的一切税费均由投标人承担，并包含在所报的单价或总额价内，委托人不单独支付。</w:t>
      </w:r>
    </w:p>
    <w:p w:rsidR="00A75D3F" w:rsidRDefault="00A75D3F" w:rsidP="00A75D3F">
      <w:pPr>
        <w:spacing w:line="380" w:lineRule="atLeast"/>
        <w:ind w:firstLine="476"/>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7.投标人应认真填写报价清单中所列的监理服务费用各细目的单价和总额价。投标人没有填入单价或总额价的工程细目委托人将不予支付，并认为该细目的价款已包括在报价清单其他细目的单价或总额价中。</w:t>
      </w:r>
    </w:p>
    <w:p w:rsidR="00A75D3F" w:rsidRDefault="00A75D3F" w:rsidP="00A75D3F">
      <w:pPr>
        <w:spacing w:line="380" w:lineRule="atLeast"/>
        <w:ind w:firstLine="476"/>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8.在表2监理人员服务费报价表和表4监理工程师交通设施费报价表后应附相应项目的单价分析表。</w:t>
      </w:r>
    </w:p>
    <w:p w:rsidR="00A75D3F" w:rsidRDefault="00A75D3F" w:rsidP="00A75D3F">
      <w:pPr>
        <w:spacing w:line="380" w:lineRule="atLeast"/>
        <w:ind w:firstLine="476"/>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投标人在表2中填报的各类监理人员的人月单价应包括监理人员的工资、加班费、生活伙食费、奖金及各种补贴等一切费用在内。若监理人员因履行正常监理服务而加班，委托人将不考虑另行支付监理人员的加班费用。投标报价中应考虑加班费。</w:t>
      </w:r>
    </w:p>
    <w:p w:rsidR="00A75D3F" w:rsidRDefault="00A75D3F" w:rsidP="00A75D3F">
      <w:pPr>
        <w:spacing w:line="380" w:lineRule="atLeast"/>
        <w:ind w:firstLine="476"/>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10.对于同一设施或物品，投标人不能重复填报监理服务费用，一经发现，委托人将有权从投标价中扣除多报的费用，投标人对此应予确认，否则，委托人有权取消其中标资格。</w:t>
      </w:r>
    </w:p>
    <w:p w:rsidR="00A75D3F" w:rsidRDefault="00A75D3F" w:rsidP="00A75D3F">
      <w:pPr>
        <w:widowControl/>
        <w:spacing w:line="380" w:lineRule="atLeast"/>
        <w:ind w:firstLine="476"/>
        <w:jc w:val="left"/>
        <w:rPr>
          <w:rFonts w:asciiTheme="minorEastAsia" w:eastAsiaTheme="minorEastAsia" w:hAnsiTheme="minorEastAsia" w:cstheme="minorEastAsia"/>
        </w:rPr>
      </w:pPr>
      <w:bookmarkStart w:id="37" w:name="_Toc139453256"/>
      <w:bookmarkStart w:id="38" w:name="_Toc139451045"/>
      <w:bookmarkStart w:id="39" w:name="_Toc196475002"/>
      <w:r>
        <w:rPr>
          <w:rFonts w:asciiTheme="minorEastAsia" w:eastAsiaTheme="minorEastAsia" w:hAnsiTheme="minorEastAsia" w:cstheme="minorEastAsia" w:hint="eastAsia"/>
          <w:sz w:val="22"/>
          <w:szCs w:val="22"/>
        </w:rPr>
        <w:t>11.监理服务费用清单需由投标人使用投标人的企业数字证书电子签名。</w:t>
      </w:r>
      <w:r>
        <w:rPr>
          <w:rFonts w:asciiTheme="minorEastAsia" w:eastAsiaTheme="minorEastAsia" w:hAnsiTheme="minorEastAsia" w:cstheme="minorEastAsia"/>
        </w:rPr>
        <w:br w:type="page"/>
      </w:r>
    </w:p>
    <w:p w:rsidR="00A75D3F" w:rsidRDefault="00A75D3F" w:rsidP="00A75D3F">
      <w:pPr>
        <w:spacing w:line="360" w:lineRule="auto"/>
        <w:jc w:val="center"/>
        <w:rPr>
          <w:rFonts w:asciiTheme="minorEastAsia" w:eastAsiaTheme="minorEastAsia" w:hAnsiTheme="minorEastAsia" w:cstheme="minorEastAsia"/>
          <w:b/>
          <w:sz w:val="32"/>
          <w:szCs w:val="32"/>
        </w:rPr>
      </w:pPr>
      <w:bookmarkStart w:id="40" w:name="_Toc222740184"/>
      <w:bookmarkStart w:id="41" w:name="_Toc503518067"/>
      <w:r>
        <w:rPr>
          <w:rFonts w:asciiTheme="minorEastAsia" w:eastAsiaTheme="minorEastAsia" w:hAnsiTheme="minorEastAsia" w:cstheme="minorEastAsia" w:hint="eastAsia"/>
          <w:b/>
          <w:sz w:val="32"/>
          <w:szCs w:val="32"/>
        </w:rPr>
        <w:lastRenderedPageBreak/>
        <w:t>（二）监理服务费报价表</w:t>
      </w:r>
      <w:bookmarkEnd w:id="37"/>
      <w:bookmarkEnd w:id="38"/>
      <w:bookmarkEnd w:id="39"/>
      <w:bookmarkEnd w:id="40"/>
      <w:bookmarkEnd w:id="41"/>
    </w:p>
    <w:p w:rsidR="00A75D3F" w:rsidRDefault="00A75D3F" w:rsidP="00A75D3F">
      <w:pPr>
        <w:spacing w:afterLines="50" w:after="120" w:line="360" w:lineRule="auto"/>
        <w:ind w:firstLineChars="350" w:firstLine="840"/>
        <w:rPr>
          <w:rFonts w:asciiTheme="minorEastAsia" w:eastAsiaTheme="minorEastAsia" w:hAnsiTheme="minorEastAsia" w:cstheme="minorEastAsia"/>
          <w:sz w:val="24"/>
        </w:rPr>
      </w:pPr>
      <w:bookmarkStart w:id="42" w:name="_Toc139453257"/>
      <w:bookmarkStart w:id="43" w:name="_Toc139451046"/>
    </w:p>
    <w:p w:rsidR="00A75D3F" w:rsidRDefault="00A75D3F" w:rsidP="00A75D3F">
      <w:pPr>
        <w:spacing w:afterLines="50" w:after="120" w:line="360" w:lineRule="auto"/>
        <w:ind w:firstLineChars="350" w:firstLine="77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表1  监理服务费用报价汇总表</w:t>
      </w:r>
    </w:p>
    <w:p w:rsidR="00A75D3F" w:rsidRDefault="00A75D3F" w:rsidP="00A75D3F">
      <w:pPr>
        <w:spacing w:afterLines="50" w:after="120" w:line="360" w:lineRule="auto"/>
        <w:ind w:firstLineChars="350" w:firstLine="77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表2  监理人员服务费报价表</w:t>
      </w:r>
    </w:p>
    <w:p w:rsidR="00A75D3F" w:rsidRDefault="00A75D3F" w:rsidP="00A75D3F">
      <w:pPr>
        <w:spacing w:afterLines="50" w:after="120" w:line="360" w:lineRule="auto"/>
        <w:ind w:firstLineChars="350" w:firstLine="77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表3  监理工程师办公设施费报价表</w:t>
      </w:r>
    </w:p>
    <w:p w:rsidR="00A75D3F" w:rsidRDefault="00A75D3F" w:rsidP="00A75D3F">
      <w:pPr>
        <w:spacing w:afterLines="50" w:after="120" w:line="360" w:lineRule="auto"/>
        <w:ind w:firstLineChars="350" w:firstLine="77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表4  监理工程师交通设施费报价表</w:t>
      </w:r>
    </w:p>
    <w:p w:rsidR="00A75D3F" w:rsidRDefault="00A75D3F" w:rsidP="00A75D3F">
      <w:pPr>
        <w:spacing w:afterLines="50" w:after="120" w:line="360" w:lineRule="auto"/>
        <w:ind w:firstLineChars="350" w:firstLine="77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表5  监理试验设施费报价表</w:t>
      </w:r>
    </w:p>
    <w:p w:rsidR="00A75D3F" w:rsidRDefault="00A75D3F" w:rsidP="00A75D3F">
      <w:pPr>
        <w:spacing w:afterLines="50" w:after="120" w:line="360" w:lineRule="auto"/>
        <w:ind w:firstLineChars="350" w:firstLine="77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表6  监理工程师生活设施费报价表</w:t>
      </w:r>
    </w:p>
    <w:p w:rsidR="00A75D3F" w:rsidRDefault="00A75D3F" w:rsidP="00A75D3F">
      <w:pPr>
        <w:spacing w:afterLines="50" w:after="120" w:line="360" w:lineRule="auto"/>
        <w:ind w:firstLineChars="350" w:firstLine="77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表7  其他费用报价表</w:t>
      </w:r>
    </w:p>
    <w:p w:rsidR="00A75D3F" w:rsidRDefault="00A75D3F" w:rsidP="00A75D3F">
      <w:pPr>
        <w:spacing w:afterLines="50" w:after="120" w:line="360" w:lineRule="auto"/>
        <w:ind w:firstLineChars="350" w:firstLine="77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表8  监理费用支付估算表</w:t>
      </w:r>
    </w:p>
    <w:p w:rsidR="00A75D3F" w:rsidRDefault="00A75D3F" w:rsidP="00A75D3F">
      <w:pPr>
        <w:spacing w:afterLines="50" w:after="120" w:line="360" w:lineRule="auto"/>
        <w:ind w:firstLineChars="350" w:firstLine="77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附件1 监理人员工作计划安排表</w:t>
      </w:r>
    </w:p>
    <w:p w:rsidR="00A75D3F" w:rsidRDefault="00A75D3F" w:rsidP="00A75D3F">
      <w:pPr>
        <w:spacing w:afterLines="50" w:after="120" w:line="360" w:lineRule="auto"/>
        <w:ind w:firstLineChars="350" w:firstLine="770"/>
        <w:rPr>
          <w:rFonts w:asciiTheme="minorEastAsia" w:eastAsiaTheme="minorEastAsia" w:hAnsiTheme="minorEastAsia" w:cstheme="minorEastAsia"/>
          <w:sz w:val="22"/>
          <w:szCs w:val="22"/>
        </w:rPr>
        <w:sectPr w:rsidR="00A75D3F">
          <w:footnotePr>
            <w:numFmt w:val="decimalEnclosedCircleChinese"/>
          </w:footnotePr>
          <w:pgSz w:w="11907" w:h="16840"/>
          <w:pgMar w:top="1701" w:right="1588" w:bottom="1418" w:left="1588" w:header="992" w:footer="992" w:gutter="0"/>
          <w:cols w:space="720"/>
        </w:sectPr>
      </w:pPr>
      <w:r>
        <w:rPr>
          <w:rFonts w:asciiTheme="minorEastAsia" w:eastAsiaTheme="minorEastAsia" w:hAnsiTheme="minorEastAsia" w:cstheme="minorEastAsia" w:hint="eastAsia"/>
          <w:sz w:val="22"/>
          <w:szCs w:val="22"/>
        </w:rPr>
        <w:t>附件2 监理设施进出场时间表</w:t>
      </w:r>
    </w:p>
    <w:p w:rsidR="00A75D3F" w:rsidRDefault="00A75D3F" w:rsidP="00A75D3F">
      <w:pPr>
        <w:jc w:val="center"/>
        <w:rPr>
          <w:rFonts w:asciiTheme="minorEastAsia" w:eastAsiaTheme="minorEastAsia" w:hAnsiTheme="minorEastAsia" w:cstheme="minorEastAsia"/>
          <w:b/>
          <w:sz w:val="28"/>
          <w:szCs w:val="28"/>
        </w:rPr>
      </w:pPr>
      <w:bookmarkStart w:id="44" w:name="_Toc470781677"/>
      <w:bookmarkStart w:id="45" w:name="_Toc503518068"/>
      <w:r>
        <w:rPr>
          <w:rFonts w:asciiTheme="minorEastAsia" w:eastAsiaTheme="minorEastAsia" w:hAnsiTheme="minorEastAsia" w:cstheme="minorEastAsia" w:hint="eastAsia"/>
          <w:b/>
          <w:sz w:val="28"/>
          <w:szCs w:val="28"/>
        </w:rPr>
        <w:lastRenderedPageBreak/>
        <w:t>表1  监理服务费用报价汇总表</w:t>
      </w:r>
      <w:bookmarkEnd w:id="44"/>
      <w:bookmarkEnd w:id="45"/>
    </w:p>
    <w:p w:rsidR="00A75D3F" w:rsidRDefault="00A75D3F" w:rsidP="00A75D3F">
      <w:pPr>
        <w:spacing w:line="400" w:lineRule="atLeast"/>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 人民币元</w:t>
      </w:r>
    </w:p>
    <w:tbl>
      <w:tblPr>
        <w:tblW w:w="138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73"/>
        <w:gridCol w:w="3701"/>
        <w:gridCol w:w="2791"/>
        <w:gridCol w:w="2792"/>
        <w:gridCol w:w="3547"/>
      </w:tblGrid>
      <w:tr w:rsidR="00A75D3F" w:rsidTr="00AD56CA">
        <w:trPr>
          <w:trHeight w:val="510"/>
          <w:jc w:val="center"/>
        </w:trPr>
        <w:tc>
          <w:tcPr>
            <w:tcW w:w="973" w:type="dxa"/>
            <w:tcBorders>
              <w:top w:val="single" w:sz="8" w:space="0" w:color="auto"/>
              <w:left w:val="single" w:sz="8"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3701" w:type="dxa"/>
            <w:tcBorders>
              <w:top w:val="single" w:sz="8"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  目</w:t>
            </w:r>
          </w:p>
        </w:tc>
        <w:tc>
          <w:tcPr>
            <w:tcW w:w="2791" w:type="dxa"/>
            <w:tcBorders>
              <w:top w:val="single" w:sz="8"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施工期</w:t>
            </w:r>
          </w:p>
        </w:tc>
        <w:tc>
          <w:tcPr>
            <w:tcW w:w="2792" w:type="dxa"/>
            <w:tcBorders>
              <w:top w:val="single" w:sz="8"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缺陷责任期</w:t>
            </w:r>
          </w:p>
        </w:tc>
        <w:tc>
          <w:tcPr>
            <w:tcW w:w="3547" w:type="dxa"/>
            <w:tcBorders>
              <w:top w:val="single" w:sz="8" w:space="0" w:color="auto"/>
              <w:left w:val="single" w:sz="4" w:space="0" w:color="auto"/>
              <w:bottom w:val="single" w:sz="4" w:space="0" w:color="auto"/>
              <w:right w:val="single" w:sz="8"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小计金额</w:t>
            </w:r>
          </w:p>
        </w:tc>
      </w:tr>
      <w:tr w:rsidR="00A75D3F" w:rsidTr="00AD56CA">
        <w:trPr>
          <w:trHeight w:val="510"/>
          <w:jc w:val="center"/>
        </w:trPr>
        <w:tc>
          <w:tcPr>
            <w:tcW w:w="973"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37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监理人员服务费</w:t>
            </w:r>
          </w:p>
        </w:tc>
        <w:tc>
          <w:tcPr>
            <w:tcW w:w="279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c>
          <w:tcPr>
            <w:tcW w:w="3547"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r>
      <w:tr w:rsidR="00A75D3F" w:rsidTr="00AD56CA">
        <w:trPr>
          <w:trHeight w:val="510"/>
          <w:jc w:val="center"/>
        </w:trPr>
        <w:tc>
          <w:tcPr>
            <w:tcW w:w="973"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37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监理办公设施费</w:t>
            </w:r>
          </w:p>
        </w:tc>
        <w:tc>
          <w:tcPr>
            <w:tcW w:w="279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c>
          <w:tcPr>
            <w:tcW w:w="3547"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r>
      <w:tr w:rsidR="00A75D3F" w:rsidTr="00AD56CA">
        <w:trPr>
          <w:trHeight w:val="510"/>
          <w:jc w:val="center"/>
        </w:trPr>
        <w:tc>
          <w:tcPr>
            <w:tcW w:w="973"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37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监理交通设施费</w:t>
            </w:r>
          </w:p>
        </w:tc>
        <w:tc>
          <w:tcPr>
            <w:tcW w:w="279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c>
          <w:tcPr>
            <w:tcW w:w="3547"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r>
      <w:tr w:rsidR="00A75D3F" w:rsidTr="00AD56CA">
        <w:trPr>
          <w:trHeight w:val="510"/>
          <w:jc w:val="center"/>
        </w:trPr>
        <w:tc>
          <w:tcPr>
            <w:tcW w:w="973"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37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监理试验设施费（常规检测）</w:t>
            </w:r>
          </w:p>
        </w:tc>
        <w:tc>
          <w:tcPr>
            <w:tcW w:w="279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c>
          <w:tcPr>
            <w:tcW w:w="3547"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r>
      <w:tr w:rsidR="00A75D3F" w:rsidTr="00AD56CA">
        <w:trPr>
          <w:trHeight w:val="510"/>
          <w:jc w:val="center"/>
        </w:trPr>
        <w:tc>
          <w:tcPr>
            <w:tcW w:w="973"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37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监理生活设施费</w:t>
            </w:r>
          </w:p>
        </w:tc>
        <w:tc>
          <w:tcPr>
            <w:tcW w:w="279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c>
          <w:tcPr>
            <w:tcW w:w="3547"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r>
      <w:tr w:rsidR="00A75D3F" w:rsidTr="00AD56CA">
        <w:trPr>
          <w:trHeight w:val="510"/>
          <w:jc w:val="center"/>
        </w:trPr>
        <w:tc>
          <w:tcPr>
            <w:tcW w:w="973"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37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其它费用</w:t>
            </w:r>
          </w:p>
        </w:tc>
        <w:tc>
          <w:tcPr>
            <w:tcW w:w="279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c>
          <w:tcPr>
            <w:tcW w:w="3547"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r>
      <w:tr w:rsidR="00A75D3F" w:rsidTr="00AD56CA">
        <w:trPr>
          <w:trHeight w:val="510"/>
          <w:jc w:val="center"/>
        </w:trPr>
        <w:tc>
          <w:tcPr>
            <w:tcW w:w="973"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9284" w:type="dxa"/>
            <w:gridSpan w:val="3"/>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  计（1+2+3+4+5+6）</w:t>
            </w:r>
          </w:p>
        </w:tc>
        <w:tc>
          <w:tcPr>
            <w:tcW w:w="3547"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r>
      <w:tr w:rsidR="00A75D3F" w:rsidTr="00AD56CA">
        <w:trPr>
          <w:trHeight w:val="510"/>
          <w:jc w:val="center"/>
        </w:trPr>
        <w:tc>
          <w:tcPr>
            <w:tcW w:w="973"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9284" w:type="dxa"/>
            <w:gridSpan w:val="3"/>
            <w:tcBorders>
              <w:top w:val="single" w:sz="4" w:space="0" w:color="auto"/>
              <w:left w:val="single" w:sz="4" w:space="0" w:color="auto"/>
              <w:bottom w:val="single" w:sz="4" w:space="0" w:color="auto"/>
              <w:right w:val="single" w:sz="4" w:space="0" w:color="auto"/>
            </w:tcBorders>
            <w:vAlign w:val="center"/>
          </w:tcPr>
          <w:p w:rsidR="00A75D3F" w:rsidRDefault="00A75D3F" w:rsidP="00AD56CA">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暂列金额（7</w:t>
            </w:r>
            <w:r>
              <w:rPr>
                <w:rFonts w:asciiTheme="minorEastAsia" w:eastAsiaTheme="minorEastAsia" w:hAnsiTheme="minorEastAsia" w:cstheme="minorEastAsia" w:hint="eastAsia"/>
                <w:bCs/>
                <w:snapToGrid w:val="0"/>
                <w:szCs w:val="21"/>
              </w:rPr>
              <w:t>×</w:t>
            </w:r>
            <w:r>
              <w:rPr>
                <w:rFonts w:asciiTheme="minorEastAsia" w:eastAsiaTheme="minorEastAsia" w:hAnsiTheme="minorEastAsia" w:cstheme="minorEastAsia" w:hint="eastAsia"/>
                <w:bCs/>
                <w:snapToGrid w:val="0"/>
                <w:szCs w:val="21"/>
                <w:u w:val="single"/>
              </w:rPr>
              <w:t xml:space="preserve">   </w:t>
            </w:r>
            <w:r>
              <w:rPr>
                <w:rFonts w:asciiTheme="minorEastAsia" w:eastAsiaTheme="minorEastAsia" w:hAnsiTheme="minorEastAsia" w:cstheme="minorEastAsia" w:hint="eastAsia"/>
                <w:bCs/>
                <w:snapToGrid w:val="0"/>
                <w:szCs w:val="21"/>
              </w:rPr>
              <w:t>%</w:t>
            </w:r>
            <w:r>
              <w:rPr>
                <w:rFonts w:asciiTheme="minorEastAsia" w:eastAsiaTheme="minorEastAsia" w:hAnsiTheme="minorEastAsia" w:cstheme="minorEastAsia" w:hint="eastAsia"/>
                <w:szCs w:val="21"/>
              </w:rPr>
              <w:t>）</w:t>
            </w:r>
          </w:p>
        </w:tc>
        <w:tc>
          <w:tcPr>
            <w:tcW w:w="3547"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r>
      <w:tr w:rsidR="00A75D3F" w:rsidTr="00AD56CA">
        <w:trPr>
          <w:trHeight w:val="510"/>
          <w:jc w:val="center"/>
        </w:trPr>
        <w:tc>
          <w:tcPr>
            <w:tcW w:w="973"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9284" w:type="dxa"/>
            <w:gridSpan w:val="3"/>
            <w:tcBorders>
              <w:top w:val="single" w:sz="4" w:space="0" w:color="auto"/>
              <w:left w:val="single" w:sz="4" w:space="0" w:color="auto"/>
              <w:bottom w:val="single" w:sz="4" w:space="0" w:color="auto"/>
              <w:right w:val="single" w:sz="4" w:space="0" w:color="auto"/>
            </w:tcBorders>
            <w:vAlign w:val="center"/>
          </w:tcPr>
          <w:p w:rsidR="00A75D3F" w:rsidRDefault="00A75D3F" w:rsidP="00AD56CA">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监理奖金（7</w:t>
            </w:r>
            <w:r>
              <w:rPr>
                <w:rFonts w:asciiTheme="minorEastAsia" w:eastAsiaTheme="minorEastAsia" w:hAnsiTheme="minorEastAsia" w:cstheme="minorEastAsia" w:hint="eastAsia"/>
                <w:bCs/>
                <w:snapToGrid w:val="0"/>
                <w:szCs w:val="21"/>
              </w:rPr>
              <w:t>×</w:t>
            </w:r>
            <w:r>
              <w:rPr>
                <w:rFonts w:asciiTheme="minorEastAsia" w:eastAsiaTheme="minorEastAsia" w:hAnsiTheme="minorEastAsia" w:cstheme="minorEastAsia" w:hint="eastAsia"/>
                <w:bCs/>
                <w:snapToGrid w:val="0"/>
                <w:szCs w:val="21"/>
                <w:u w:val="single"/>
              </w:rPr>
              <w:t xml:space="preserve">   </w:t>
            </w:r>
            <w:r>
              <w:rPr>
                <w:rFonts w:asciiTheme="minorEastAsia" w:eastAsiaTheme="minorEastAsia" w:hAnsiTheme="minorEastAsia" w:cstheme="minorEastAsia" w:hint="eastAsia"/>
                <w:bCs/>
                <w:snapToGrid w:val="0"/>
                <w:szCs w:val="21"/>
              </w:rPr>
              <w:t>%</w:t>
            </w:r>
            <w:r>
              <w:rPr>
                <w:rFonts w:asciiTheme="minorEastAsia" w:eastAsiaTheme="minorEastAsia" w:hAnsiTheme="minorEastAsia" w:cstheme="minorEastAsia" w:hint="eastAsia"/>
                <w:szCs w:val="21"/>
              </w:rPr>
              <w:t>）</w:t>
            </w:r>
          </w:p>
        </w:tc>
        <w:tc>
          <w:tcPr>
            <w:tcW w:w="3547"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r>
      <w:tr w:rsidR="00A75D3F" w:rsidTr="00AD56CA">
        <w:trPr>
          <w:trHeight w:val="510"/>
          <w:jc w:val="center"/>
        </w:trPr>
        <w:tc>
          <w:tcPr>
            <w:tcW w:w="973" w:type="dxa"/>
            <w:tcBorders>
              <w:top w:val="single" w:sz="4" w:space="0" w:color="auto"/>
              <w:left w:val="single" w:sz="8" w:space="0" w:color="auto"/>
              <w:bottom w:val="single" w:sz="8"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9284" w:type="dxa"/>
            <w:gridSpan w:val="3"/>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投标报价总计 (7+8+9)</w:t>
            </w:r>
          </w:p>
        </w:tc>
        <w:tc>
          <w:tcPr>
            <w:tcW w:w="3547" w:type="dxa"/>
            <w:tcBorders>
              <w:top w:val="single" w:sz="4" w:space="0" w:color="auto"/>
              <w:left w:val="single" w:sz="4" w:space="0" w:color="auto"/>
              <w:bottom w:val="single" w:sz="8" w:space="0" w:color="auto"/>
              <w:right w:val="single" w:sz="8" w:space="0" w:color="auto"/>
            </w:tcBorders>
            <w:vAlign w:val="center"/>
          </w:tcPr>
          <w:p w:rsidR="00A75D3F" w:rsidRDefault="00A75D3F" w:rsidP="00AD56CA">
            <w:pPr>
              <w:spacing w:line="320" w:lineRule="atLeast"/>
              <w:jc w:val="center"/>
              <w:rPr>
                <w:rFonts w:asciiTheme="minorEastAsia" w:eastAsiaTheme="minorEastAsia" w:hAnsiTheme="minorEastAsia" w:cstheme="minorEastAsia"/>
                <w:szCs w:val="21"/>
              </w:rPr>
            </w:pPr>
          </w:p>
        </w:tc>
      </w:tr>
    </w:tbl>
    <w:p w:rsidR="00A75D3F" w:rsidRDefault="00A75D3F" w:rsidP="00A75D3F">
      <w:pPr>
        <w:jc w:val="right"/>
        <w:rPr>
          <w:rFonts w:asciiTheme="minorEastAsia" w:eastAsiaTheme="minorEastAsia" w:hAnsiTheme="minorEastAsia" w:cstheme="minorEastAsia"/>
          <w:szCs w:val="20"/>
        </w:rPr>
      </w:pPr>
    </w:p>
    <w:p w:rsidR="00A75D3F" w:rsidRDefault="00A75D3F" w:rsidP="00A75D3F">
      <w:pPr>
        <w:jc w:val="right"/>
        <w:rPr>
          <w:rFonts w:asciiTheme="minorEastAsia" w:eastAsiaTheme="minorEastAsia" w:hAnsiTheme="minorEastAsia" w:cstheme="minorEastAsia"/>
        </w:rPr>
      </w:pPr>
    </w:p>
    <w:p w:rsidR="00A75D3F" w:rsidRDefault="00A75D3F" w:rsidP="00A75D3F">
      <w:pPr>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rPr>
        <w:br w:type="page"/>
      </w:r>
      <w:bookmarkStart w:id="46" w:name="_Toc503518069"/>
      <w:bookmarkStart w:id="47" w:name="_Toc470781678"/>
      <w:r>
        <w:rPr>
          <w:rFonts w:asciiTheme="minorEastAsia" w:eastAsiaTheme="minorEastAsia" w:hAnsiTheme="minorEastAsia" w:cstheme="minorEastAsia" w:hint="eastAsia"/>
          <w:b/>
          <w:sz w:val="28"/>
          <w:szCs w:val="28"/>
        </w:rPr>
        <w:lastRenderedPageBreak/>
        <w:t>表2  监理人员服务费报价表</w:t>
      </w:r>
      <w:bookmarkEnd w:id="46"/>
      <w:bookmarkEnd w:id="47"/>
    </w:p>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060"/>
        <w:gridCol w:w="1742"/>
        <w:gridCol w:w="1742"/>
        <w:gridCol w:w="1742"/>
        <w:gridCol w:w="1742"/>
        <w:gridCol w:w="1742"/>
        <w:gridCol w:w="1743"/>
      </w:tblGrid>
      <w:tr w:rsidR="00A75D3F" w:rsidTr="00AD56CA">
        <w:trPr>
          <w:trHeight w:val="482"/>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after="240"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人员</w:t>
            </w:r>
          </w:p>
        </w:tc>
        <w:tc>
          <w:tcPr>
            <w:tcW w:w="5226" w:type="dxa"/>
            <w:gridSpan w:val="3"/>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ind w:left="-52" w:right="-52"/>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施工期</w:t>
            </w:r>
          </w:p>
        </w:tc>
        <w:tc>
          <w:tcPr>
            <w:tcW w:w="5227" w:type="dxa"/>
            <w:gridSpan w:val="3"/>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ind w:left="-66" w:right="-10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缺陷责任期</w:t>
            </w:r>
          </w:p>
        </w:tc>
      </w:tr>
      <w:tr w:rsidR="00A75D3F" w:rsidTr="00AD56CA">
        <w:trPr>
          <w:trHeight w:val="482"/>
        </w:trPr>
        <w:tc>
          <w:tcPr>
            <w:tcW w:w="648" w:type="dxa"/>
            <w:vMerge/>
            <w:tcBorders>
              <w:top w:val="single" w:sz="4" w:space="0" w:color="auto"/>
              <w:left w:val="single" w:sz="4" w:space="0" w:color="auto"/>
              <w:bottom w:val="single" w:sz="4" w:space="0" w:color="auto"/>
              <w:right w:val="single" w:sz="4" w:space="0" w:color="auto"/>
            </w:tcBorders>
            <w:vAlign w:val="center"/>
          </w:tcPr>
          <w:p w:rsidR="00A75D3F" w:rsidRDefault="00A75D3F" w:rsidP="00AD56CA">
            <w:pPr>
              <w:widowControl/>
              <w:rPr>
                <w:rFonts w:asciiTheme="minorEastAsia" w:eastAsiaTheme="minorEastAsia" w:hAnsiTheme="minorEastAsia" w:cstheme="minorEastAsia"/>
                <w:szCs w:val="21"/>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A75D3F" w:rsidRDefault="00A75D3F" w:rsidP="00AD56CA">
            <w:pPr>
              <w:widowControl/>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数量</w:t>
            </w: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单价 </w:t>
            </w:r>
          </w:p>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(元/人</w:t>
            </w:r>
            <w:r>
              <w:rPr>
                <w:rFonts w:asciiTheme="minorEastAsia" w:eastAsiaTheme="minorEastAsia" w:hAnsiTheme="minorEastAsia" w:cstheme="minorEastAsia" w:hint="eastAsia"/>
                <w:szCs w:val="21"/>
              </w:rPr>
              <w:sym w:font="Symbol" w:char="F0D7"/>
            </w:r>
            <w:r>
              <w:rPr>
                <w:rFonts w:asciiTheme="minorEastAsia" w:eastAsiaTheme="minorEastAsia" w:hAnsiTheme="minorEastAsia" w:cstheme="minorEastAsia" w:hint="eastAsia"/>
                <w:szCs w:val="21"/>
              </w:rPr>
              <w:t>月)</w:t>
            </w: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ind w:left="-52" w:right="-52"/>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金额(元)</w:t>
            </w: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数量</w:t>
            </w: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单价</w:t>
            </w:r>
          </w:p>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(元/人</w:t>
            </w:r>
            <w:r>
              <w:rPr>
                <w:rFonts w:asciiTheme="minorEastAsia" w:eastAsiaTheme="minorEastAsia" w:hAnsiTheme="minorEastAsia" w:cstheme="minorEastAsia" w:hint="eastAsia"/>
                <w:szCs w:val="21"/>
              </w:rPr>
              <w:sym w:font="Symbol" w:char="F0D7"/>
            </w:r>
            <w:r>
              <w:rPr>
                <w:rFonts w:asciiTheme="minorEastAsia" w:eastAsiaTheme="minorEastAsia" w:hAnsiTheme="minorEastAsia" w:cstheme="minorEastAsia" w:hint="eastAsia"/>
                <w:szCs w:val="21"/>
              </w:rPr>
              <w:t>月)</w:t>
            </w:r>
          </w:p>
        </w:tc>
        <w:tc>
          <w:tcPr>
            <w:tcW w:w="174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ind w:left="-66" w:right="-10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金额(元)</w:t>
            </w:r>
          </w:p>
        </w:tc>
      </w:tr>
      <w:tr w:rsidR="00A75D3F" w:rsidTr="00AD56CA">
        <w:trPr>
          <w:trHeight w:val="482"/>
        </w:trPr>
        <w:tc>
          <w:tcPr>
            <w:tcW w:w="64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306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ind w:left="-80" w:right="-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总监理工程师</w:t>
            </w: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r>
      <w:tr w:rsidR="00A75D3F" w:rsidTr="00AD56CA">
        <w:trPr>
          <w:trHeight w:val="482"/>
        </w:trPr>
        <w:tc>
          <w:tcPr>
            <w:tcW w:w="64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306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adjustRightInd w:val="0"/>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**专业监理工程师</w:t>
            </w: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r>
      <w:tr w:rsidR="00A75D3F" w:rsidTr="00AD56CA">
        <w:trPr>
          <w:trHeight w:val="482"/>
        </w:trPr>
        <w:tc>
          <w:tcPr>
            <w:tcW w:w="64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306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ind w:left="-80" w:right="-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**专业监理工程师</w:t>
            </w: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r>
      <w:tr w:rsidR="00A75D3F" w:rsidTr="00AD56CA">
        <w:trPr>
          <w:trHeight w:val="482"/>
        </w:trPr>
        <w:tc>
          <w:tcPr>
            <w:tcW w:w="64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306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ind w:left="-80" w:right="-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**专业监理工程师</w:t>
            </w: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r>
      <w:tr w:rsidR="00A75D3F" w:rsidTr="00AD56CA">
        <w:trPr>
          <w:trHeight w:val="482"/>
        </w:trPr>
        <w:tc>
          <w:tcPr>
            <w:tcW w:w="64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306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ind w:left="-80" w:right="-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**专业监理工程师</w:t>
            </w: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r>
      <w:tr w:rsidR="00A75D3F" w:rsidTr="00AD56CA">
        <w:trPr>
          <w:trHeight w:val="482"/>
        </w:trPr>
        <w:tc>
          <w:tcPr>
            <w:tcW w:w="64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306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ind w:left="-80" w:right="-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**专业监理工程师</w:t>
            </w: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r>
      <w:tr w:rsidR="00A75D3F" w:rsidTr="00AD56CA">
        <w:trPr>
          <w:trHeight w:val="482"/>
        </w:trPr>
        <w:tc>
          <w:tcPr>
            <w:tcW w:w="64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306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ind w:left="-80" w:right="-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**专业监理工程师</w:t>
            </w: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r>
      <w:tr w:rsidR="00A75D3F" w:rsidTr="00AD56CA">
        <w:trPr>
          <w:trHeight w:val="482"/>
        </w:trPr>
        <w:tc>
          <w:tcPr>
            <w:tcW w:w="64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306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ind w:left="-80" w:right="-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**专业监理工程师</w:t>
            </w: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r>
      <w:tr w:rsidR="00A75D3F" w:rsidTr="00AD56CA">
        <w:trPr>
          <w:trHeight w:val="482"/>
        </w:trPr>
        <w:tc>
          <w:tcPr>
            <w:tcW w:w="64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306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ind w:left="-80" w:right="-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**专业监理工程师</w:t>
            </w: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r>
      <w:tr w:rsidR="00A75D3F" w:rsidTr="00AD56CA">
        <w:trPr>
          <w:trHeight w:val="482"/>
        </w:trPr>
        <w:tc>
          <w:tcPr>
            <w:tcW w:w="64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306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ind w:left="-80" w:right="-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r>
      <w:tr w:rsidR="00A75D3F" w:rsidTr="00AD56CA">
        <w:trPr>
          <w:trHeight w:val="482"/>
        </w:trPr>
        <w:tc>
          <w:tcPr>
            <w:tcW w:w="64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306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ind w:left="-80" w:right="-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r>
      <w:tr w:rsidR="00A75D3F" w:rsidTr="00AD56CA">
        <w:trPr>
          <w:trHeight w:val="482"/>
        </w:trPr>
        <w:tc>
          <w:tcPr>
            <w:tcW w:w="64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306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ind w:left="-80" w:right="-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r>
      <w:tr w:rsidR="00A75D3F" w:rsidTr="00AD56CA">
        <w:trPr>
          <w:trHeight w:val="482"/>
        </w:trPr>
        <w:tc>
          <w:tcPr>
            <w:tcW w:w="3708"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合计（元）</w:t>
            </w: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c>
          <w:tcPr>
            <w:tcW w:w="174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240" w:lineRule="atLeast"/>
              <w:jc w:val="center"/>
              <w:rPr>
                <w:rFonts w:asciiTheme="minorEastAsia" w:eastAsiaTheme="minorEastAsia" w:hAnsiTheme="minorEastAsia" w:cstheme="minorEastAsia"/>
                <w:szCs w:val="21"/>
              </w:rPr>
            </w:pPr>
          </w:p>
        </w:tc>
      </w:tr>
    </w:tbl>
    <w:p w:rsidR="00A75D3F" w:rsidRDefault="00A75D3F" w:rsidP="00A75D3F">
      <w:pPr>
        <w:jc w:val="right"/>
        <w:rPr>
          <w:rFonts w:asciiTheme="minorEastAsia" w:eastAsiaTheme="minorEastAsia" w:hAnsiTheme="minorEastAsia" w:cstheme="minorEastAsia"/>
          <w:szCs w:val="20"/>
        </w:rPr>
      </w:pPr>
    </w:p>
    <w:p w:rsidR="00A75D3F" w:rsidRDefault="00A75D3F" w:rsidP="00A75D3F">
      <w:pPr>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rPr>
        <w:br w:type="page"/>
      </w:r>
      <w:bookmarkStart w:id="48" w:name="_Toc470781679"/>
      <w:bookmarkStart w:id="49" w:name="_Toc503518070"/>
      <w:r>
        <w:rPr>
          <w:rFonts w:asciiTheme="minorEastAsia" w:eastAsiaTheme="minorEastAsia" w:hAnsiTheme="minorEastAsia" w:cstheme="minorEastAsia" w:hint="eastAsia"/>
          <w:b/>
          <w:sz w:val="28"/>
          <w:szCs w:val="28"/>
        </w:rPr>
        <w:lastRenderedPageBreak/>
        <w:t>表3  监理工程师办公设施费报价表</w:t>
      </w:r>
      <w:bookmarkEnd w:id="48"/>
      <w:bookmarkEnd w:id="49"/>
    </w:p>
    <w:tbl>
      <w:tblPr>
        <w:tblW w:w="147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7"/>
        <w:gridCol w:w="1103"/>
        <w:gridCol w:w="783"/>
        <w:gridCol w:w="1187"/>
        <w:gridCol w:w="1001"/>
        <w:gridCol w:w="1050"/>
        <w:gridCol w:w="1844"/>
        <w:gridCol w:w="1290"/>
        <w:gridCol w:w="986"/>
        <w:gridCol w:w="1144"/>
        <w:gridCol w:w="1080"/>
        <w:gridCol w:w="1080"/>
        <w:gridCol w:w="1520"/>
      </w:tblGrid>
      <w:tr w:rsidR="00A75D3F" w:rsidTr="00AD56CA">
        <w:trPr>
          <w:cantSplit/>
          <w:trHeight w:val="569"/>
          <w:jc w:val="center"/>
        </w:trPr>
        <w:tc>
          <w:tcPr>
            <w:tcW w:w="647" w:type="dxa"/>
            <w:vMerge w:val="restart"/>
            <w:tcBorders>
              <w:top w:val="single" w:sz="8"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6968" w:type="dxa"/>
            <w:gridSpan w:val="6"/>
            <w:tcBorders>
              <w:top w:val="single" w:sz="8" w:space="0" w:color="auto"/>
              <w:left w:val="single" w:sz="4" w:space="0" w:color="auto"/>
              <w:bottom w:val="single" w:sz="4" w:space="0" w:color="auto"/>
              <w:right w:val="single" w:sz="4"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施工期</w:t>
            </w:r>
          </w:p>
        </w:tc>
        <w:tc>
          <w:tcPr>
            <w:tcW w:w="7100" w:type="dxa"/>
            <w:gridSpan w:val="6"/>
            <w:tcBorders>
              <w:top w:val="single" w:sz="8" w:space="0" w:color="auto"/>
              <w:left w:val="single" w:sz="4" w:space="0" w:color="auto"/>
              <w:bottom w:val="single" w:sz="4" w:space="0" w:color="auto"/>
              <w:right w:val="single" w:sz="8"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缺陷责任期</w:t>
            </w:r>
          </w:p>
        </w:tc>
      </w:tr>
      <w:tr w:rsidR="00A75D3F" w:rsidTr="00AD56CA">
        <w:trPr>
          <w:cantSplit/>
          <w:jc w:val="center"/>
        </w:trPr>
        <w:tc>
          <w:tcPr>
            <w:tcW w:w="647" w:type="dxa"/>
            <w:vMerge/>
            <w:tcBorders>
              <w:top w:val="single" w:sz="8" w:space="0" w:color="auto"/>
              <w:left w:val="single" w:sz="8" w:space="0" w:color="auto"/>
              <w:bottom w:val="single" w:sz="4" w:space="0" w:color="auto"/>
              <w:right w:val="single" w:sz="4" w:space="0" w:color="auto"/>
            </w:tcBorders>
            <w:vAlign w:val="center"/>
          </w:tcPr>
          <w:p w:rsidR="00A75D3F" w:rsidRDefault="00A75D3F" w:rsidP="00AD56CA">
            <w:pPr>
              <w:widowControl/>
              <w:rPr>
                <w:rFonts w:asciiTheme="minorEastAsia" w:eastAsiaTheme="minorEastAsia" w:hAnsiTheme="minorEastAsia" w:cstheme="minorEastAsia"/>
                <w:szCs w:val="21"/>
              </w:rPr>
            </w:pPr>
          </w:p>
        </w:tc>
        <w:tc>
          <w:tcPr>
            <w:tcW w:w="110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名称及型号</w:t>
            </w:r>
          </w:p>
        </w:tc>
        <w:tc>
          <w:tcPr>
            <w:tcW w:w="78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数量</w:t>
            </w:r>
          </w:p>
        </w:tc>
        <w:tc>
          <w:tcPr>
            <w:tcW w:w="118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购置合价(元)</w:t>
            </w: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折旧费(元)</w:t>
            </w: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使用费(元)</w:t>
            </w:r>
          </w:p>
        </w:tc>
        <w:tc>
          <w:tcPr>
            <w:tcW w:w="18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小  计</w:t>
            </w:r>
          </w:p>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折旧及使用费(元)</w:t>
            </w:r>
          </w:p>
        </w:tc>
        <w:tc>
          <w:tcPr>
            <w:tcW w:w="129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名称及型号</w:t>
            </w:r>
          </w:p>
        </w:tc>
        <w:tc>
          <w:tcPr>
            <w:tcW w:w="98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数量</w:t>
            </w:r>
          </w:p>
        </w:tc>
        <w:tc>
          <w:tcPr>
            <w:tcW w:w="11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购置合价(元)</w:t>
            </w: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折旧费(元)</w:t>
            </w: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使用费(元)</w:t>
            </w:r>
          </w:p>
        </w:tc>
        <w:tc>
          <w:tcPr>
            <w:tcW w:w="1520"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小  计</w:t>
            </w:r>
          </w:p>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折旧及使用费(元)</w:t>
            </w:r>
          </w:p>
        </w:tc>
      </w:tr>
      <w:tr w:rsidR="00A75D3F" w:rsidTr="00AD56CA">
        <w:trPr>
          <w:trHeight w:val="462"/>
          <w:jc w:val="center"/>
        </w:trPr>
        <w:tc>
          <w:tcPr>
            <w:tcW w:w="647"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10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78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8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8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20"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rPr>
          <w:trHeight w:val="462"/>
          <w:jc w:val="center"/>
        </w:trPr>
        <w:tc>
          <w:tcPr>
            <w:tcW w:w="647"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10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78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8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8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20"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rPr>
          <w:trHeight w:val="462"/>
          <w:jc w:val="center"/>
        </w:trPr>
        <w:tc>
          <w:tcPr>
            <w:tcW w:w="647"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10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78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8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8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20"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rPr>
          <w:trHeight w:val="462"/>
          <w:jc w:val="center"/>
        </w:trPr>
        <w:tc>
          <w:tcPr>
            <w:tcW w:w="647"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10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78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8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8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20"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rPr>
          <w:trHeight w:val="462"/>
          <w:jc w:val="center"/>
        </w:trPr>
        <w:tc>
          <w:tcPr>
            <w:tcW w:w="647"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10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78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8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8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20"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rPr>
          <w:trHeight w:val="463"/>
          <w:jc w:val="center"/>
        </w:trPr>
        <w:tc>
          <w:tcPr>
            <w:tcW w:w="647"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110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78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8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8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20"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rPr>
          <w:trHeight w:val="462"/>
          <w:jc w:val="center"/>
        </w:trPr>
        <w:tc>
          <w:tcPr>
            <w:tcW w:w="647"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110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78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8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8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20"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rPr>
          <w:trHeight w:val="462"/>
          <w:jc w:val="center"/>
        </w:trPr>
        <w:tc>
          <w:tcPr>
            <w:tcW w:w="647"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110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78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8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8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20"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rPr>
          <w:trHeight w:val="462"/>
          <w:jc w:val="center"/>
        </w:trPr>
        <w:tc>
          <w:tcPr>
            <w:tcW w:w="647"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110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78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8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8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20"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rPr>
          <w:trHeight w:val="462"/>
          <w:jc w:val="center"/>
        </w:trPr>
        <w:tc>
          <w:tcPr>
            <w:tcW w:w="647"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110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78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87"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8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20"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rPr>
          <w:cantSplit/>
          <w:trHeight w:val="463"/>
          <w:jc w:val="center"/>
        </w:trPr>
        <w:tc>
          <w:tcPr>
            <w:tcW w:w="3720" w:type="dxa"/>
            <w:gridSpan w:val="4"/>
            <w:tcBorders>
              <w:top w:val="single" w:sz="4" w:space="0" w:color="auto"/>
              <w:left w:val="single" w:sz="8"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  计(元)</w:t>
            </w:r>
          </w:p>
        </w:tc>
        <w:tc>
          <w:tcPr>
            <w:tcW w:w="1001" w:type="dxa"/>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844" w:type="dxa"/>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3420" w:type="dxa"/>
            <w:gridSpan w:val="3"/>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合计(元)</w:t>
            </w:r>
          </w:p>
        </w:tc>
        <w:tc>
          <w:tcPr>
            <w:tcW w:w="1080" w:type="dxa"/>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20" w:type="dxa"/>
            <w:tcBorders>
              <w:top w:val="single" w:sz="4" w:space="0" w:color="auto"/>
              <w:left w:val="single" w:sz="4" w:space="0" w:color="auto"/>
              <w:bottom w:val="single" w:sz="8"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bl>
    <w:p w:rsidR="00A75D3F" w:rsidRDefault="00A75D3F" w:rsidP="00A75D3F">
      <w:pPr>
        <w:jc w:val="right"/>
        <w:rPr>
          <w:rFonts w:asciiTheme="minorEastAsia" w:eastAsiaTheme="minorEastAsia" w:hAnsiTheme="minorEastAsia" w:cstheme="minorEastAsia"/>
          <w:szCs w:val="20"/>
        </w:rPr>
      </w:pPr>
    </w:p>
    <w:p w:rsidR="00A75D3F" w:rsidRDefault="00A75D3F" w:rsidP="00A75D3F">
      <w:pPr>
        <w:jc w:val="right"/>
        <w:rPr>
          <w:rFonts w:asciiTheme="minorEastAsia" w:eastAsiaTheme="minorEastAsia" w:hAnsiTheme="minorEastAsia" w:cstheme="minorEastAsia"/>
        </w:rPr>
      </w:pPr>
    </w:p>
    <w:p w:rsidR="00A75D3F" w:rsidRDefault="00A75D3F" w:rsidP="00A75D3F">
      <w:pPr>
        <w:spacing w:after="240" w:line="400" w:lineRule="atLeast"/>
        <w:jc w:val="center"/>
        <w:rPr>
          <w:rFonts w:asciiTheme="minorEastAsia" w:eastAsiaTheme="minorEastAsia" w:hAnsiTheme="minorEastAsia" w:cstheme="minorEastAsia"/>
          <w:sz w:val="28"/>
        </w:rPr>
      </w:pPr>
    </w:p>
    <w:p w:rsidR="00A75D3F" w:rsidRDefault="00A75D3F" w:rsidP="00A75D3F">
      <w:pPr>
        <w:spacing w:after="240" w:line="400" w:lineRule="atLeast"/>
        <w:jc w:val="center"/>
        <w:rPr>
          <w:rFonts w:asciiTheme="minorEastAsia" w:eastAsiaTheme="minorEastAsia" w:hAnsiTheme="minorEastAsia" w:cstheme="minorEastAsia"/>
          <w:sz w:val="28"/>
        </w:rPr>
      </w:pPr>
    </w:p>
    <w:p w:rsidR="00A75D3F" w:rsidRDefault="00A75D3F" w:rsidP="00A75D3F">
      <w:pPr>
        <w:spacing w:after="240" w:line="400" w:lineRule="atLeast"/>
        <w:jc w:val="center"/>
        <w:rPr>
          <w:rFonts w:asciiTheme="minorEastAsia" w:eastAsiaTheme="minorEastAsia" w:hAnsiTheme="minorEastAsia" w:cstheme="minorEastAsia"/>
          <w:sz w:val="28"/>
        </w:rPr>
      </w:pPr>
    </w:p>
    <w:p w:rsidR="00A75D3F" w:rsidRDefault="00A75D3F" w:rsidP="00A75D3F">
      <w:pPr>
        <w:jc w:val="center"/>
        <w:rPr>
          <w:rFonts w:asciiTheme="minorEastAsia" w:eastAsiaTheme="minorEastAsia" w:hAnsiTheme="minorEastAsia" w:cstheme="minorEastAsia"/>
          <w:b/>
          <w:sz w:val="28"/>
          <w:szCs w:val="28"/>
        </w:rPr>
      </w:pPr>
      <w:bookmarkStart w:id="50" w:name="_Toc470781680"/>
      <w:bookmarkStart w:id="51" w:name="_Toc503518071"/>
      <w:r>
        <w:rPr>
          <w:rFonts w:asciiTheme="minorEastAsia" w:eastAsiaTheme="minorEastAsia" w:hAnsiTheme="minorEastAsia" w:cstheme="minorEastAsia" w:hint="eastAsia"/>
          <w:b/>
          <w:sz w:val="28"/>
          <w:szCs w:val="28"/>
        </w:rPr>
        <w:t>表4  监理工程师交通设施费报价表</w:t>
      </w:r>
      <w:bookmarkEnd w:id="50"/>
      <w:bookmarkEnd w:id="51"/>
    </w:p>
    <w:tbl>
      <w:tblPr>
        <w:tblW w:w="145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75"/>
        <w:gridCol w:w="908"/>
        <w:gridCol w:w="909"/>
        <w:gridCol w:w="908"/>
        <w:gridCol w:w="909"/>
        <w:gridCol w:w="908"/>
        <w:gridCol w:w="909"/>
        <w:gridCol w:w="1629"/>
        <w:gridCol w:w="940"/>
        <w:gridCol w:w="900"/>
        <w:gridCol w:w="844"/>
        <w:gridCol w:w="900"/>
        <w:gridCol w:w="1080"/>
        <w:gridCol w:w="984"/>
        <w:gridCol w:w="1232"/>
      </w:tblGrid>
      <w:tr w:rsidR="00A75D3F" w:rsidTr="00AD56CA">
        <w:trPr>
          <w:cantSplit/>
          <w:trHeight w:val="589"/>
          <w:jc w:val="center"/>
        </w:trPr>
        <w:tc>
          <w:tcPr>
            <w:tcW w:w="575" w:type="dxa"/>
            <w:vMerge w:val="restart"/>
            <w:tcBorders>
              <w:top w:val="single" w:sz="8" w:space="0" w:color="auto"/>
              <w:left w:val="single" w:sz="8" w:space="0" w:color="auto"/>
              <w:bottom w:val="single" w:sz="4" w:space="0" w:color="auto"/>
              <w:right w:val="single" w:sz="4" w:space="0" w:color="auto"/>
            </w:tcBorders>
            <w:vAlign w:val="center"/>
          </w:tcPr>
          <w:p w:rsidR="00A75D3F" w:rsidRDefault="00A75D3F" w:rsidP="00AD56CA">
            <w:pPr>
              <w:spacing w:line="400" w:lineRule="atLeast"/>
              <w:ind w:left="-70" w:right="-66"/>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7080" w:type="dxa"/>
            <w:gridSpan w:val="7"/>
            <w:tcBorders>
              <w:top w:val="single" w:sz="8" w:space="0" w:color="auto"/>
              <w:left w:val="single" w:sz="4" w:space="0" w:color="auto"/>
              <w:bottom w:val="single" w:sz="4" w:space="0" w:color="auto"/>
              <w:right w:val="single" w:sz="4"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施工期</w:t>
            </w:r>
          </w:p>
        </w:tc>
        <w:tc>
          <w:tcPr>
            <w:tcW w:w="6880" w:type="dxa"/>
            <w:gridSpan w:val="7"/>
            <w:tcBorders>
              <w:top w:val="single" w:sz="8" w:space="0" w:color="auto"/>
              <w:left w:val="single" w:sz="4" w:space="0" w:color="auto"/>
              <w:bottom w:val="single" w:sz="4" w:space="0" w:color="auto"/>
              <w:right w:val="single" w:sz="8"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缺陷责任期</w:t>
            </w:r>
          </w:p>
        </w:tc>
      </w:tr>
      <w:tr w:rsidR="00A75D3F" w:rsidTr="00AD56CA">
        <w:trPr>
          <w:cantSplit/>
          <w:jc w:val="center"/>
        </w:trPr>
        <w:tc>
          <w:tcPr>
            <w:tcW w:w="575" w:type="dxa"/>
            <w:vMerge/>
            <w:tcBorders>
              <w:top w:val="single" w:sz="8" w:space="0" w:color="auto"/>
              <w:left w:val="single" w:sz="8" w:space="0" w:color="auto"/>
              <w:bottom w:val="single" w:sz="4" w:space="0" w:color="auto"/>
              <w:right w:val="single" w:sz="4" w:space="0" w:color="auto"/>
            </w:tcBorders>
            <w:vAlign w:val="center"/>
          </w:tcPr>
          <w:p w:rsidR="00A75D3F" w:rsidRDefault="00A75D3F" w:rsidP="00AD56CA">
            <w:pPr>
              <w:widowControl/>
              <w:rPr>
                <w:rFonts w:asciiTheme="minorEastAsia" w:eastAsiaTheme="minorEastAsia" w:hAnsiTheme="minorEastAsia" w:cstheme="minorEastAsia"/>
                <w:szCs w:val="21"/>
              </w:rPr>
            </w:pPr>
          </w:p>
        </w:tc>
        <w:tc>
          <w:tcPr>
            <w:tcW w:w="9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名称及型号</w:t>
            </w:r>
          </w:p>
        </w:tc>
        <w:tc>
          <w:tcPr>
            <w:tcW w:w="90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数量(辆)</w:t>
            </w:r>
          </w:p>
        </w:tc>
        <w:tc>
          <w:tcPr>
            <w:tcW w:w="9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单价(元)</w:t>
            </w:r>
          </w:p>
        </w:tc>
        <w:tc>
          <w:tcPr>
            <w:tcW w:w="90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合价(元)</w:t>
            </w:r>
          </w:p>
        </w:tc>
        <w:tc>
          <w:tcPr>
            <w:tcW w:w="9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折旧费(元)</w:t>
            </w:r>
          </w:p>
        </w:tc>
        <w:tc>
          <w:tcPr>
            <w:tcW w:w="90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使用费(元)</w:t>
            </w:r>
          </w:p>
        </w:tc>
        <w:tc>
          <w:tcPr>
            <w:tcW w:w="162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小计</w:t>
            </w:r>
          </w:p>
          <w:p w:rsidR="00A75D3F" w:rsidRDefault="00A75D3F" w:rsidP="00AD56CA">
            <w:pPr>
              <w:spacing w:line="400" w:lineRule="atLeast"/>
              <w:ind w:left="-94" w:right="-77"/>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折旧及使用费(元)</w:t>
            </w:r>
          </w:p>
        </w:tc>
        <w:tc>
          <w:tcPr>
            <w:tcW w:w="94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名称及型号</w:t>
            </w:r>
          </w:p>
        </w:tc>
        <w:tc>
          <w:tcPr>
            <w:tcW w:w="90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数量(辆)</w:t>
            </w:r>
          </w:p>
        </w:tc>
        <w:tc>
          <w:tcPr>
            <w:tcW w:w="8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单价(元)</w:t>
            </w:r>
          </w:p>
        </w:tc>
        <w:tc>
          <w:tcPr>
            <w:tcW w:w="90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合价(元)</w:t>
            </w: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折旧费(元)</w:t>
            </w:r>
          </w:p>
        </w:tc>
        <w:tc>
          <w:tcPr>
            <w:tcW w:w="9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使用费(元)</w:t>
            </w:r>
          </w:p>
        </w:tc>
        <w:tc>
          <w:tcPr>
            <w:tcW w:w="1232"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小计</w:t>
            </w:r>
          </w:p>
          <w:p w:rsidR="00A75D3F" w:rsidRDefault="00A75D3F" w:rsidP="00AD56CA">
            <w:pPr>
              <w:spacing w:line="400" w:lineRule="atLeast"/>
              <w:ind w:left="-94" w:right="-77"/>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折旧及使用费(元)</w:t>
            </w:r>
          </w:p>
        </w:tc>
      </w:tr>
      <w:tr w:rsidR="00A75D3F" w:rsidTr="00AD56CA">
        <w:trPr>
          <w:cantSplit/>
          <w:trHeight w:val="640"/>
          <w:jc w:val="center"/>
        </w:trPr>
        <w:tc>
          <w:tcPr>
            <w:tcW w:w="575"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ind w:left="-70" w:right="-66"/>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9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90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9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90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9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0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62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c>
          <w:tcPr>
            <w:tcW w:w="94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8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32"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r>
      <w:tr w:rsidR="00A75D3F" w:rsidTr="00AD56CA">
        <w:trPr>
          <w:cantSplit/>
          <w:trHeight w:val="640"/>
          <w:jc w:val="center"/>
        </w:trPr>
        <w:tc>
          <w:tcPr>
            <w:tcW w:w="575"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ind w:left="-70" w:right="-66"/>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9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90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9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90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9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0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62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c>
          <w:tcPr>
            <w:tcW w:w="94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8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32"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r>
      <w:tr w:rsidR="00A75D3F" w:rsidTr="00AD56CA">
        <w:trPr>
          <w:cantSplit/>
          <w:trHeight w:val="640"/>
          <w:jc w:val="center"/>
        </w:trPr>
        <w:tc>
          <w:tcPr>
            <w:tcW w:w="575"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ind w:left="-70" w:right="-66"/>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9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90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9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90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9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0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62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c>
          <w:tcPr>
            <w:tcW w:w="94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8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32"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r>
      <w:tr w:rsidR="00A75D3F" w:rsidTr="00AD56CA">
        <w:trPr>
          <w:cantSplit/>
          <w:trHeight w:val="640"/>
          <w:jc w:val="center"/>
        </w:trPr>
        <w:tc>
          <w:tcPr>
            <w:tcW w:w="575"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ind w:left="-70" w:right="-66"/>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9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90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9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90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9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0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62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c>
          <w:tcPr>
            <w:tcW w:w="94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84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32"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r>
      <w:tr w:rsidR="00A75D3F" w:rsidTr="00AD56CA">
        <w:trPr>
          <w:cantSplit/>
          <w:trHeight w:val="640"/>
          <w:jc w:val="center"/>
        </w:trPr>
        <w:tc>
          <w:tcPr>
            <w:tcW w:w="4209" w:type="dxa"/>
            <w:gridSpan w:val="5"/>
            <w:tcBorders>
              <w:top w:val="single" w:sz="4" w:space="0" w:color="auto"/>
              <w:left w:val="single" w:sz="8"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  计 (元)</w:t>
            </w:r>
          </w:p>
        </w:tc>
        <w:tc>
          <w:tcPr>
            <w:tcW w:w="908" w:type="dxa"/>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09" w:type="dxa"/>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629" w:type="dxa"/>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c>
          <w:tcPr>
            <w:tcW w:w="3584" w:type="dxa"/>
            <w:gridSpan w:val="4"/>
            <w:tcBorders>
              <w:top w:val="single" w:sz="4" w:space="0" w:color="auto"/>
              <w:left w:val="single" w:sz="4" w:space="0" w:color="auto"/>
              <w:bottom w:val="single" w:sz="8" w:space="0" w:color="auto"/>
              <w:right w:val="single" w:sz="4" w:space="0" w:color="auto"/>
            </w:tcBorders>
            <w:vAlign w:val="center"/>
          </w:tcPr>
          <w:p w:rsidR="00A75D3F" w:rsidRDefault="00A75D3F" w:rsidP="00AD56CA">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  计 (元)</w:t>
            </w:r>
          </w:p>
        </w:tc>
        <w:tc>
          <w:tcPr>
            <w:tcW w:w="1080" w:type="dxa"/>
            <w:tcBorders>
              <w:top w:val="single" w:sz="4" w:space="0" w:color="auto"/>
              <w:left w:val="single" w:sz="4" w:space="0" w:color="auto"/>
              <w:bottom w:val="single" w:sz="8" w:space="0" w:color="auto"/>
              <w:right w:val="single" w:sz="4" w:space="0" w:color="auto"/>
            </w:tcBorders>
          </w:tcPr>
          <w:p w:rsidR="00A75D3F" w:rsidRDefault="00A75D3F" w:rsidP="00AD56CA">
            <w:pPr>
              <w:widowControl/>
              <w:rPr>
                <w:rFonts w:asciiTheme="minorEastAsia" w:eastAsiaTheme="minorEastAsia" w:hAnsiTheme="minorEastAsia" w:cstheme="minorEastAsia"/>
                <w:szCs w:val="21"/>
              </w:rPr>
            </w:pPr>
          </w:p>
        </w:tc>
        <w:tc>
          <w:tcPr>
            <w:tcW w:w="984" w:type="dxa"/>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32" w:type="dxa"/>
            <w:tcBorders>
              <w:top w:val="single" w:sz="4" w:space="0" w:color="auto"/>
              <w:left w:val="single" w:sz="4" w:space="0" w:color="auto"/>
              <w:bottom w:val="single" w:sz="8" w:space="0" w:color="auto"/>
              <w:right w:val="single" w:sz="8"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r>
    </w:tbl>
    <w:p w:rsidR="00A75D3F" w:rsidRDefault="00A75D3F" w:rsidP="00A75D3F">
      <w:pPr>
        <w:jc w:val="right"/>
        <w:rPr>
          <w:rFonts w:asciiTheme="minorEastAsia" w:eastAsiaTheme="minorEastAsia" w:hAnsiTheme="minorEastAsia" w:cstheme="minorEastAsia"/>
          <w:szCs w:val="20"/>
        </w:rPr>
      </w:pPr>
    </w:p>
    <w:p w:rsidR="00A75D3F" w:rsidRDefault="00A75D3F" w:rsidP="00A75D3F">
      <w:pPr>
        <w:jc w:val="right"/>
        <w:rPr>
          <w:rFonts w:asciiTheme="minorEastAsia" w:eastAsiaTheme="minorEastAsia" w:hAnsiTheme="minorEastAsia" w:cstheme="minorEastAsia"/>
        </w:rPr>
      </w:pPr>
    </w:p>
    <w:p w:rsidR="00A75D3F" w:rsidRDefault="00A75D3F" w:rsidP="00A75D3F">
      <w:pPr>
        <w:spacing w:after="240" w:line="400" w:lineRule="atLeast"/>
        <w:jc w:val="center"/>
        <w:rPr>
          <w:rFonts w:asciiTheme="minorEastAsia" w:eastAsiaTheme="minorEastAsia" w:hAnsiTheme="minorEastAsia" w:cstheme="minorEastAsia"/>
          <w:sz w:val="28"/>
        </w:rPr>
      </w:pPr>
    </w:p>
    <w:p w:rsidR="00A75D3F" w:rsidRDefault="00A75D3F" w:rsidP="00A75D3F">
      <w:pPr>
        <w:spacing w:after="240" w:line="400" w:lineRule="atLeast"/>
        <w:jc w:val="center"/>
        <w:rPr>
          <w:rFonts w:asciiTheme="minorEastAsia" w:eastAsiaTheme="minorEastAsia" w:hAnsiTheme="minorEastAsia" w:cstheme="minorEastAsia"/>
          <w:sz w:val="28"/>
        </w:rPr>
      </w:pPr>
    </w:p>
    <w:p w:rsidR="00A75D3F" w:rsidRDefault="00A75D3F" w:rsidP="00A75D3F">
      <w:pPr>
        <w:spacing w:after="240" w:line="400" w:lineRule="atLeast"/>
        <w:jc w:val="center"/>
        <w:rPr>
          <w:rFonts w:asciiTheme="minorEastAsia" w:eastAsiaTheme="minorEastAsia" w:hAnsiTheme="minorEastAsia" w:cstheme="minorEastAsia"/>
          <w:sz w:val="28"/>
        </w:rPr>
      </w:pPr>
    </w:p>
    <w:p w:rsidR="00A75D3F" w:rsidRDefault="00A75D3F" w:rsidP="00A75D3F">
      <w:pPr>
        <w:jc w:val="center"/>
        <w:rPr>
          <w:rFonts w:asciiTheme="minorEastAsia" w:eastAsiaTheme="minorEastAsia" w:hAnsiTheme="minorEastAsia" w:cstheme="minorEastAsia"/>
          <w:b/>
          <w:sz w:val="28"/>
          <w:szCs w:val="28"/>
        </w:rPr>
      </w:pPr>
    </w:p>
    <w:p w:rsidR="00A75D3F" w:rsidRDefault="00A75D3F" w:rsidP="00A75D3F">
      <w:pPr>
        <w:jc w:val="center"/>
        <w:rPr>
          <w:rFonts w:asciiTheme="minorEastAsia" w:eastAsiaTheme="minorEastAsia" w:hAnsiTheme="minorEastAsia" w:cstheme="minorEastAsia"/>
          <w:b/>
          <w:sz w:val="28"/>
          <w:szCs w:val="28"/>
        </w:rPr>
      </w:pPr>
      <w:bookmarkStart w:id="52" w:name="_Toc470781681"/>
      <w:bookmarkStart w:id="53" w:name="_Toc503518072"/>
      <w:r>
        <w:rPr>
          <w:rFonts w:asciiTheme="minorEastAsia" w:eastAsiaTheme="minorEastAsia" w:hAnsiTheme="minorEastAsia" w:cstheme="minorEastAsia" w:hint="eastAsia"/>
          <w:b/>
          <w:sz w:val="28"/>
          <w:szCs w:val="28"/>
        </w:rPr>
        <w:t>表5  监理试验设施费报价表</w:t>
      </w:r>
      <w:bookmarkEnd w:id="52"/>
      <w:bookmarkEnd w:id="53"/>
      <w:r>
        <w:rPr>
          <w:rFonts w:asciiTheme="minorEastAsia" w:eastAsiaTheme="minorEastAsia" w:hAnsiTheme="minorEastAsia" w:cstheme="minorEastAsia" w:hint="eastAsia"/>
          <w:b/>
          <w:sz w:val="28"/>
          <w:szCs w:val="28"/>
        </w:rPr>
        <w:t>（常规检测）</w:t>
      </w:r>
    </w:p>
    <w:tbl>
      <w:tblPr>
        <w:tblW w:w="149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93"/>
        <w:gridCol w:w="1083"/>
        <w:gridCol w:w="836"/>
        <w:gridCol w:w="734"/>
        <w:gridCol w:w="1124"/>
        <w:gridCol w:w="9"/>
        <w:gridCol w:w="975"/>
        <w:gridCol w:w="986"/>
        <w:gridCol w:w="1284"/>
        <w:gridCol w:w="1284"/>
        <w:gridCol w:w="873"/>
        <w:gridCol w:w="720"/>
        <w:gridCol w:w="1080"/>
        <w:gridCol w:w="1080"/>
        <w:gridCol w:w="1080"/>
        <w:gridCol w:w="1284"/>
      </w:tblGrid>
      <w:tr w:rsidR="00A75D3F" w:rsidTr="00AD56CA">
        <w:trPr>
          <w:cantSplit/>
          <w:trHeight w:val="589"/>
          <w:jc w:val="center"/>
        </w:trPr>
        <w:tc>
          <w:tcPr>
            <w:tcW w:w="493" w:type="dxa"/>
            <w:vMerge w:val="restart"/>
            <w:tcBorders>
              <w:top w:val="single" w:sz="8" w:space="0" w:color="auto"/>
              <w:left w:val="single" w:sz="8" w:space="0" w:color="auto"/>
              <w:bottom w:val="single" w:sz="4" w:space="0" w:color="auto"/>
              <w:right w:val="single" w:sz="4" w:space="0" w:color="auto"/>
            </w:tcBorders>
            <w:vAlign w:val="center"/>
          </w:tcPr>
          <w:p w:rsidR="00A75D3F" w:rsidRDefault="00A75D3F" w:rsidP="00AD56CA">
            <w:pPr>
              <w:spacing w:line="400" w:lineRule="atLeast"/>
              <w:ind w:left="-70" w:right="-66"/>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7031" w:type="dxa"/>
            <w:gridSpan w:val="8"/>
            <w:tcBorders>
              <w:top w:val="single" w:sz="8" w:space="0" w:color="auto"/>
              <w:left w:val="single" w:sz="4" w:space="0" w:color="auto"/>
              <w:bottom w:val="single" w:sz="4" w:space="0" w:color="auto"/>
              <w:right w:val="single" w:sz="4"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施工期</w:t>
            </w:r>
          </w:p>
        </w:tc>
        <w:tc>
          <w:tcPr>
            <w:tcW w:w="7401" w:type="dxa"/>
            <w:gridSpan w:val="7"/>
            <w:tcBorders>
              <w:top w:val="single" w:sz="8" w:space="0" w:color="auto"/>
              <w:left w:val="single" w:sz="4" w:space="0" w:color="auto"/>
              <w:bottom w:val="single" w:sz="4" w:space="0" w:color="auto"/>
              <w:right w:val="single" w:sz="8"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缺陷责任期</w:t>
            </w:r>
          </w:p>
        </w:tc>
      </w:tr>
      <w:tr w:rsidR="00A75D3F" w:rsidTr="00AD56CA">
        <w:trPr>
          <w:cantSplit/>
          <w:jc w:val="center"/>
        </w:trPr>
        <w:tc>
          <w:tcPr>
            <w:tcW w:w="493" w:type="dxa"/>
            <w:vMerge/>
            <w:tcBorders>
              <w:top w:val="single" w:sz="8" w:space="0" w:color="auto"/>
              <w:left w:val="single" w:sz="8" w:space="0" w:color="auto"/>
              <w:bottom w:val="single" w:sz="4" w:space="0" w:color="auto"/>
              <w:right w:val="single" w:sz="4" w:space="0" w:color="auto"/>
            </w:tcBorders>
            <w:vAlign w:val="center"/>
          </w:tcPr>
          <w:p w:rsidR="00A75D3F" w:rsidRDefault="00A75D3F" w:rsidP="00AD56CA">
            <w:pPr>
              <w:widowControl/>
              <w:rPr>
                <w:rFonts w:asciiTheme="minorEastAsia" w:eastAsiaTheme="minorEastAsia" w:hAnsiTheme="minorEastAsia" w:cstheme="minorEastAsia"/>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设备名称</w:t>
            </w:r>
          </w:p>
        </w:tc>
        <w:tc>
          <w:tcPr>
            <w:tcW w:w="83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型号</w:t>
            </w:r>
          </w:p>
        </w:tc>
        <w:tc>
          <w:tcPr>
            <w:tcW w:w="73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数量</w:t>
            </w:r>
          </w:p>
        </w:tc>
        <w:tc>
          <w:tcPr>
            <w:tcW w:w="112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购置合价(元)</w:t>
            </w:r>
          </w:p>
        </w:tc>
        <w:tc>
          <w:tcPr>
            <w:tcW w:w="984"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折旧费(元)</w:t>
            </w:r>
          </w:p>
        </w:tc>
        <w:tc>
          <w:tcPr>
            <w:tcW w:w="98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使用费(元)</w:t>
            </w:r>
          </w:p>
        </w:tc>
        <w:tc>
          <w:tcPr>
            <w:tcW w:w="12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小计</w:t>
            </w:r>
          </w:p>
          <w:p w:rsidR="00A75D3F" w:rsidRDefault="00A75D3F" w:rsidP="00AD56CA">
            <w:pPr>
              <w:spacing w:line="400" w:lineRule="atLeast"/>
              <w:ind w:left="-94" w:right="-77"/>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折旧及使用费(元)</w:t>
            </w:r>
          </w:p>
        </w:tc>
        <w:tc>
          <w:tcPr>
            <w:tcW w:w="12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设备名称</w:t>
            </w:r>
          </w:p>
        </w:tc>
        <w:tc>
          <w:tcPr>
            <w:tcW w:w="87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型号</w:t>
            </w:r>
          </w:p>
        </w:tc>
        <w:tc>
          <w:tcPr>
            <w:tcW w:w="72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购置合价(元)</w:t>
            </w: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折旧费(元)</w:t>
            </w: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使用费(元)</w:t>
            </w:r>
          </w:p>
        </w:tc>
        <w:tc>
          <w:tcPr>
            <w:tcW w:w="1284"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小计</w:t>
            </w:r>
          </w:p>
          <w:p w:rsidR="00A75D3F" w:rsidRDefault="00A75D3F" w:rsidP="00AD56CA">
            <w:pPr>
              <w:spacing w:line="400" w:lineRule="atLeast"/>
              <w:ind w:left="-94" w:right="-77"/>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折旧及使用费(元)</w:t>
            </w:r>
          </w:p>
        </w:tc>
      </w:tr>
      <w:tr w:rsidR="00A75D3F" w:rsidTr="00AD56CA">
        <w:trPr>
          <w:cantSplit/>
          <w:trHeight w:val="480"/>
          <w:jc w:val="center"/>
        </w:trPr>
        <w:tc>
          <w:tcPr>
            <w:tcW w:w="493"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ind w:left="-70" w:right="-66"/>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08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r>
      <w:tr w:rsidR="00A75D3F" w:rsidTr="00AD56CA">
        <w:trPr>
          <w:cantSplit/>
          <w:trHeight w:val="480"/>
          <w:jc w:val="center"/>
        </w:trPr>
        <w:tc>
          <w:tcPr>
            <w:tcW w:w="493"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ind w:left="-70" w:right="-66"/>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08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r>
      <w:tr w:rsidR="00A75D3F" w:rsidTr="00AD56CA">
        <w:trPr>
          <w:cantSplit/>
          <w:trHeight w:val="480"/>
          <w:jc w:val="center"/>
        </w:trPr>
        <w:tc>
          <w:tcPr>
            <w:tcW w:w="493"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ind w:left="-70" w:right="-66"/>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08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r>
      <w:tr w:rsidR="00A75D3F" w:rsidTr="00AD56CA">
        <w:trPr>
          <w:cantSplit/>
          <w:trHeight w:val="480"/>
          <w:jc w:val="center"/>
        </w:trPr>
        <w:tc>
          <w:tcPr>
            <w:tcW w:w="493"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ind w:left="-70" w:right="-66"/>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08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r>
      <w:tr w:rsidR="00A75D3F" w:rsidTr="00AD56CA">
        <w:trPr>
          <w:cantSplit/>
          <w:trHeight w:val="480"/>
          <w:jc w:val="center"/>
        </w:trPr>
        <w:tc>
          <w:tcPr>
            <w:tcW w:w="493"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ind w:left="-70" w:right="-66"/>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08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r>
      <w:tr w:rsidR="00A75D3F" w:rsidTr="00AD56CA">
        <w:trPr>
          <w:cantSplit/>
          <w:trHeight w:val="480"/>
          <w:jc w:val="center"/>
        </w:trPr>
        <w:tc>
          <w:tcPr>
            <w:tcW w:w="493"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ind w:left="-70" w:right="-66"/>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108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r>
      <w:tr w:rsidR="00A75D3F" w:rsidTr="00AD56CA">
        <w:trPr>
          <w:cantSplit/>
          <w:trHeight w:val="480"/>
          <w:jc w:val="center"/>
        </w:trPr>
        <w:tc>
          <w:tcPr>
            <w:tcW w:w="493"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ind w:left="-70" w:right="-66"/>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108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66"/>
              <w:jc w:val="center"/>
              <w:rPr>
                <w:rFonts w:asciiTheme="minorEastAsia" w:eastAsiaTheme="minorEastAsia" w:hAnsiTheme="minorEastAsia" w:cstheme="minorEastAsia"/>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80" w:right="-24"/>
              <w:jc w:val="center"/>
              <w:rPr>
                <w:rFonts w:asciiTheme="minorEastAsia" w:eastAsiaTheme="minorEastAsia" w:hAnsiTheme="minorEastAsia" w:cstheme="minorEastAsia"/>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70"/>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ind w:left="-66" w:right="-94"/>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r>
      <w:tr w:rsidR="00A75D3F" w:rsidTr="00AD56CA">
        <w:trPr>
          <w:cantSplit/>
          <w:trHeight w:val="480"/>
          <w:jc w:val="center"/>
        </w:trPr>
        <w:tc>
          <w:tcPr>
            <w:tcW w:w="4279" w:type="dxa"/>
            <w:gridSpan w:val="6"/>
            <w:tcBorders>
              <w:top w:val="single" w:sz="4" w:space="0" w:color="auto"/>
              <w:left w:val="single" w:sz="8"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  计 (元)</w:t>
            </w:r>
          </w:p>
        </w:tc>
        <w:tc>
          <w:tcPr>
            <w:tcW w:w="975" w:type="dxa"/>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6" w:type="dxa"/>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c>
          <w:tcPr>
            <w:tcW w:w="3957" w:type="dxa"/>
            <w:gridSpan w:val="4"/>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  计 (元)</w:t>
            </w:r>
          </w:p>
        </w:tc>
        <w:tc>
          <w:tcPr>
            <w:tcW w:w="1080" w:type="dxa"/>
            <w:tcBorders>
              <w:top w:val="single" w:sz="4" w:space="0" w:color="auto"/>
              <w:left w:val="single" w:sz="4" w:space="0" w:color="auto"/>
              <w:bottom w:val="single" w:sz="8" w:space="0" w:color="auto"/>
              <w:right w:val="single" w:sz="4" w:space="0" w:color="auto"/>
            </w:tcBorders>
          </w:tcPr>
          <w:p w:rsidR="00A75D3F" w:rsidRDefault="00A75D3F" w:rsidP="00AD56CA">
            <w:pPr>
              <w:widowControl/>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284" w:type="dxa"/>
            <w:tcBorders>
              <w:top w:val="single" w:sz="4" w:space="0" w:color="auto"/>
              <w:left w:val="single" w:sz="4" w:space="0" w:color="auto"/>
              <w:bottom w:val="single" w:sz="8" w:space="0" w:color="auto"/>
              <w:right w:val="single" w:sz="8" w:space="0" w:color="auto"/>
            </w:tcBorders>
            <w:vAlign w:val="center"/>
          </w:tcPr>
          <w:p w:rsidR="00A75D3F" w:rsidRDefault="00A75D3F" w:rsidP="00AD56CA">
            <w:pPr>
              <w:spacing w:line="400" w:lineRule="atLeast"/>
              <w:ind w:left="-94" w:right="-77"/>
              <w:jc w:val="center"/>
              <w:rPr>
                <w:rFonts w:asciiTheme="minorEastAsia" w:eastAsiaTheme="minorEastAsia" w:hAnsiTheme="minorEastAsia" w:cstheme="minorEastAsia"/>
                <w:szCs w:val="21"/>
              </w:rPr>
            </w:pPr>
          </w:p>
        </w:tc>
      </w:tr>
    </w:tbl>
    <w:p w:rsidR="00A75D3F" w:rsidRDefault="00A75D3F" w:rsidP="00A75D3F">
      <w:pPr>
        <w:jc w:val="right"/>
        <w:rPr>
          <w:rFonts w:asciiTheme="minorEastAsia" w:eastAsiaTheme="minorEastAsia" w:hAnsiTheme="minorEastAsia" w:cstheme="minorEastAsia"/>
          <w:szCs w:val="20"/>
        </w:rPr>
      </w:pPr>
    </w:p>
    <w:p w:rsidR="00A75D3F" w:rsidRDefault="00A75D3F" w:rsidP="00A75D3F">
      <w:pPr>
        <w:jc w:val="right"/>
        <w:rPr>
          <w:rFonts w:asciiTheme="minorEastAsia" w:eastAsiaTheme="minorEastAsia" w:hAnsiTheme="minorEastAsia" w:cstheme="minorEastAsia"/>
        </w:rPr>
      </w:pPr>
    </w:p>
    <w:p w:rsidR="00A75D3F" w:rsidRDefault="00A75D3F" w:rsidP="00A75D3F">
      <w:pPr>
        <w:spacing w:after="240" w:line="400" w:lineRule="atLeast"/>
        <w:jc w:val="center"/>
        <w:rPr>
          <w:rFonts w:asciiTheme="minorEastAsia" w:eastAsiaTheme="minorEastAsia" w:hAnsiTheme="minorEastAsia" w:cstheme="minorEastAsia"/>
          <w:sz w:val="28"/>
        </w:rPr>
      </w:pPr>
    </w:p>
    <w:p w:rsidR="00A75D3F" w:rsidRDefault="00A75D3F" w:rsidP="00A75D3F">
      <w:pPr>
        <w:spacing w:after="240" w:line="400" w:lineRule="atLeast"/>
        <w:jc w:val="center"/>
        <w:rPr>
          <w:rFonts w:asciiTheme="minorEastAsia" w:eastAsiaTheme="minorEastAsia" w:hAnsiTheme="minorEastAsia" w:cstheme="minorEastAsia"/>
          <w:sz w:val="28"/>
        </w:rPr>
      </w:pPr>
    </w:p>
    <w:p w:rsidR="00A75D3F" w:rsidRDefault="00A75D3F" w:rsidP="00A75D3F">
      <w:pPr>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rPr>
        <w:br w:type="page"/>
      </w:r>
      <w:bookmarkStart w:id="54" w:name="_Toc470781682"/>
      <w:bookmarkStart w:id="55" w:name="_Toc503518073"/>
      <w:r>
        <w:rPr>
          <w:rFonts w:asciiTheme="minorEastAsia" w:eastAsiaTheme="minorEastAsia" w:hAnsiTheme="minorEastAsia" w:cstheme="minorEastAsia" w:hint="eastAsia"/>
          <w:b/>
          <w:sz w:val="28"/>
          <w:szCs w:val="28"/>
        </w:rPr>
        <w:lastRenderedPageBreak/>
        <w:t>表6  监理工程师生活设施费报价表</w:t>
      </w:r>
      <w:bookmarkEnd w:id="54"/>
      <w:bookmarkEnd w:id="55"/>
    </w:p>
    <w:tbl>
      <w:tblPr>
        <w:tblW w:w="147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8"/>
        <w:gridCol w:w="1449"/>
        <w:gridCol w:w="784"/>
        <w:gridCol w:w="1022"/>
        <w:gridCol w:w="1001"/>
        <w:gridCol w:w="1050"/>
        <w:gridCol w:w="1549"/>
        <w:gridCol w:w="1549"/>
        <w:gridCol w:w="861"/>
        <w:gridCol w:w="1108"/>
        <w:gridCol w:w="1080"/>
        <w:gridCol w:w="1080"/>
        <w:gridCol w:w="1549"/>
      </w:tblGrid>
      <w:tr w:rsidR="00A75D3F" w:rsidTr="00AD56CA">
        <w:trPr>
          <w:cantSplit/>
          <w:trHeight w:val="589"/>
          <w:jc w:val="center"/>
        </w:trPr>
        <w:tc>
          <w:tcPr>
            <w:tcW w:w="648" w:type="dxa"/>
            <w:vMerge w:val="restart"/>
            <w:tcBorders>
              <w:top w:val="single" w:sz="8"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6855" w:type="dxa"/>
            <w:gridSpan w:val="6"/>
            <w:tcBorders>
              <w:top w:val="single" w:sz="8" w:space="0" w:color="auto"/>
              <w:left w:val="single" w:sz="4" w:space="0" w:color="auto"/>
              <w:bottom w:val="single" w:sz="4" w:space="0" w:color="auto"/>
              <w:right w:val="single" w:sz="4"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施工期</w:t>
            </w:r>
          </w:p>
        </w:tc>
        <w:tc>
          <w:tcPr>
            <w:tcW w:w="7227" w:type="dxa"/>
            <w:gridSpan w:val="6"/>
            <w:tcBorders>
              <w:top w:val="single" w:sz="8" w:space="0" w:color="auto"/>
              <w:left w:val="single" w:sz="4" w:space="0" w:color="auto"/>
              <w:bottom w:val="single" w:sz="4" w:space="0" w:color="auto"/>
              <w:right w:val="single" w:sz="8"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缺陷责任期</w:t>
            </w:r>
          </w:p>
        </w:tc>
      </w:tr>
      <w:tr w:rsidR="00A75D3F" w:rsidTr="00AD56CA">
        <w:trPr>
          <w:cantSplit/>
          <w:jc w:val="center"/>
        </w:trPr>
        <w:tc>
          <w:tcPr>
            <w:tcW w:w="648" w:type="dxa"/>
            <w:vMerge/>
            <w:tcBorders>
              <w:top w:val="single" w:sz="8" w:space="0" w:color="auto"/>
              <w:left w:val="single" w:sz="8" w:space="0" w:color="auto"/>
              <w:bottom w:val="single" w:sz="4" w:space="0" w:color="auto"/>
              <w:right w:val="single" w:sz="4" w:space="0" w:color="auto"/>
            </w:tcBorders>
            <w:vAlign w:val="center"/>
          </w:tcPr>
          <w:p w:rsidR="00A75D3F" w:rsidRDefault="00A75D3F" w:rsidP="00AD56CA">
            <w:pPr>
              <w:widowControl/>
              <w:rPr>
                <w:rFonts w:asciiTheme="minorEastAsia" w:eastAsiaTheme="minorEastAsia" w:hAnsiTheme="minorEastAsia" w:cstheme="minorEastAsia"/>
                <w:szCs w:val="21"/>
              </w:rPr>
            </w:pPr>
          </w:p>
        </w:tc>
        <w:tc>
          <w:tcPr>
            <w:tcW w:w="14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名称及型号</w:t>
            </w:r>
          </w:p>
        </w:tc>
        <w:tc>
          <w:tcPr>
            <w:tcW w:w="7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数量</w:t>
            </w:r>
          </w:p>
        </w:tc>
        <w:tc>
          <w:tcPr>
            <w:tcW w:w="102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购置合价(元)</w:t>
            </w: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折旧费(元)</w:t>
            </w: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使用费(元)</w:t>
            </w: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小  计</w:t>
            </w:r>
          </w:p>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折旧及使用费(元)</w:t>
            </w: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名称及型号</w:t>
            </w:r>
          </w:p>
        </w:tc>
        <w:tc>
          <w:tcPr>
            <w:tcW w:w="8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数量</w:t>
            </w:r>
          </w:p>
        </w:tc>
        <w:tc>
          <w:tcPr>
            <w:tcW w:w="11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购置合价(元)</w:t>
            </w: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折旧费(元)</w:t>
            </w: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使用费(元)</w:t>
            </w:r>
          </w:p>
        </w:tc>
        <w:tc>
          <w:tcPr>
            <w:tcW w:w="1549"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小  计</w:t>
            </w:r>
          </w:p>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折旧及使用费(元)</w:t>
            </w:r>
          </w:p>
        </w:tc>
      </w:tr>
      <w:tr w:rsidR="00A75D3F" w:rsidTr="00AD56CA">
        <w:trPr>
          <w:trHeight w:val="462"/>
          <w:jc w:val="center"/>
        </w:trPr>
        <w:tc>
          <w:tcPr>
            <w:tcW w:w="648"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7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rPr>
          <w:trHeight w:val="462"/>
          <w:jc w:val="center"/>
        </w:trPr>
        <w:tc>
          <w:tcPr>
            <w:tcW w:w="648"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7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rPr>
          <w:trHeight w:val="462"/>
          <w:jc w:val="center"/>
        </w:trPr>
        <w:tc>
          <w:tcPr>
            <w:tcW w:w="648"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4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7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rPr>
          <w:trHeight w:val="462"/>
          <w:jc w:val="center"/>
        </w:trPr>
        <w:tc>
          <w:tcPr>
            <w:tcW w:w="648"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4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7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rPr>
          <w:trHeight w:val="463"/>
          <w:jc w:val="center"/>
        </w:trPr>
        <w:tc>
          <w:tcPr>
            <w:tcW w:w="648"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4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7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rPr>
          <w:trHeight w:val="462"/>
          <w:jc w:val="center"/>
        </w:trPr>
        <w:tc>
          <w:tcPr>
            <w:tcW w:w="648"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14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7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rPr>
          <w:trHeight w:val="462"/>
          <w:jc w:val="center"/>
        </w:trPr>
        <w:tc>
          <w:tcPr>
            <w:tcW w:w="648"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14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7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rPr>
          <w:trHeight w:val="462"/>
          <w:jc w:val="center"/>
        </w:trPr>
        <w:tc>
          <w:tcPr>
            <w:tcW w:w="648"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14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7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rPr>
          <w:trHeight w:val="462"/>
          <w:jc w:val="center"/>
        </w:trPr>
        <w:tc>
          <w:tcPr>
            <w:tcW w:w="648" w:type="dxa"/>
            <w:tcBorders>
              <w:top w:val="single" w:sz="4" w:space="0" w:color="auto"/>
              <w:left w:val="single" w:sz="8"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14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784"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4"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rPr>
          <w:cantSplit/>
          <w:trHeight w:val="463"/>
          <w:jc w:val="center"/>
        </w:trPr>
        <w:tc>
          <w:tcPr>
            <w:tcW w:w="3903" w:type="dxa"/>
            <w:gridSpan w:val="4"/>
            <w:tcBorders>
              <w:top w:val="single" w:sz="4" w:space="0" w:color="auto"/>
              <w:left w:val="single" w:sz="8"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  计(元)</w:t>
            </w:r>
          </w:p>
        </w:tc>
        <w:tc>
          <w:tcPr>
            <w:tcW w:w="1001" w:type="dxa"/>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50" w:type="dxa"/>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3518" w:type="dxa"/>
            <w:gridSpan w:val="3"/>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  计(元)</w:t>
            </w:r>
          </w:p>
        </w:tc>
        <w:tc>
          <w:tcPr>
            <w:tcW w:w="1080" w:type="dxa"/>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080" w:type="dxa"/>
            <w:tcBorders>
              <w:top w:val="single" w:sz="4" w:space="0" w:color="auto"/>
              <w:left w:val="single" w:sz="4" w:space="0" w:color="auto"/>
              <w:bottom w:val="single" w:sz="8"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549" w:type="dxa"/>
            <w:tcBorders>
              <w:top w:val="single" w:sz="4" w:space="0" w:color="auto"/>
              <w:left w:val="single" w:sz="4" w:space="0" w:color="auto"/>
              <w:bottom w:val="single" w:sz="8" w:space="0" w:color="auto"/>
              <w:right w:val="single" w:sz="8"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bl>
    <w:p w:rsidR="00A75D3F" w:rsidRDefault="00A75D3F" w:rsidP="00A75D3F">
      <w:pPr>
        <w:jc w:val="right"/>
        <w:rPr>
          <w:rFonts w:asciiTheme="minorEastAsia" w:eastAsiaTheme="minorEastAsia" w:hAnsiTheme="minorEastAsia" w:cstheme="minorEastAsia"/>
          <w:szCs w:val="20"/>
        </w:rPr>
      </w:pPr>
    </w:p>
    <w:p w:rsidR="00A75D3F" w:rsidRDefault="00A75D3F" w:rsidP="00A75D3F">
      <w:pPr>
        <w:jc w:val="right"/>
        <w:rPr>
          <w:rFonts w:asciiTheme="minorEastAsia" w:eastAsiaTheme="minorEastAsia" w:hAnsiTheme="minorEastAsia" w:cstheme="minorEastAsia"/>
        </w:rPr>
        <w:sectPr w:rsidR="00A75D3F">
          <w:footnotePr>
            <w:numFmt w:val="decimalEnclosedCircleChinese"/>
          </w:footnotePr>
          <w:pgSz w:w="16840" w:h="11907" w:orient="landscape"/>
          <w:pgMar w:top="1588" w:right="1418" w:bottom="1588" w:left="1701" w:header="992" w:footer="992" w:gutter="0"/>
          <w:cols w:space="720"/>
        </w:sectPr>
      </w:pPr>
    </w:p>
    <w:p w:rsidR="00A75D3F" w:rsidRDefault="00A75D3F" w:rsidP="00A75D3F">
      <w:pPr>
        <w:jc w:val="right"/>
        <w:rPr>
          <w:rFonts w:asciiTheme="minorEastAsia" w:eastAsiaTheme="minorEastAsia" w:hAnsiTheme="minorEastAsia" w:cstheme="minorEastAsia"/>
        </w:rPr>
      </w:pPr>
    </w:p>
    <w:p w:rsidR="00A75D3F" w:rsidRDefault="00A75D3F" w:rsidP="00A75D3F">
      <w:pPr>
        <w:jc w:val="center"/>
        <w:rPr>
          <w:rFonts w:asciiTheme="minorEastAsia" w:eastAsiaTheme="minorEastAsia" w:hAnsiTheme="minorEastAsia" w:cstheme="minorEastAsia"/>
          <w:b/>
          <w:sz w:val="28"/>
          <w:szCs w:val="28"/>
        </w:rPr>
      </w:pPr>
      <w:bookmarkStart w:id="56" w:name="_Toc503518074"/>
      <w:bookmarkStart w:id="57" w:name="_Toc470781683"/>
      <w:r>
        <w:rPr>
          <w:rFonts w:asciiTheme="minorEastAsia" w:eastAsiaTheme="minorEastAsia" w:hAnsiTheme="minorEastAsia" w:cstheme="minorEastAsia" w:hint="eastAsia"/>
          <w:b/>
          <w:sz w:val="28"/>
          <w:szCs w:val="28"/>
        </w:rPr>
        <w:t>表7 其他费用报价表</w:t>
      </w:r>
    </w:p>
    <w:tbl>
      <w:tblPr>
        <w:tblW w:w="13428" w:type="dxa"/>
        <w:jc w:val="center"/>
        <w:tblLayout w:type="fixed"/>
        <w:tblLook w:val="04A0" w:firstRow="1" w:lastRow="0" w:firstColumn="1" w:lastColumn="0" w:noHBand="0" w:noVBand="1"/>
      </w:tblPr>
      <w:tblGrid>
        <w:gridCol w:w="1085"/>
        <w:gridCol w:w="3260"/>
        <w:gridCol w:w="1276"/>
        <w:gridCol w:w="1134"/>
        <w:gridCol w:w="1559"/>
        <w:gridCol w:w="1559"/>
        <w:gridCol w:w="3555"/>
      </w:tblGrid>
      <w:tr w:rsidR="00A75D3F" w:rsidTr="00AD56CA">
        <w:trPr>
          <w:trHeight w:val="485"/>
          <w:jc w:val="center"/>
        </w:trPr>
        <w:tc>
          <w:tcPr>
            <w:tcW w:w="1085" w:type="dxa"/>
            <w:tcBorders>
              <w:top w:val="single" w:sz="4" w:space="0" w:color="000000"/>
              <w:left w:val="single" w:sz="4" w:space="0" w:color="000000"/>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3260"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子目名称</w:t>
            </w:r>
          </w:p>
        </w:tc>
        <w:tc>
          <w:tcPr>
            <w:tcW w:w="1276"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w:t>
            </w:r>
          </w:p>
        </w:tc>
        <w:tc>
          <w:tcPr>
            <w:tcW w:w="1134"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数量</w:t>
            </w:r>
          </w:p>
        </w:tc>
        <w:tc>
          <w:tcPr>
            <w:tcW w:w="1559"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单价（元）</w:t>
            </w:r>
          </w:p>
        </w:tc>
        <w:tc>
          <w:tcPr>
            <w:tcW w:w="1559"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合价（元）</w:t>
            </w:r>
          </w:p>
        </w:tc>
        <w:tc>
          <w:tcPr>
            <w:tcW w:w="3555"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w:t>
            </w:r>
          </w:p>
        </w:tc>
      </w:tr>
      <w:tr w:rsidR="00A75D3F" w:rsidTr="00AD56CA">
        <w:trPr>
          <w:trHeight w:val="485"/>
          <w:jc w:val="center"/>
        </w:trPr>
        <w:tc>
          <w:tcPr>
            <w:tcW w:w="1085" w:type="dxa"/>
            <w:tcBorders>
              <w:top w:val="single" w:sz="4" w:space="0" w:color="000000"/>
              <w:left w:val="single" w:sz="4" w:space="0" w:color="000000"/>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3260"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项目管理系统软件</w:t>
            </w:r>
          </w:p>
        </w:tc>
        <w:tc>
          <w:tcPr>
            <w:tcW w:w="1276"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总额</w:t>
            </w:r>
          </w:p>
        </w:tc>
        <w:tc>
          <w:tcPr>
            <w:tcW w:w="1134"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559"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p>
        </w:tc>
        <w:tc>
          <w:tcPr>
            <w:tcW w:w="1559"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p>
        </w:tc>
        <w:tc>
          <w:tcPr>
            <w:tcW w:w="3555"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p>
        </w:tc>
      </w:tr>
      <w:tr w:rsidR="00A75D3F" w:rsidTr="00AD56CA">
        <w:trPr>
          <w:trHeight w:val="485"/>
          <w:jc w:val="center"/>
        </w:trPr>
        <w:tc>
          <w:tcPr>
            <w:tcW w:w="1085" w:type="dxa"/>
            <w:tcBorders>
              <w:top w:val="single" w:sz="4" w:space="0" w:color="000000"/>
              <w:left w:val="single" w:sz="4" w:space="0" w:color="000000"/>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3260"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1276"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p>
        </w:tc>
        <w:tc>
          <w:tcPr>
            <w:tcW w:w="1134"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p>
        </w:tc>
        <w:tc>
          <w:tcPr>
            <w:tcW w:w="1559"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p>
        </w:tc>
        <w:tc>
          <w:tcPr>
            <w:tcW w:w="1559"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p>
        </w:tc>
        <w:tc>
          <w:tcPr>
            <w:tcW w:w="3555"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p>
        </w:tc>
      </w:tr>
      <w:tr w:rsidR="00A75D3F" w:rsidTr="00AD56CA">
        <w:trPr>
          <w:trHeight w:val="485"/>
          <w:jc w:val="center"/>
        </w:trPr>
        <w:tc>
          <w:tcPr>
            <w:tcW w:w="1085" w:type="dxa"/>
            <w:tcBorders>
              <w:top w:val="single" w:sz="4" w:space="0" w:color="000000"/>
              <w:left w:val="single" w:sz="4" w:space="0" w:color="000000"/>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合计（元）</w:t>
            </w:r>
          </w:p>
        </w:tc>
        <w:tc>
          <w:tcPr>
            <w:tcW w:w="3260"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p>
        </w:tc>
        <w:tc>
          <w:tcPr>
            <w:tcW w:w="1276"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p>
        </w:tc>
        <w:tc>
          <w:tcPr>
            <w:tcW w:w="1134"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p>
        </w:tc>
        <w:tc>
          <w:tcPr>
            <w:tcW w:w="1559"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p>
        </w:tc>
        <w:tc>
          <w:tcPr>
            <w:tcW w:w="1559"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p>
        </w:tc>
        <w:tc>
          <w:tcPr>
            <w:tcW w:w="3555" w:type="dxa"/>
            <w:tcBorders>
              <w:top w:val="single" w:sz="4" w:space="0" w:color="000000"/>
              <w:left w:val="nil"/>
              <w:bottom w:val="single" w:sz="4" w:space="0" w:color="000000"/>
              <w:right w:val="single" w:sz="4" w:space="0" w:color="000000"/>
            </w:tcBorders>
            <w:vAlign w:val="center"/>
          </w:tcPr>
          <w:p w:rsidR="00A75D3F" w:rsidRDefault="00A75D3F" w:rsidP="00AD56CA">
            <w:pPr>
              <w:autoSpaceDE w:val="0"/>
              <w:autoSpaceDN w:val="0"/>
              <w:adjustRightInd w:val="0"/>
              <w:spacing w:line="360" w:lineRule="auto"/>
              <w:jc w:val="center"/>
              <w:rPr>
                <w:rFonts w:asciiTheme="minorEastAsia" w:eastAsiaTheme="minorEastAsia" w:hAnsiTheme="minorEastAsia" w:cstheme="minorEastAsia"/>
                <w:szCs w:val="21"/>
              </w:rPr>
            </w:pPr>
          </w:p>
        </w:tc>
      </w:tr>
    </w:tbl>
    <w:p w:rsidR="00A75D3F" w:rsidRDefault="00A75D3F" w:rsidP="00A75D3F">
      <w:pPr>
        <w:autoSpaceDE w:val="0"/>
        <w:autoSpaceDN w:val="0"/>
        <w:adjustRightInd w:val="0"/>
        <w:spacing w:line="360" w:lineRule="auto"/>
        <w:jc w:val="righ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rPr>
        <w:t xml:space="preserve">                                                                                                                  </w:t>
      </w:r>
    </w:p>
    <w:p w:rsidR="00A75D3F" w:rsidRDefault="00A75D3F" w:rsidP="00A75D3F">
      <w:pPr>
        <w:autoSpaceDE w:val="0"/>
        <w:autoSpaceDN w:val="0"/>
        <w:adjustRightInd w:val="0"/>
        <w:spacing w:line="360" w:lineRule="auto"/>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 xml:space="preserve"> </w:t>
      </w:r>
    </w:p>
    <w:p w:rsidR="00A75D3F" w:rsidRDefault="00A75D3F" w:rsidP="00A75D3F">
      <w:pPr>
        <w:autoSpaceDE w:val="0"/>
        <w:autoSpaceDN w:val="0"/>
        <w:adjustRightInd w:val="0"/>
        <w:spacing w:line="360" w:lineRule="auto"/>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 xml:space="preserve">                                                    </w:t>
      </w:r>
    </w:p>
    <w:p w:rsidR="00A75D3F" w:rsidRDefault="00A75D3F" w:rsidP="00A75D3F">
      <w:pPr>
        <w:autoSpaceDE w:val="0"/>
        <w:autoSpaceDN w:val="0"/>
        <w:adjustRightInd w:val="0"/>
        <w:spacing w:after="248" w:line="360" w:lineRule="auto"/>
        <w:ind w:left="1495"/>
        <w:jc w:val="left"/>
        <w:rPr>
          <w:rFonts w:asciiTheme="minorEastAsia" w:eastAsiaTheme="minorEastAsia" w:hAnsiTheme="minorEastAsia" w:cstheme="minorEastAsia"/>
          <w:kern w:val="0"/>
        </w:rPr>
        <w:sectPr w:rsidR="00A75D3F">
          <w:pgSz w:w="15840" w:h="12240" w:orient="landscape"/>
          <w:pgMar w:top="1797" w:right="1440" w:bottom="1797" w:left="1440" w:header="720" w:footer="720" w:gutter="0"/>
          <w:cols w:space="720"/>
        </w:sectPr>
      </w:pPr>
    </w:p>
    <w:p w:rsidR="00A75D3F" w:rsidRDefault="00A75D3F" w:rsidP="00A75D3F">
      <w:pPr>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lastRenderedPageBreak/>
        <w:t>表8 监理费用支付估算表</w:t>
      </w:r>
      <w:bookmarkEnd w:id="56"/>
      <w:bookmarkEnd w:id="57"/>
      <w:r>
        <w:rPr>
          <w:rFonts w:asciiTheme="minorEastAsia" w:eastAsiaTheme="minorEastAsia" w:hAnsiTheme="minorEastAsia" w:cstheme="minorEastAsia" w:hint="eastAsia"/>
          <w:b/>
          <w:sz w:val="28"/>
          <w:szCs w:val="28"/>
        </w:rPr>
        <w:t xml:space="preserve"> </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649"/>
        <w:gridCol w:w="649"/>
        <w:gridCol w:w="649"/>
        <w:gridCol w:w="650"/>
        <w:gridCol w:w="650"/>
        <w:gridCol w:w="650"/>
        <w:gridCol w:w="649"/>
        <w:gridCol w:w="650"/>
        <w:gridCol w:w="1440"/>
        <w:gridCol w:w="900"/>
      </w:tblGrid>
      <w:tr w:rsidR="00A75D3F" w:rsidTr="00AD56CA">
        <w:trPr>
          <w:cantSplit/>
        </w:trPr>
        <w:tc>
          <w:tcPr>
            <w:tcW w:w="1569" w:type="dxa"/>
            <w:vMerge w:val="restart"/>
            <w:tcBorders>
              <w:top w:val="single" w:sz="4" w:space="0" w:color="auto"/>
              <w:left w:val="single" w:sz="4" w:space="0" w:color="auto"/>
              <w:bottom w:val="single" w:sz="4" w:space="0" w:color="auto"/>
              <w:right w:val="single" w:sz="4" w:space="0" w:color="auto"/>
              <w:tl2br w:val="single" w:sz="8" w:space="0" w:color="auto"/>
            </w:tcBorders>
            <w:vAlign w:val="center"/>
          </w:tcPr>
          <w:p w:rsidR="00A75D3F" w:rsidRDefault="00A75D3F" w:rsidP="00AD56CA">
            <w:pPr>
              <w:spacing w:line="400" w:lineRule="atLeast"/>
              <w:ind w:left="-70" w:right="-53"/>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时间</w:t>
            </w:r>
          </w:p>
          <w:p w:rsidR="00A75D3F" w:rsidRDefault="00A75D3F" w:rsidP="00AD56CA">
            <w:pPr>
              <w:spacing w:line="320" w:lineRule="atLeast"/>
              <w:ind w:left="-68" w:right="-51"/>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w:t>
            </w:r>
          </w:p>
        </w:tc>
        <w:tc>
          <w:tcPr>
            <w:tcW w:w="2597" w:type="dxa"/>
            <w:gridSpan w:val="4"/>
            <w:tcBorders>
              <w:top w:val="single" w:sz="4" w:space="0" w:color="auto"/>
              <w:left w:val="single" w:sz="4" w:space="0" w:color="auto"/>
              <w:bottom w:val="single" w:sz="4" w:space="0" w:color="auto"/>
              <w:right w:val="single" w:sz="4" w:space="0" w:color="auto"/>
            </w:tcBorders>
          </w:tcPr>
          <w:p w:rsidR="00A75D3F" w:rsidRDefault="00A75D3F" w:rsidP="00AD56CA">
            <w:pPr>
              <w:spacing w:line="400" w:lineRule="atLeast"/>
              <w:ind w:left="-74" w:right="-10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季度</w:t>
            </w:r>
          </w:p>
        </w:tc>
        <w:tc>
          <w:tcPr>
            <w:tcW w:w="2599" w:type="dxa"/>
            <w:gridSpan w:val="4"/>
            <w:tcBorders>
              <w:top w:val="single" w:sz="4" w:space="0" w:color="auto"/>
              <w:left w:val="single" w:sz="4" w:space="0" w:color="auto"/>
              <w:bottom w:val="single" w:sz="4" w:space="0" w:color="auto"/>
              <w:right w:val="single" w:sz="4" w:space="0" w:color="auto"/>
            </w:tcBorders>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季度</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缺陷责任期</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合计</w:t>
            </w:r>
          </w:p>
        </w:tc>
      </w:tr>
      <w:tr w:rsidR="00A75D3F" w:rsidTr="00AD56CA">
        <w:trPr>
          <w:cantSplit/>
        </w:trPr>
        <w:tc>
          <w:tcPr>
            <w:tcW w:w="1569" w:type="dxa"/>
            <w:vMerge/>
            <w:tcBorders>
              <w:top w:val="single" w:sz="4" w:space="0" w:color="auto"/>
              <w:left w:val="single" w:sz="4" w:space="0" w:color="auto"/>
              <w:bottom w:val="single" w:sz="4" w:space="0" w:color="auto"/>
              <w:right w:val="single" w:sz="4" w:space="0" w:color="auto"/>
            </w:tcBorders>
            <w:vAlign w:val="center"/>
          </w:tcPr>
          <w:p w:rsidR="00A75D3F" w:rsidRDefault="00A75D3F" w:rsidP="00AD56CA">
            <w:pPr>
              <w:widowControl/>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4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440" w:type="dxa"/>
            <w:vMerge/>
            <w:tcBorders>
              <w:top w:val="single" w:sz="4" w:space="0" w:color="auto"/>
              <w:left w:val="single" w:sz="4" w:space="0" w:color="auto"/>
              <w:bottom w:val="single" w:sz="4" w:space="0" w:color="auto"/>
              <w:right w:val="single" w:sz="4" w:space="0" w:color="auto"/>
            </w:tcBorders>
            <w:vAlign w:val="center"/>
          </w:tcPr>
          <w:p w:rsidR="00A75D3F" w:rsidRDefault="00A75D3F" w:rsidP="00AD56CA">
            <w:pPr>
              <w:widowControl/>
              <w:rPr>
                <w:rFonts w:asciiTheme="minorEastAsia" w:eastAsiaTheme="minorEastAsia" w:hAnsiTheme="minorEastAsia" w:cstheme="minorEastAsia"/>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75D3F" w:rsidRDefault="00A75D3F" w:rsidP="00AD56CA">
            <w:pPr>
              <w:widowControl/>
              <w:rPr>
                <w:rFonts w:asciiTheme="minorEastAsia" w:eastAsiaTheme="minorEastAsia" w:hAnsiTheme="minorEastAsia" w:cstheme="minorEastAsia"/>
                <w:szCs w:val="21"/>
              </w:rPr>
            </w:pPr>
          </w:p>
        </w:tc>
      </w:tr>
      <w:tr w:rsidR="00A75D3F" w:rsidTr="00AD56CA">
        <w:trPr>
          <w:cantSplit/>
        </w:trPr>
        <w:tc>
          <w:tcPr>
            <w:tcW w:w="156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ind w:left="-70" w:right="-5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监理人员服务费</w:t>
            </w: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r>
      <w:tr w:rsidR="00A75D3F" w:rsidTr="00AD56CA">
        <w:trPr>
          <w:cantSplit/>
        </w:trPr>
        <w:tc>
          <w:tcPr>
            <w:tcW w:w="156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ind w:left="-70" w:right="-5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监理办公设施费</w:t>
            </w: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r>
      <w:tr w:rsidR="00A75D3F" w:rsidTr="00AD56CA">
        <w:trPr>
          <w:cantSplit/>
        </w:trPr>
        <w:tc>
          <w:tcPr>
            <w:tcW w:w="156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ind w:left="-70" w:right="-5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监理交通设施费</w:t>
            </w: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r>
      <w:tr w:rsidR="00A75D3F" w:rsidTr="00AD56CA">
        <w:trPr>
          <w:cantSplit/>
        </w:trPr>
        <w:tc>
          <w:tcPr>
            <w:tcW w:w="156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ind w:left="-70" w:right="-5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监理试验设施费</w:t>
            </w: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r>
      <w:tr w:rsidR="00A75D3F" w:rsidTr="00AD56CA">
        <w:trPr>
          <w:cantSplit/>
        </w:trPr>
        <w:tc>
          <w:tcPr>
            <w:tcW w:w="156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ind w:left="-70" w:right="-5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监理生活设施费</w:t>
            </w: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r>
      <w:tr w:rsidR="00A75D3F" w:rsidTr="00AD56CA">
        <w:trPr>
          <w:cantSplit/>
        </w:trPr>
        <w:tc>
          <w:tcPr>
            <w:tcW w:w="156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ind w:left="-70" w:right="-5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其它费用</w:t>
            </w: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r>
      <w:tr w:rsidR="00A75D3F" w:rsidTr="00AD56CA">
        <w:trPr>
          <w:cantSplit/>
        </w:trPr>
        <w:tc>
          <w:tcPr>
            <w:tcW w:w="1569"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ind w:left="-70" w:right="-5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合计</w:t>
            </w: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649"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650" w:type="dxa"/>
            <w:tcBorders>
              <w:top w:val="single" w:sz="4" w:space="0" w:color="auto"/>
              <w:left w:val="single" w:sz="4" w:space="0" w:color="auto"/>
              <w:bottom w:val="single" w:sz="4" w:space="0" w:color="auto"/>
              <w:right w:val="single" w:sz="4" w:space="0" w:color="auto"/>
            </w:tcBorders>
          </w:tcPr>
          <w:p w:rsidR="00A75D3F" w:rsidRDefault="00A75D3F" w:rsidP="00AD56CA">
            <w:pPr>
              <w:spacing w:line="500" w:lineRule="atLeast"/>
              <w:jc w:val="center"/>
              <w:rPr>
                <w:rFonts w:asciiTheme="minorEastAsia" w:eastAsiaTheme="minorEastAsia" w:hAnsiTheme="minorEastAsia" w:cstheme="minorEastAsia"/>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500" w:lineRule="atLeast"/>
              <w:jc w:val="center"/>
              <w:rPr>
                <w:rFonts w:asciiTheme="minorEastAsia" w:eastAsiaTheme="minorEastAsia" w:hAnsiTheme="minorEastAsia" w:cstheme="minorEastAsia"/>
                <w:szCs w:val="21"/>
              </w:rPr>
            </w:pPr>
          </w:p>
        </w:tc>
      </w:tr>
    </w:tbl>
    <w:p w:rsidR="00A75D3F" w:rsidRDefault="00A75D3F" w:rsidP="00A75D3F">
      <w:pPr>
        <w:jc w:val="right"/>
        <w:rPr>
          <w:rFonts w:asciiTheme="minorEastAsia" w:eastAsiaTheme="minorEastAsia" w:hAnsiTheme="minorEastAsia" w:cstheme="minorEastAsia"/>
          <w:szCs w:val="20"/>
        </w:rPr>
      </w:pPr>
    </w:p>
    <w:p w:rsidR="00A75D3F" w:rsidRDefault="00A75D3F" w:rsidP="00A75D3F">
      <w:pPr>
        <w:jc w:val="right"/>
        <w:rPr>
          <w:rFonts w:asciiTheme="minorEastAsia" w:eastAsiaTheme="minorEastAsia" w:hAnsiTheme="minorEastAsia" w:cstheme="minorEastAsia"/>
        </w:rPr>
      </w:pPr>
    </w:p>
    <w:p w:rsidR="00A75D3F" w:rsidRDefault="00A75D3F" w:rsidP="00A75D3F">
      <w:pPr>
        <w:spacing w:before="240" w:after="120" w:line="280" w:lineRule="atLeast"/>
        <w:rPr>
          <w:rFonts w:asciiTheme="minorEastAsia" w:eastAsiaTheme="minorEastAsia" w:hAnsiTheme="minorEastAsia" w:cstheme="minorEastAsia"/>
        </w:rPr>
      </w:pPr>
    </w:p>
    <w:p w:rsidR="00A75D3F" w:rsidRDefault="00A75D3F" w:rsidP="00A75D3F">
      <w:pPr>
        <w:spacing w:before="240" w:after="120" w:line="280" w:lineRule="atLeast"/>
        <w:rPr>
          <w:rFonts w:asciiTheme="minorEastAsia" w:eastAsiaTheme="minorEastAsia" w:hAnsiTheme="minorEastAsia" w:cstheme="minorEastAsia"/>
        </w:rPr>
      </w:pPr>
      <w:r>
        <w:rPr>
          <w:rFonts w:asciiTheme="minorEastAsia" w:eastAsiaTheme="minorEastAsia" w:hAnsiTheme="minorEastAsia" w:cstheme="minorEastAsia" w:hint="eastAsia"/>
        </w:rPr>
        <w:t>注：</w:t>
      </w:r>
    </w:p>
    <w:p w:rsidR="00A75D3F" w:rsidRDefault="00A75D3F" w:rsidP="00A75D3F">
      <w:pPr>
        <w:spacing w:after="120" w:line="280" w:lineRule="atLeast"/>
        <w:ind w:right="-269"/>
        <w:rPr>
          <w:rFonts w:asciiTheme="minorEastAsia" w:eastAsiaTheme="minorEastAsia" w:hAnsiTheme="minorEastAsia" w:cstheme="minorEastAsia"/>
        </w:rPr>
      </w:pPr>
      <w:r>
        <w:rPr>
          <w:rFonts w:asciiTheme="minorEastAsia" w:eastAsiaTheme="minorEastAsia" w:hAnsiTheme="minorEastAsia" w:cstheme="minorEastAsia" w:hint="eastAsia"/>
        </w:rPr>
        <w:t>1. 本表应按附件1和附件2监理人员和监理设施进场时间及数量安排计算相应的费用。</w:t>
      </w:r>
    </w:p>
    <w:p w:rsidR="00A75D3F" w:rsidRDefault="00A75D3F" w:rsidP="00A75D3F">
      <w:pPr>
        <w:spacing w:after="120" w:line="280" w:lineRule="atLeast"/>
        <w:ind w:right="-269"/>
        <w:rPr>
          <w:rFonts w:asciiTheme="minorEastAsia" w:eastAsiaTheme="minorEastAsia" w:hAnsiTheme="minorEastAsia" w:cstheme="minorEastAsia"/>
        </w:rPr>
      </w:pPr>
      <w:r>
        <w:rPr>
          <w:rFonts w:asciiTheme="minorEastAsia" w:eastAsiaTheme="minorEastAsia" w:hAnsiTheme="minorEastAsia" w:cstheme="minorEastAsia" w:hint="eastAsia"/>
        </w:rPr>
        <w:t>2. 本表各项合计费用应与监理服务费用报价汇总表相一致。</w:t>
      </w:r>
    </w:p>
    <w:p w:rsidR="00A75D3F" w:rsidRDefault="00A75D3F" w:rsidP="00A75D3F">
      <w:pPr>
        <w:spacing w:after="120" w:line="280" w:lineRule="atLeast"/>
        <w:ind w:right="-269"/>
        <w:rPr>
          <w:rFonts w:asciiTheme="minorEastAsia" w:eastAsiaTheme="minorEastAsia" w:hAnsiTheme="minorEastAsia" w:cstheme="minorEastAsia"/>
        </w:rPr>
      </w:pPr>
      <w:r>
        <w:rPr>
          <w:rFonts w:asciiTheme="minorEastAsia" w:eastAsiaTheme="minorEastAsia" w:hAnsiTheme="minorEastAsia" w:cstheme="minorEastAsia" w:hint="eastAsia"/>
        </w:rPr>
        <w:t>3. 本表将作为监理合同履行过程中委托人支付监理费用的参考依据。</w:t>
      </w:r>
    </w:p>
    <w:p w:rsidR="00A75D3F" w:rsidRDefault="00A75D3F" w:rsidP="00A75D3F">
      <w:pPr>
        <w:jc w:val="center"/>
        <w:rPr>
          <w:rFonts w:asciiTheme="minorEastAsia" w:eastAsiaTheme="minorEastAsia" w:hAnsiTheme="minorEastAsia" w:cstheme="minorEastAsia"/>
          <w:b/>
          <w:sz w:val="28"/>
          <w:szCs w:val="28"/>
        </w:rPr>
      </w:pPr>
      <w:bookmarkStart w:id="58" w:name="_GoBack"/>
      <w:bookmarkEnd w:id="58"/>
      <w:r>
        <w:rPr>
          <w:rFonts w:asciiTheme="minorEastAsia" w:eastAsiaTheme="minorEastAsia" w:hAnsiTheme="minorEastAsia" w:cstheme="minorEastAsia" w:hint="eastAsia"/>
          <w:b/>
          <w:sz w:val="28"/>
        </w:rPr>
        <w:br w:type="page"/>
      </w:r>
      <w:bookmarkStart w:id="59" w:name="_Toc503518075"/>
      <w:bookmarkStart w:id="60" w:name="_Toc470781684"/>
      <w:r>
        <w:rPr>
          <w:rFonts w:asciiTheme="minorEastAsia" w:eastAsiaTheme="minorEastAsia" w:hAnsiTheme="minorEastAsia" w:cstheme="minorEastAsia" w:hint="eastAsia"/>
          <w:b/>
          <w:sz w:val="28"/>
          <w:szCs w:val="28"/>
        </w:rPr>
        <w:lastRenderedPageBreak/>
        <w:t>附件1   监理人员工作计划安排表</w:t>
      </w:r>
      <w:bookmarkEnd w:id="59"/>
      <w:bookmarkEnd w:id="60"/>
    </w:p>
    <w:p w:rsidR="00A75D3F" w:rsidRDefault="00A75D3F" w:rsidP="00A75D3F">
      <w:pPr>
        <w:spacing w:afterLines="50" w:after="156"/>
        <w:rPr>
          <w:rFonts w:asciiTheme="minorEastAsia" w:eastAsiaTheme="minorEastAsia" w:hAnsiTheme="minorEastAsia" w:cstheme="minorEastAsia"/>
          <w:szCs w:val="20"/>
          <w:u w:val="single"/>
        </w:rPr>
      </w:pPr>
      <w:r>
        <w:rPr>
          <w:rFonts w:asciiTheme="minorEastAsia" w:eastAsiaTheme="minorEastAsia" w:hAnsiTheme="minorEastAsia" w:cstheme="minorEastAsia" w:hint="eastAsia"/>
        </w:rPr>
        <w:t>标段：</w:t>
      </w:r>
      <w:r>
        <w:rPr>
          <w:rFonts w:asciiTheme="minorEastAsia" w:eastAsiaTheme="minorEastAsia" w:hAnsiTheme="minorEastAsia" w:cstheme="minorEastAsia" w:hint="eastAsia"/>
          <w:u w:val="single"/>
        </w:rPr>
        <w:t xml:space="preserve">        </w:t>
      </w:r>
    </w:p>
    <w:tbl>
      <w:tblPr>
        <w:tblW w:w="92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5"/>
        <w:gridCol w:w="1652"/>
        <w:gridCol w:w="827"/>
        <w:gridCol w:w="370"/>
        <w:gridCol w:w="370"/>
        <w:gridCol w:w="370"/>
        <w:gridCol w:w="371"/>
        <w:gridCol w:w="370"/>
        <w:gridCol w:w="370"/>
        <w:gridCol w:w="371"/>
        <w:gridCol w:w="370"/>
        <w:gridCol w:w="370"/>
        <w:gridCol w:w="427"/>
        <w:gridCol w:w="427"/>
        <w:gridCol w:w="427"/>
        <w:gridCol w:w="427"/>
        <w:gridCol w:w="548"/>
        <w:gridCol w:w="752"/>
      </w:tblGrid>
      <w:tr w:rsidR="00A75D3F" w:rsidTr="00AD56CA">
        <w:trPr>
          <w:cantSplit/>
          <w:trHeight w:val="541"/>
          <w:jc w:val="center"/>
        </w:trPr>
        <w:tc>
          <w:tcPr>
            <w:tcW w:w="475" w:type="dxa"/>
            <w:vMerge w:val="restart"/>
            <w:tcBorders>
              <w:top w:val="single" w:sz="12" w:space="0" w:color="auto"/>
              <w:left w:val="single" w:sz="12" w:space="0" w:color="auto"/>
              <w:bottom w:val="single" w:sz="6" w:space="0" w:color="auto"/>
              <w:right w:val="single" w:sz="6" w:space="0" w:color="auto"/>
            </w:tcBorders>
            <w:vAlign w:val="center"/>
          </w:tcPr>
          <w:p w:rsidR="00A75D3F" w:rsidRDefault="00A75D3F" w:rsidP="00AD56CA">
            <w:pPr>
              <w:pStyle w:val="afff4"/>
              <w:adjustRightInd/>
              <w:spacing w:line="240" w:lineRule="auto"/>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序号</w:t>
            </w:r>
          </w:p>
        </w:tc>
        <w:tc>
          <w:tcPr>
            <w:tcW w:w="1652" w:type="dxa"/>
            <w:vMerge w:val="restart"/>
            <w:tcBorders>
              <w:top w:val="single" w:sz="12" w:space="0" w:color="auto"/>
              <w:left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人员</w:t>
            </w:r>
          </w:p>
        </w:tc>
        <w:tc>
          <w:tcPr>
            <w:tcW w:w="827" w:type="dxa"/>
            <w:vMerge w:val="restart"/>
            <w:tcBorders>
              <w:top w:val="single" w:sz="12"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驻场</w:t>
            </w:r>
          </w:p>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时间</w:t>
            </w:r>
          </w:p>
          <w:p w:rsidR="00A75D3F" w:rsidRDefault="00A75D3F" w:rsidP="00A75D3F">
            <w:pPr>
              <w:ind w:leftChars="-36" w:left="-76" w:rightChars="-39" w:right="-82"/>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（月）</w:t>
            </w:r>
          </w:p>
        </w:tc>
        <w:tc>
          <w:tcPr>
            <w:tcW w:w="5040" w:type="dxa"/>
            <w:gridSpan w:val="13"/>
            <w:tcBorders>
              <w:top w:val="single" w:sz="12"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监理人员投入安排（共   个月）</w:t>
            </w:r>
          </w:p>
        </w:tc>
        <w:tc>
          <w:tcPr>
            <w:tcW w:w="548" w:type="dxa"/>
            <w:vMerge w:val="restart"/>
            <w:tcBorders>
              <w:top w:val="single" w:sz="12"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合计</w:t>
            </w:r>
          </w:p>
        </w:tc>
        <w:tc>
          <w:tcPr>
            <w:tcW w:w="752" w:type="dxa"/>
            <w:vMerge w:val="restart"/>
            <w:tcBorders>
              <w:top w:val="single" w:sz="12" w:space="0" w:color="auto"/>
              <w:left w:val="single" w:sz="6" w:space="0" w:color="auto"/>
              <w:bottom w:val="single" w:sz="6" w:space="0" w:color="auto"/>
              <w:right w:val="single" w:sz="12"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w:t>
            </w:r>
          </w:p>
        </w:tc>
      </w:tr>
      <w:tr w:rsidR="00A75D3F" w:rsidTr="00AD56CA">
        <w:trPr>
          <w:cantSplit/>
          <w:trHeight w:val="538"/>
          <w:jc w:val="center"/>
        </w:trPr>
        <w:tc>
          <w:tcPr>
            <w:tcW w:w="475" w:type="dxa"/>
            <w:vMerge/>
            <w:tcBorders>
              <w:top w:val="single" w:sz="12" w:space="0" w:color="auto"/>
              <w:left w:val="single" w:sz="12" w:space="0" w:color="auto"/>
              <w:bottom w:val="single" w:sz="6" w:space="0" w:color="auto"/>
              <w:right w:val="single" w:sz="6" w:space="0" w:color="auto"/>
            </w:tcBorders>
            <w:vAlign w:val="center"/>
          </w:tcPr>
          <w:p w:rsidR="00A75D3F" w:rsidRDefault="00A75D3F" w:rsidP="00AD56CA">
            <w:pPr>
              <w:widowControl/>
              <w:rPr>
                <w:rFonts w:asciiTheme="minorEastAsia" w:eastAsiaTheme="minorEastAsia" w:hAnsiTheme="minorEastAsia" w:cstheme="minorEastAsia"/>
                <w:szCs w:val="21"/>
              </w:rPr>
            </w:pPr>
          </w:p>
        </w:tc>
        <w:tc>
          <w:tcPr>
            <w:tcW w:w="1652" w:type="dxa"/>
            <w:vMerge/>
            <w:tcBorders>
              <w:left w:val="single" w:sz="6" w:space="0" w:color="auto"/>
              <w:bottom w:val="single" w:sz="6" w:space="0" w:color="auto"/>
              <w:right w:val="single" w:sz="6" w:space="0" w:color="auto"/>
            </w:tcBorders>
            <w:vAlign w:val="center"/>
          </w:tcPr>
          <w:p w:rsidR="00A75D3F" w:rsidRDefault="00A75D3F" w:rsidP="00AD56CA">
            <w:pPr>
              <w:widowControl/>
              <w:jc w:val="center"/>
              <w:rPr>
                <w:rFonts w:asciiTheme="minorEastAsia" w:eastAsiaTheme="minorEastAsia" w:hAnsiTheme="minorEastAsia" w:cstheme="minorEastAsia"/>
                <w:szCs w:val="21"/>
              </w:rPr>
            </w:pPr>
          </w:p>
        </w:tc>
        <w:tc>
          <w:tcPr>
            <w:tcW w:w="827" w:type="dxa"/>
            <w:vMerge/>
            <w:tcBorders>
              <w:top w:val="single" w:sz="12" w:space="0" w:color="auto"/>
              <w:left w:val="single" w:sz="6" w:space="0" w:color="auto"/>
              <w:bottom w:val="single" w:sz="6" w:space="0" w:color="auto"/>
              <w:right w:val="single" w:sz="6" w:space="0" w:color="auto"/>
            </w:tcBorders>
            <w:vAlign w:val="center"/>
          </w:tcPr>
          <w:p w:rsidR="00A75D3F" w:rsidRDefault="00A75D3F" w:rsidP="00AD56CA">
            <w:pPr>
              <w:widowControl/>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370"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370"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371"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370"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370"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371"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370"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370"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427"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427"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distribut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427"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distribut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427"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548" w:type="dxa"/>
            <w:vMerge/>
            <w:tcBorders>
              <w:top w:val="single" w:sz="12" w:space="0" w:color="auto"/>
              <w:left w:val="single" w:sz="6" w:space="0" w:color="auto"/>
              <w:bottom w:val="single" w:sz="6" w:space="0" w:color="auto"/>
              <w:right w:val="single" w:sz="6" w:space="0" w:color="auto"/>
            </w:tcBorders>
            <w:vAlign w:val="center"/>
          </w:tcPr>
          <w:p w:rsidR="00A75D3F" w:rsidRDefault="00A75D3F" w:rsidP="00AD56CA">
            <w:pPr>
              <w:widowControl/>
              <w:rPr>
                <w:rFonts w:asciiTheme="minorEastAsia" w:eastAsiaTheme="minorEastAsia" w:hAnsiTheme="minorEastAsia" w:cstheme="minorEastAsia"/>
                <w:szCs w:val="21"/>
              </w:rPr>
            </w:pPr>
          </w:p>
        </w:tc>
        <w:tc>
          <w:tcPr>
            <w:tcW w:w="752" w:type="dxa"/>
            <w:vMerge/>
            <w:tcBorders>
              <w:top w:val="single" w:sz="12" w:space="0" w:color="auto"/>
              <w:left w:val="single" w:sz="6" w:space="0" w:color="auto"/>
              <w:bottom w:val="single" w:sz="6" w:space="0" w:color="auto"/>
              <w:right w:val="single" w:sz="12" w:space="0" w:color="auto"/>
            </w:tcBorders>
            <w:vAlign w:val="center"/>
          </w:tcPr>
          <w:p w:rsidR="00A75D3F" w:rsidRDefault="00A75D3F" w:rsidP="00AD56CA">
            <w:pPr>
              <w:widowControl/>
              <w:rPr>
                <w:rFonts w:asciiTheme="minorEastAsia" w:eastAsiaTheme="minorEastAsia" w:hAnsiTheme="minorEastAsia" w:cstheme="minorEastAsia"/>
                <w:szCs w:val="21"/>
              </w:rPr>
            </w:pPr>
          </w:p>
        </w:tc>
      </w:tr>
      <w:tr w:rsidR="00A75D3F" w:rsidTr="00AD56CA">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652"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总监理工程师</w:t>
            </w:r>
          </w:p>
        </w:tc>
        <w:tc>
          <w:tcPr>
            <w:tcW w:w="8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548"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752" w:type="dxa"/>
            <w:tcBorders>
              <w:top w:val="single" w:sz="6" w:space="0" w:color="auto"/>
              <w:left w:val="single" w:sz="6" w:space="0" w:color="auto"/>
              <w:bottom w:val="single" w:sz="6" w:space="0" w:color="auto"/>
              <w:right w:val="single" w:sz="12" w:space="0" w:color="auto"/>
            </w:tcBorders>
          </w:tcPr>
          <w:p w:rsidR="00A75D3F" w:rsidRDefault="00A75D3F" w:rsidP="00AD56CA">
            <w:pPr>
              <w:jc w:val="center"/>
              <w:rPr>
                <w:rFonts w:asciiTheme="minorEastAsia" w:eastAsiaTheme="minorEastAsia" w:hAnsiTheme="minorEastAsia" w:cstheme="minorEastAsia"/>
                <w:szCs w:val="21"/>
              </w:rPr>
            </w:pPr>
          </w:p>
        </w:tc>
      </w:tr>
      <w:tr w:rsidR="00A75D3F" w:rsidTr="00AD56CA">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652"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**专业监理工程师</w:t>
            </w:r>
          </w:p>
        </w:tc>
        <w:tc>
          <w:tcPr>
            <w:tcW w:w="8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548"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752" w:type="dxa"/>
            <w:tcBorders>
              <w:top w:val="single" w:sz="6" w:space="0" w:color="auto"/>
              <w:left w:val="single" w:sz="6" w:space="0" w:color="auto"/>
              <w:bottom w:val="single" w:sz="6" w:space="0" w:color="auto"/>
              <w:right w:val="single" w:sz="12" w:space="0" w:color="auto"/>
            </w:tcBorders>
          </w:tcPr>
          <w:p w:rsidR="00A75D3F" w:rsidRDefault="00A75D3F" w:rsidP="00AD56CA">
            <w:pPr>
              <w:jc w:val="center"/>
              <w:rPr>
                <w:rFonts w:asciiTheme="minorEastAsia" w:eastAsiaTheme="minorEastAsia" w:hAnsiTheme="minorEastAsia" w:cstheme="minorEastAsia"/>
                <w:szCs w:val="21"/>
              </w:rPr>
            </w:pPr>
          </w:p>
        </w:tc>
      </w:tr>
      <w:tr w:rsidR="00A75D3F" w:rsidTr="00AD56CA">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652"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**专业监理工程师</w:t>
            </w:r>
          </w:p>
        </w:tc>
        <w:tc>
          <w:tcPr>
            <w:tcW w:w="8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548"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752" w:type="dxa"/>
            <w:tcBorders>
              <w:top w:val="single" w:sz="6" w:space="0" w:color="auto"/>
              <w:left w:val="single" w:sz="6" w:space="0" w:color="auto"/>
              <w:bottom w:val="single" w:sz="6" w:space="0" w:color="auto"/>
              <w:right w:val="single" w:sz="12" w:space="0" w:color="auto"/>
            </w:tcBorders>
          </w:tcPr>
          <w:p w:rsidR="00A75D3F" w:rsidRDefault="00A75D3F" w:rsidP="00AD56CA">
            <w:pPr>
              <w:jc w:val="center"/>
              <w:rPr>
                <w:rFonts w:asciiTheme="minorEastAsia" w:eastAsiaTheme="minorEastAsia" w:hAnsiTheme="minorEastAsia" w:cstheme="minorEastAsia"/>
                <w:szCs w:val="21"/>
              </w:rPr>
            </w:pPr>
          </w:p>
        </w:tc>
      </w:tr>
      <w:tr w:rsidR="00A75D3F" w:rsidTr="00AD56CA">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652"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**专业监理工程师</w:t>
            </w:r>
          </w:p>
        </w:tc>
        <w:tc>
          <w:tcPr>
            <w:tcW w:w="8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548"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752" w:type="dxa"/>
            <w:tcBorders>
              <w:top w:val="single" w:sz="6" w:space="0" w:color="auto"/>
              <w:left w:val="single" w:sz="6" w:space="0" w:color="auto"/>
              <w:bottom w:val="single" w:sz="6" w:space="0" w:color="auto"/>
              <w:right w:val="single" w:sz="12" w:space="0" w:color="auto"/>
            </w:tcBorders>
          </w:tcPr>
          <w:p w:rsidR="00A75D3F" w:rsidRDefault="00A75D3F" w:rsidP="00AD56CA">
            <w:pPr>
              <w:jc w:val="center"/>
              <w:rPr>
                <w:rFonts w:asciiTheme="minorEastAsia" w:eastAsiaTheme="minorEastAsia" w:hAnsiTheme="minorEastAsia" w:cstheme="minorEastAsia"/>
                <w:szCs w:val="21"/>
              </w:rPr>
            </w:pPr>
          </w:p>
        </w:tc>
      </w:tr>
      <w:tr w:rsidR="00A75D3F" w:rsidTr="00AD56CA">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652"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**专业监理工程师</w:t>
            </w:r>
          </w:p>
        </w:tc>
        <w:tc>
          <w:tcPr>
            <w:tcW w:w="8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548"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752" w:type="dxa"/>
            <w:tcBorders>
              <w:top w:val="single" w:sz="6" w:space="0" w:color="auto"/>
              <w:left w:val="single" w:sz="6" w:space="0" w:color="auto"/>
              <w:bottom w:val="single" w:sz="6" w:space="0" w:color="auto"/>
              <w:right w:val="single" w:sz="12" w:space="0" w:color="auto"/>
            </w:tcBorders>
          </w:tcPr>
          <w:p w:rsidR="00A75D3F" w:rsidRDefault="00A75D3F" w:rsidP="00AD56CA">
            <w:pPr>
              <w:jc w:val="center"/>
              <w:rPr>
                <w:rFonts w:asciiTheme="minorEastAsia" w:eastAsiaTheme="minorEastAsia" w:hAnsiTheme="minorEastAsia" w:cstheme="minorEastAsia"/>
                <w:szCs w:val="21"/>
              </w:rPr>
            </w:pPr>
          </w:p>
        </w:tc>
      </w:tr>
      <w:tr w:rsidR="00A75D3F" w:rsidTr="00AD56CA">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1652"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**专业监理工程师</w:t>
            </w:r>
          </w:p>
        </w:tc>
        <w:tc>
          <w:tcPr>
            <w:tcW w:w="8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548"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752" w:type="dxa"/>
            <w:tcBorders>
              <w:top w:val="single" w:sz="6" w:space="0" w:color="auto"/>
              <w:left w:val="single" w:sz="6" w:space="0" w:color="auto"/>
              <w:bottom w:val="single" w:sz="6" w:space="0" w:color="auto"/>
              <w:right w:val="single" w:sz="12" w:space="0" w:color="auto"/>
            </w:tcBorders>
          </w:tcPr>
          <w:p w:rsidR="00A75D3F" w:rsidRDefault="00A75D3F" w:rsidP="00AD56CA">
            <w:pPr>
              <w:jc w:val="center"/>
              <w:rPr>
                <w:rFonts w:asciiTheme="minorEastAsia" w:eastAsiaTheme="minorEastAsia" w:hAnsiTheme="minorEastAsia" w:cstheme="minorEastAsia"/>
                <w:szCs w:val="21"/>
              </w:rPr>
            </w:pPr>
          </w:p>
        </w:tc>
      </w:tr>
      <w:tr w:rsidR="00A75D3F" w:rsidTr="00AD56CA">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1652"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**专业监理工程师</w:t>
            </w:r>
          </w:p>
        </w:tc>
        <w:tc>
          <w:tcPr>
            <w:tcW w:w="8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548"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752" w:type="dxa"/>
            <w:tcBorders>
              <w:top w:val="single" w:sz="6" w:space="0" w:color="auto"/>
              <w:left w:val="single" w:sz="6" w:space="0" w:color="auto"/>
              <w:bottom w:val="single" w:sz="6" w:space="0" w:color="auto"/>
              <w:right w:val="single" w:sz="12" w:space="0" w:color="auto"/>
            </w:tcBorders>
          </w:tcPr>
          <w:p w:rsidR="00A75D3F" w:rsidRDefault="00A75D3F" w:rsidP="00AD56CA">
            <w:pPr>
              <w:jc w:val="center"/>
              <w:rPr>
                <w:rFonts w:asciiTheme="minorEastAsia" w:eastAsiaTheme="minorEastAsia" w:hAnsiTheme="minorEastAsia" w:cstheme="minorEastAsia"/>
                <w:szCs w:val="21"/>
              </w:rPr>
            </w:pPr>
          </w:p>
        </w:tc>
      </w:tr>
      <w:tr w:rsidR="00A75D3F" w:rsidTr="00AD56CA">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1652"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**专业监理工程师</w:t>
            </w:r>
          </w:p>
        </w:tc>
        <w:tc>
          <w:tcPr>
            <w:tcW w:w="8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548"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752" w:type="dxa"/>
            <w:tcBorders>
              <w:top w:val="single" w:sz="6" w:space="0" w:color="auto"/>
              <w:left w:val="single" w:sz="6" w:space="0" w:color="auto"/>
              <w:bottom w:val="single" w:sz="6" w:space="0" w:color="auto"/>
              <w:right w:val="single" w:sz="12" w:space="0" w:color="auto"/>
            </w:tcBorders>
          </w:tcPr>
          <w:p w:rsidR="00A75D3F" w:rsidRDefault="00A75D3F" w:rsidP="00AD56CA">
            <w:pPr>
              <w:jc w:val="center"/>
              <w:rPr>
                <w:rFonts w:asciiTheme="minorEastAsia" w:eastAsiaTheme="minorEastAsia" w:hAnsiTheme="minorEastAsia" w:cstheme="minorEastAsia"/>
                <w:szCs w:val="21"/>
              </w:rPr>
            </w:pPr>
          </w:p>
        </w:tc>
      </w:tr>
      <w:tr w:rsidR="00A75D3F" w:rsidTr="00AD56CA">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1652"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**专业监理工程师</w:t>
            </w:r>
          </w:p>
        </w:tc>
        <w:tc>
          <w:tcPr>
            <w:tcW w:w="8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548"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752" w:type="dxa"/>
            <w:tcBorders>
              <w:top w:val="single" w:sz="6" w:space="0" w:color="auto"/>
              <w:left w:val="single" w:sz="6" w:space="0" w:color="auto"/>
              <w:bottom w:val="single" w:sz="6" w:space="0" w:color="auto"/>
              <w:right w:val="single" w:sz="12" w:space="0" w:color="auto"/>
            </w:tcBorders>
          </w:tcPr>
          <w:p w:rsidR="00A75D3F" w:rsidRDefault="00A75D3F" w:rsidP="00AD56CA">
            <w:pPr>
              <w:jc w:val="center"/>
              <w:rPr>
                <w:rFonts w:asciiTheme="minorEastAsia" w:eastAsiaTheme="minorEastAsia" w:hAnsiTheme="minorEastAsia" w:cstheme="minorEastAsia"/>
                <w:szCs w:val="21"/>
              </w:rPr>
            </w:pPr>
          </w:p>
        </w:tc>
      </w:tr>
      <w:tr w:rsidR="00A75D3F" w:rsidTr="00AD56CA">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1652"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8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548"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752" w:type="dxa"/>
            <w:tcBorders>
              <w:top w:val="single" w:sz="6" w:space="0" w:color="auto"/>
              <w:left w:val="single" w:sz="6" w:space="0" w:color="auto"/>
              <w:bottom w:val="single" w:sz="6" w:space="0" w:color="auto"/>
              <w:right w:val="single" w:sz="12" w:space="0" w:color="auto"/>
            </w:tcBorders>
          </w:tcPr>
          <w:p w:rsidR="00A75D3F" w:rsidRDefault="00A75D3F" w:rsidP="00AD56CA">
            <w:pPr>
              <w:jc w:val="center"/>
              <w:rPr>
                <w:rFonts w:asciiTheme="minorEastAsia" w:eastAsiaTheme="minorEastAsia" w:hAnsiTheme="minorEastAsia" w:cstheme="minorEastAsia"/>
                <w:szCs w:val="21"/>
              </w:rPr>
            </w:pPr>
          </w:p>
        </w:tc>
      </w:tr>
      <w:tr w:rsidR="00A75D3F" w:rsidTr="00AD56CA">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1652"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8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548"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752" w:type="dxa"/>
            <w:tcBorders>
              <w:top w:val="single" w:sz="6" w:space="0" w:color="auto"/>
              <w:left w:val="single" w:sz="6" w:space="0" w:color="auto"/>
              <w:bottom w:val="single" w:sz="6" w:space="0" w:color="auto"/>
              <w:right w:val="single" w:sz="12" w:space="0" w:color="auto"/>
            </w:tcBorders>
          </w:tcPr>
          <w:p w:rsidR="00A75D3F" w:rsidRDefault="00A75D3F" w:rsidP="00AD56CA">
            <w:pPr>
              <w:jc w:val="center"/>
              <w:rPr>
                <w:rFonts w:asciiTheme="minorEastAsia" w:eastAsiaTheme="minorEastAsia" w:hAnsiTheme="minorEastAsia" w:cstheme="minorEastAsia"/>
                <w:szCs w:val="21"/>
              </w:rPr>
            </w:pPr>
          </w:p>
        </w:tc>
      </w:tr>
      <w:tr w:rsidR="00A75D3F" w:rsidTr="00AD56CA">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1652"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8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548"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752" w:type="dxa"/>
            <w:tcBorders>
              <w:top w:val="single" w:sz="6" w:space="0" w:color="auto"/>
              <w:left w:val="single" w:sz="6" w:space="0" w:color="auto"/>
              <w:bottom w:val="single" w:sz="6" w:space="0" w:color="auto"/>
              <w:right w:val="single" w:sz="12" w:space="0" w:color="auto"/>
            </w:tcBorders>
          </w:tcPr>
          <w:p w:rsidR="00A75D3F" w:rsidRDefault="00A75D3F" w:rsidP="00AD56CA">
            <w:pPr>
              <w:jc w:val="center"/>
              <w:rPr>
                <w:rFonts w:asciiTheme="minorEastAsia" w:eastAsiaTheme="minorEastAsia" w:hAnsiTheme="minorEastAsia" w:cstheme="minorEastAsia"/>
                <w:szCs w:val="21"/>
              </w:rPr>
            </w:pPr>
          </w:p>
        </w:tc>
      </w:tr>
      <w:tr w:rsidR="00A75D3F" w:rsidTr="00AD56CA">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p>
        </w:tc>
        <w:tc>
          <w:tcPr>
            <w:tcW w:w="1652"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8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548"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752" w:type="dxa"/>
            <w:tcBorders>
              <w:top w:val="single" w:sz="6" w:space="0" w:color="auto"/>
              <w:left w:val="single" w:sz="6" w:space="0" w:color="auto"/>
              <w:bottom w:val="single" w:sz="6" w:space="0" w:color="auto"/>
              <w:right w:val="single" w:sz="12" w:space="0" w:color="auto"/>
            </w:tcBorders>
          </w:tcPr>
          <w:p w:rsidR="00A75D3F" w:rsidRDefault="00A75D3F" w:rsidP="00AD56CA">
            <w:pPr>
              <w:jc w:val="center"/>
              <w:rPr>
                <w:rFonts w:asciiTheme="minorEastAsia" w:eastAsiaTheme="minorEastAsia" w:hAnsiTheme="minorEastAsia" w:cstheme="minorEastAsia"/>
                <w:szCs w:val="21"/>
              </w:rPr>
            </w:pPr>
          </w:p>
        </w:tc>
      </w:tr>
      <w:tr w:rsidR="00A75D3F" w:rsidTr="00AD56CA">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w:t>
            </w:r>
          </w:p>
        </w:tc>
        <w:tc>
          <w:tcPr>
            <w:tcW w:w="1652"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8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548"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752" w:type="dxa"/>
            <w:tcBorders>
              <w:top w:val="single" w:sz="6" w:space="0" w:color="auto"/>
              <w:left w:val="single" w:sz="6" w:space="0" w:color="auto"/>
              <w:bottom w:val="single" w:sz="6" w:space="0" w:color="auto"/>
              <w:right w:val="single" w:sz="12" w:space="0" w:color="auto"/>
            </w:tcBorders>
          </w:tcPr>
          <w:p w:rsidR="00A75D3F" w:rsidRDefault="00A75D3F" w:rsidP="00AD56CA">
            <w:pPr>
              <w:jc w:val="center"/>
              <w:rPr>
                <w:rFonts w:asciiTheme="minorEastAsia" w:eastAsiaTheme="minorEastAsia" w:hAnsiTheme="minorEastAsia" w:cstheme="minorEastAsia"/>
                <w:szCs w:val="21"/>
              </w:rPr>
            </w:pPr>
          </w:p>
        </w:tc>
      </w:tr>
      <w:tr w:rsidR="00A75D3F" w:rsidTr="00AD56CA">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w:t>
            </w:r>
          </w:p>
        </w:tc>
        <w:tc>
          <w:tcPr>
            <w:tcW w:w="1652"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8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548"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752" w:type="dxa"/>
            <w:tcBorders>
              <w:top w:val="single" w:sz="6" w:space="0" w:color="auto"/>
              <w:left w:val="single" w:sz="6" w:space="0" w:color="auto"/>
              <w:bottom w:val="single" w:sz="6" w:space="0" w:color="auto"/>
              <w:right w:val="single" w:sz="12" w:space="0" w:color="auto"/>
            </w:tcBorders>
          </w:tcPr>
          <w:p w:rsidR="00A75D3F" w:rsidRDefault="00A75D3F" w:rsidP="00AD56CA">
            <w:pPr>
              <w:jc w:val="center"/>
              <w:rPr>
                <w:rFonts w:asciiTheme="minorEastAsia" w:eastAsiaTheme="minorEastAsia" w:hAnsiTheme="minorEastAsia" w:cstheme="minorEastAsia"/>
                <w:szCs w:val="21"/>
              </w:rPr>
            </w:pPr>
          </w:p>
        </w:tc>
      </w:tr>
      <w:tr w:rsidR="00A75D3F" w:rsidTr="00AD56CA">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1652" w:type="dxa"/>
            <w:tcBorders>
              <w:top w:val="single" w:sz="6" w:space="0" w:color="auto"/>
              <w:left w:val="single" w:sz="6" w:space="0" w:color="auto"/>
              <w:bottom w:val="single" w:sz="6"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8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548" w:type="dxa"/>
            <w:tcBorders>
              <w:top w:val="single" w:sz="6" w:space="0" w:color="auto"/>
              <w:left w:val="single" w:sz="6" w:space="0" w:color="auto"/>
              <w:bottom w:val="single" w:sz="6"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752" w:type="dxa"/>
            <w:tcBorders>
              <w:top w:val="single" w:sz="6" w:space="0" w:color="auto"/>
              <w:left w:val="single" w:sz="6" w:space="0" w:color="auto"/>
              <w:bottom w:val="single" w:sz="6" w:space="0" w:color="auto"/>
              <w:right w:val="single" w:sz="12" w:space="0" w:color="auto"/>
            </w:tcBorders>
          </w:tcPr>
          <w:p w:rsidR="00A75D3F" w:rsidRDefault="00A75D3F" w:rsidP="00AD56CA">
            <w:pPr>
              <w:jc w:val="center"/>
              <w:rPr>
                <w:rFonts w:asciiTheme="minorEastAsia" w:eastAsiaTheme="minorEastAsia" w:hAnsiTheme="minorEastAsia" w:cstheme="minorEastAsia"/>
                <w:szCs w:val="21"/>
              </w:rPr>
            </w:pPr>
          </w:p>
        </w:tc>
      </w:tr>
      <w:tr w:rsidR="00A75D3F" w:rsidTr="00AD56CA">
        <w:trPr>
          <w:cantSplit/>
          <w:trHeight w:val="666"/>
          <w:jc w:val="center"/>
        </w:trPr>
        <w:tc>
          <w:tcPr>
            <w:tcW w:w="2954" w:type="dxa"/>
            <w:gridSpan w:val="3"/>
            <w:tcBorders>
              <w:top w:val="single" w:sz="12" w:space="0" w:color="auto"/>
              <w:left w:val="single" w:sz="12" w:space="0" w:color="auto"/>
              <w:bottom w:val="single" w:sz="12" w:space="0" w:color="auto"/>
              <w:right w:val="single" w:sz="6" w:space="0" w:color="auto"/>
            </w:tcBorders>
            <w:vAlign w:val="center"/>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每月应在工地的</w:t>
            </w:r>
          </w:p>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监理人员合计（人数）</w:t>
            </w:r>
          </w:p>
        </w:tc>
        <w:tc>
          <w:tcPr>
            <w:tcW w:w="370" w:type="dxa"/>
            <w:tcBorders>
              <w:top w:val="single" w:sz="12" w:space="0" w:color="auto"/>
              <w:left w:val="single" w:sz="6" w:space="0" w:color="auto"/>
              <w:bottom w:val="single" w:sz="12"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370" w:type="dxa"/>
            <w:tcBorders>
              <w:top w:val="single" w:sz="12" w:space="0" w:color="auto"/>
              <w:left w:val="single" w:sz="6" w:space="0" w:color="auto"/>
              <w:bottom w:val="single" w:sz="12"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12" w:space="0" w:color="auto"/>
              <w:left w:val="single" w:sz="6" w:space="0" w:color="auto"/>
              <w:bottom w:val="single" w:sz="12"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12" w:space="0" w:color="auto"/>
              <w:left w:val="single" w:sz="6" w:space="0" w:color="auto"/>
              <w:bottom w:val="single" w:sz="12"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12" w:space="0" w:color="auto"/>
              <w:left w:val="single" w:sz="6" w:space="0" w:color="auto"/>
              <w:bottom w:val="single" w:sz="12"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12" w:space="0" w:color="auto"/>
              <w:left w:val="single" w:sz="6" w:space="0" w:color="auto"/>
              <w:bottom w:val="single" w:sz="12"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1" w:type="dxa"/>
            <w:tcBorders>
              <w:top w:val="single" w:sz="12" w:space="0" w:color="auto"/>
              <w:left w:val="single" w:sz="6" w:space="0" w:color="auto"/>
              <w:bottom w:val="single" w:sz="12"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12" w:space="0" w:color="auto"/>
              <w:left w:val="single" w:sz="6" w:space="0" w:color="auto"/>
              <w:bottom w:val="single" w:sz="12"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370" w:type="dxa"/>
            <w:tcBorders>
              <w:top w:val="single" w:sz="12" w:space="0" w:color="auto"/>
              <w:left w:val="single" w:sz="6" w:space="0" w:color="auto"/>
              <w:bottom w:val="single" w:sz="12"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12" w:space="0" w:color="auto"/>
              <w:left w:val="single" w:sz="6" w:space="0" w:color="auto"/>
              <w:bottom w:val="single" w:sz="12"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12" w:space="0" w:color="auto"/>
              <w:left w:val="single" w:sz="6" w:space="0" w:color="auto"/>
              <w:bottom w:val="single" w:sz="12"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12" w:space="0" w:color="auto"/>
              <w:left w:val="single" w:sz="6" w:space="0" w:color="auto"/>
              <w:bottom w:val="single" w:sz="12"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427" w:type="dxa"/>
            <w:tcBorders>
              <w:top w:val="single" w:sz="12" w:space="0" w:color="auto"/>
              <w:left w:val="single" w:sz="6" w:space="0" w:color="auto"/>
              <w:bottom w:val="single" w:sz="12"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548" w:type="dxa"/>
            <w:tcBorders>
              <w:top w:val="single" w:sz="12" w:space="0" w:color="auto"/>
              <w:left w:val="single" w:sz="6" w:space="0" w:color="auto"/>
              <w:bottom w:val="single" w:sz="12" w:space="0" w:color="auto"/>
              <w:right w:val="single" w:sz="6" w:space="0" w:color="auto"/>
            </w:tcBorders>
          </w:tcPr>
          <w:p w:rsidR="00A75D3F" w:rsidRDefault="00A75D3F" w:rsidP="00AD56CA">
            <w:pPr>
              <w:jc w:val="center"/>
              <w:rPr>
                <w:rFonts w:asciiTheme="minorEastAsia" w:eastAsiaTheme="minorEastAsia" w:hAnsiTheme="minorEastAsia" w:cstheme="minorEastAsia"/>
                <w:szCs w:val="21"/>
              </w:rPr>
            </w:pPr>
          </w:p>
        </w:tc>
        <w:tc>
          <w:tcPr>
            <w:tcW w:w="752" w:type="dxa"/>
            <w:tcBorders>
              <w:top w:val="single" w:sz="12" w:space="0" w:color="auto"/>
              <w:left w:val="single" w:sz="6" w:space="0" w:color="auto"/>
              <w:bottom w:val="single" w:sz="12" w:space="0" w:color="auto"/>
              <w:right w:val="single" w:sz="12" w:space="0" w:color="auto"/>
            </w:tcBorders>
          </w:tcPr>
          <w:p w:rsidR="00A75D3F" w:rsidRDefault="00A75D3F" w:rsidP="00AD56CA">
            <w:pPr>
              <w:jc w:val="center"/>
              <w:rPr>
                <w:rFonts w:asciiTheme="minorEastAsia" w:eastAsiaTheme="minorEastAsia" w:hAnsiTheme="minorEastAsia" w:cstheme="minorEastAsia"/>
                <w:szCs w:val="21"/>
              </w:rPr>
            </w:pPr>
          </w:p>
        </w:tc>
      </w:tr>
    </w:tbl>
    <w:p w:rsidR="00A75D3F" w:rsidRDefault="00A75D3F" w:rsidP="00A75D3F">
      <w:pPr>
        <w:ind w:firstLineChars="3300" w:firstLine="6930"/>
        <w:rPr>
          <w:rFonts w:asciiTheme="minorEastAsia" w:eastAsiaTheme="minorEastAsia" w:hAnsiTheme="minorEastAsia" w:cstheme="minorEastAsia"/>
        </w:rPr>
      </w:pPr>
    </w:p>
    <w:p w:rsidR="00A75D3F" w:rsidRDefault="00A75D3F" w:rsidP="00A75D3F">
      <w:pPr>
        <w:rPr>
          <w:rFonts w:asciiTheme="minorEastAsia" w:eastAsiaTheme="minorEastAsia" w:hAnsiTheme="minorEastAsia" w:cstheme="minorEastAsia"/>
          <w:sz w:val="18"/>
        </w:rPr>
      </w:pPr>
      <w:r>
        <w:rPr>
          <w:rFonts w:asciiTheme="minorEastAsia" w:eastAsiaTheme="minorEastAsia" w:hAnsiTheme="minorEastAsia" w:cstheme="minorEastAsia" w:hint="eastAsia"/>
          <w:sz w:val="18"/>
        </w:rPr>
        <w:t>注:按照拟投入本工程现场监理人员的计划在岗安排据实填报。在岗时间为:进场时间为当月第一日；在岗表示为“-”。</w:t>
      </w:r>
      <w:r>
        <w:rPr>
          <w:rFonts w:asciiTheme="minorEastAsia" w:eastAsiaTheme="minorEastAsia" w:hAnsiTheme="minorEastAsia" w:cstheme="minorEastAsia" w:hint="eastAsia"/>
          <w:b/>
        </w:rPr>
        <w:br w:type="page"/>
      </w:r>
    </w:p>
    <w:p w:rsidR="00A75D3F" w:rsidRDefault="00A75D3F" w:rsidP="00A75D3F">
      <w:pPr>
        <w:jc w:val="center"/>
        <w:rPr>
          <w:rFonts w:asciiTheme="minorEastAsia" w:eastAsiaTheme="minorEastAsia" w:hAnsiTheme="minorEastAsia" w:cstheme="minorEastAsia"/>
          <w:b/>
          <w:sz w:val="28"/>
          <w:szCs w:val="28"/>
        </w:rPr>
      </w:pPr>
      <w:bookmarkStart w:id="61" w:name="_Toc470781685"/>
      <w:bookmarkStart w:id="62" w:name="_Toc503518076"/>
      <w:r>
        <w:rPr>
          <w:rFonts w:asciiTheme="minorEastAsia" w:eastAsiaTheme="minorEastAsia" w:hAnsiTheme="minorEastAsia" w:cstheme="minorEastAsia" w:hint="eastAsia"/>
          <w:b/>
          <w:sz w:val="28"/>
          <w:szCs w:val="28"/>
        </w:rPr>
        <w:lastRenderedPageBreak/>
        <w:t>附件2   监理设施进出场时间表</w:t>
      </w:r>
      <w:bookmarkEnd w:id="61"/>
      <w:bookmarkEnd w:id="62"/>
    </w:p>
    <w:p w:rsidR="00A75D3F" w:rsidRDefault="00A75D3F" w:rsidP="00A75D3F">
      <w:pPr>
        <w:spacing w:line="400" w:lineRule="atLeast"/>
        <w:jc w:val="center"/>
        <w:rPr>
          <w:rFonts w:asciiTheme="minorEastAsia" w:eastAsiaTheme="minorEastAsia" w:hAnsiTheme="minorEastAsia" w:cstheme="minorEastAsia"/>
          <w:b/>
          <w:sz w:val="28"/>
        </w:rPr>
      </w:pPr>
    </w:p>
    <w:tbl>
      <w:tblPr>
        <w:tblW w:w="883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14"/>
        <w:gridCol w:w="1330"/>
        <w:gridCol w:w="1316"/>
        <w:gridCol w:w="1328"/>
        <w:gridCol w:w="1961"/>
        <w:gridCol w:w="983"/>
      </w:tblGrid>
      <w:tr w:rsidR="00A75D3F" w:rsidTr="00AD56CA">
        <w:trPr>
          <w:cantSplit/>
        </w:trPr>
        <w:tc>
          <w:tcPr>
            <w:tcW w:w="1914" w:type="dxa"/>
            <w:vMerge w:val="restart"/>
            <w:tcBorders>
              <w:top w:val="single" w:sz="12" w:space="0" w:color="auto"/>
              <w:left w:val="single" w:sz="12"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时段</w:t>
            </w:r>
          </w:p>
        </w:tc>
        <w:tc>
          <w:tcPr>
            <w:tcW w:w="6918" w:type="dxa"/>
            <w:gridSpan w:val="5"/>
            <w:tcBorders>
              <w:top w:val="single" w:sz="12" w:space="0" w:color="auto"/>
              <w:left w:val="single" w:sz="4" w:space="0" w:color="auto"/>
              <w:bottom w:val="single" w:sz="4" w:space="0" w:color="auto"/>
              <w:right w:val="single" w:sz="12"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监理设施</w:t>
            </w:r>
          </w:p>
        </w:tc>
      </w:tr>
      <w:tr w:rsidR="00A75D3F" w:rsidTr="00AD56CA">
        <w:trPr>
          <w:cantSplit/>
        </w:trPr>
        <w:tc>
          <w:tcPr>
            <w:tcW w:w="1914" w:type="dxa"/>
            <w:vMerge/>
            <w:tcBorders>
              <w:top w:val="single" w:sz="12" w:space="0" w:color="auto"/>
              <w:left w:val="single" w:sz="12" w:space="0" w:color="auto"/>
              <w:bottom w:val="single" w:sz="4" w:space="0" w:color="auto"/>
              <w:right w:val="single" w:sz="4" w:space="0" w:color="auto"/>
            </w:tcBorders>
            <w:vAlign w:val="center"/>
          </w:tcPr>
          <w:p w:rsidR="00A75D3F" w:rsidRDefault="00A75D3F" w:rsidP="00AD56CA">
            <w:pPr>
              <w:widowControl/>
              <w:rPr>
                <w:rFonts w:asciiTheme="minorEastAsia" w:eastAsiaTheme="minorEastAsia" w:hAnsiTheme="minorEastAsia" w:cstheme="minorEastAsia"/>
                <w:szCs w:val="21"/>
              </w:rPr>
            </w:pPr>
          </w:p>
        </w:tc>
        <w:tc>
          <w:tcPr>
            <w:tcW w:w="133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交通设施</w:t>
            </w:r>
          </w:p>
        </w:tc>
        <w:tc>
          <w:tcPr>
            <w:tcW w:w="131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办公设施</w:t>
            </w:r>
          </w:p>
        </w:tc>
        <w:tc>
          <w:tcPr>
            <w:tcW w:w="132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生活设施</w:t>
            </w:r>
          </w:p>
        </w:tc>
        <w:tc>
          <w:tcPr>
            <w:tcW w:w="19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试验、检测仪器</w:t>
            </w:r>
          </w:p>
        </w:tc>
        <w:tc>
          <w:tcPr>
            <w:tcW w:w="983" w:type="dxa"/>
            <w:tcBorders>
              <w:top w:val="single" w:sz="4" w:space="0" w:color="auto"/>
              <w:left w:val="single" w:sz="4" w:space="0" w:color="auto"/>
              <w:bottom w:val="single" w:sz="4" w:space="0" w:color="auto"/>
              <w:right w:val="single" w:sz="12"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其它</w:t>
            </w:r>
          </w:p>
        </w:tc>
      </w:tr>
      <w:tr w:rsidR="00A75D3F" w:rsidTr="00AD56CA">
        <w:tc>
          <w:tcPr>
            <w:tcW w:w="1914" w:type="dxa"/>
            <w:tcBorders>
              <w:top w:val="single" w:sz="4" w:space="0" w:color="auto"/>
              <w:left w:val="single" w:sz="12"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年  月至  月</w:t>
            </w:r>
          </w:p>
        </w:tc>
        <w:tc>
          <w:tcPr>
            <w:tcW w:w="133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c>
          <w:tcPr>
            <w:tcW w:w="1914" w:type="dxa"/>
            <w:tcBorders>
              <w:top w:val="single" w:sz="4" w:space="0" w:color="auto"/>
              <w:left w:val="single" w:sz="12"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年  月至  月</w:t>
            </w:r>
          </w:p>
        </w:tc>
        <w:tc>
          <w:tcPr>
            <w:tcW w:w="133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c>
          <w:tcPr>
            <w:tcW w:w="1914" w:type="dxa"/>
            <w:tcBorders>
              <w:top w:val="single" w:sz="4" w:space="0" w:color="auto"/>
              <w:left w:val="single" w:sz="12"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年  月至  月</w:t>
            </w:r>
          </w:p>
        </w:tc>
        <w:tc>
          <w:tcPr>
            <w:tcW w:w="133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c>
          <w:tcPr>
            <w:tcW w:w="1914" w:type="dxa"/>
            <w:tcBorders>
              <w:top w:val="single" w:sz="4" w:space="0" w:color="auto"/>
              <w:left w:val="single" w:sz="12"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年  月至  月</w:t>
            </w:r>
          </w:p>
        </w:tc>
        <w:tc>
          <w:tcPr>
            <w:tcW w:w="133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c>
          <w:tcPr>
            <w:tcW w:w="1914" w:type="dxa"/>
            <w:tcBorders>
              <w:top w:val="single" w:sz="4" w:space="0" w:color="auto"/>
              <w:left w:val="single" w:sz="12"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年  月至  月</w:t>
            </w:r>
          </w:p>
        </w:tc>
        <w:tc>
          <w:tcPr>
            <w:tcW w:w="133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c>
          <w:tcPr>
            <w:tcW w:w="1914" w:type="dxa"/>
            <w:tcBorders>
              <w:top w:val="single" w:sz="4" w:space="0" w:color="auto"/>
              <w:left w:val="single" w:sz="12"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年  月至  月</w:t>
            </w:r>
          </w:p>
        </w:tc>
        <w:tc>
          <w:tcPr>
            <w:tcW w:w="133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c>
          <w:tcPr>
            <w:tcW w:w="1914" w:type="dxa"/>
            <w:tcBorders>
              <w:top w:val="single" w:sz="4" w:space="0" w:color="auto"/>
              <w:left w:val="single" w:sz="12"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年  月至  月</w:t>
            </w:r>
          </w:p>
        </w:tc>
        <w:tc>
          <w:tcPr>
            <w:tcW w:w="133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c>
          <w:tcPr>
            <w:tcW w:w="1914" w:type="dxa"/>
            <w:tcBorders>
              <w:top w:val="single" w:sz="4" w:space="0" w:color="auto"/>
              <w:left w:val="single" w:sz="12"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年  月至  月</w:t>
            </w:r>
          </w:p>
        </w:tc>
        <w:tc>
          <w:tcPr>
            <w:tcW w:w="133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c>
          <w:tcPr>
            <w:tcW w:w="1914" w:type="dxa"/>
            <w:tcBorders>
              <w:top w:val="single" w:sz="4" w:space="0" w:color="auto"/>
              <w:left w:val="single" w:sz="12"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年  月至  月</w:t>
            </w:r>
          </w:p>
        </w:tc>
        <w:tc>
          <w:tcPr>
            <w:tcW w:w="133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c>
          <w:tcPr>
            <w:tcW w:w="1914" w:type="dxa"/>
            <w:tcBorders>
              <w:top w:val="single" w:sz="4" w:space="0" w:color="auto"/>
              <w:left w:val="single" w:sz="12"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年  月至  月</w:t>
            </w:r>
          </w:p>
        </w:tc>
        <w:tc>
          <w:tcPr>
            <w:tcW w:w="133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c>
          <w:tcPr>
            <w:tcW w:w="1914" w:type="dxa"/>
            <w:tcBorders>
              <w:top w:val="single" w:sz="4" w:space="0" w:color="auto"/>
              <w:left w:val="single" w:sz="12"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年  月至  月</w:t>
            </w:r>
          </w:p>
        </w:tc>
        <w:tc>
          <w:tcPr>
            <w:tcW w:w="133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c>
          <w:tcPr>
            <w:tcW w:w="1914" w:type="dxa"/>
            <w:tcBorders>
              <w:top w:val="single" w:sz="4" w:space="0" w:color="auto"/>
              <w:left w:val="single" w:sz="12"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年  月至  月</w:t>
            </w:r>
          </w:p>
        </w:tc>
        <w:tc>
          <w:tcPr>
            <w:tcW w:w="1330"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r w:rsidR="00A75D3F" w:rsidTr="00AD56CA">
        <w:tc>
          <w:tcPr>
            <w:tcW w:w="1914" w:type="dxa"/>
            <w:tcBorders>
              <w:top w:val="single" w:sz="4" w:space="0" w:color="auto"/>
              <w:left w:val="single" w:sz="12" w:space="0" w:color="auto"/>
              <w:bottom w:val="single" w:sz="12"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缺陷责任期</w:t>
            </w:r>
          </w:p>
        </w:tc>
        <w:tc>
          <w:tcPr>
            <w:tcW w:w="1330" w:type="dxa"/>
            <w:tcBorders>
              <w:top w:val="single" w:sz="4" w:space="0" w:color="auto"/>
              <w:left w:val="single" w:sz="4" w:space="0" w:color="auto"/>
              <w:bottom w:val="single" w:sz="12"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16" w:type="dxa"/>
            <w:tcBorders>
              <w:top w:val="single" w:sz="4" w:space="0" w:color="auto"/>
              <w:left w:val="single" w:sz="4" w:space="0" w:color="auto"/>
              <w:bottom w:val="single" w:sz="12"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328" w:type="dxa"/>
            <w:tcBorders>
              <w:top w:val="single" w:sz="4" w:space="0" w:color="auto"/>
              <w:left w:val="single" w:sz="4" w:space="0" w:color="auto"/>
              <w:bottom w:val="single" w:sz="12"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1961" w:type="dxa"/>
            <w:tcBorders>
              <w:top w:val="single" w:sz="4" w:space="0" w:color="auto"/>
              <w:left w:val="single" w:sz="4" w:space="0" w:color="auto"/>
              <w:bottom w:val="single" w:sz="12" w:space="0" w:color="auto"/>
              <w:right w:val="single" w:sz="4"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c>
          <w:tcPr>
            <w:tcW w:w="983" w:type="dxa"/>
            <w:tcBorders>
              <w:top w:val="single" w:sz="4" w:space="0" w:color="auto"/>
              <w:left w:val="single" w:sz="4" w:space="0" w:color="auto"/>
              <w:bottom w:val="single" w:sz="12" w:space="0" w:color="auto"/>
              <w:right w:val="single" w:sz="12" w:space="0" w:color="auto"/>
            </w:tcBorders>
            <w:vAlign w:val="center"/>
          </w:tcPr>
          <w:p w:rsidR="00A75D3F" w:rsidRDefault="00A75D3F" w:rsidP="00AD56CA">
            <w:pPr>
              <w:spacing w:line="400" w:lineRule="atLeast"/>
              <w:jc w:val="center"/>
              <w:rPr>
                <w:rFonts w:asciiTheme="minorEastAsia" w:eastAsiaTheme="minorEastAsia" w:hAnsiTheme="minorEastAsia" w:cstheme="minorEastAsia"/>
                <w:szCs w:val="21"/>
              </w:rPr>
            </w:pPr>
          </w:p>
        </w:tc>
      </w:tr>
    </w:tbl>
    <w:p w:rsidR="00A75D3F" w:rsidRDefault="00A75D3F" w:rsidP="00A75D3F">
      <w:pPr>
        <w:ind w:firstLineChars="3300" w:firstLine="6930"/>
        <w:rPr>
          <w:rFonts w:asciiTheme="minorEastAsia" w:eastAsiaTheme="minorEastAsia" w:hAnsiTheme="minorEastAsia" w:cstheme="minorEastAsia"/>
          <w:szCs w:val="20"/>
        </w:rPr>
      </w:pPr>
    </w:p>
    <w:bookmarkEnd w:id="35"/>
    <w:bookmarkEnd w:id="42"/>
    <w:bookmarkEnd w:id="43"/>
    <w:p w:rsidR="00A75D3F" w:rsidRDefault="00A75D3F" w:rsidP="00A75D3F">
      <w:pPr>
        <w:rPr>
          <w:rFonts w:asciiTheme="minorEastAsia" w:eastAsiaTheme="minorEastAsia" w:hAnsiTheme="minorEastAsia" w:cstheme="minorEastAsia"/>
          <w:sz w:val="24"/>
        </w:rPr>
      </w:pPr>
      <w:r>
        <w:rPr>
          <w:rFonts w:asciiTheme="minorEastAsia" w:eastAsiaTheme="minorEastAsia" w:hAnsiTheme="minorEastAsia" w:cstheme="minorEastAsia"/>
          <w:sz w:val="24"/>
        </w:rPr>
        <w:br w:type="page"/>
      </w:r>
    </w:p>
    <w:p w:rsidR="00A75D3F" w:rsidRDefault="00A75D3F" w:rsidP="00A75D3F">
      <w:pPr>
        <w:spacing w:line="360" w:lineRule="auto"/>
        <w:jc w:val="center"/>
        <w:rPr>
          <w:rFonts w:ascii="宋体" w:eastAsia="宋体" w:hAnsi="宋体" w:cs="宋体"/>
          <w:bCs/>
          <w:kern w:val="21"/>
          <w:sz w:val="30"/>
          <w:szCs w:val="30"/>
        </w:rPr>
      </w:pPr>
      <w:bookmarkStart w:id="63" w:name="_Toc23272"/>
      <w:bookmarkStart w:id="64" w:name="_Toc106036612"/>
      <w:r>
        <w:rPr>
          <w:rFonts w:asciiTheme="minorEastAsia" w:eastAsiaTheme="minorEastAsia" w:hAnsiTheme="minorEastAsia" w:cstheme="minorEastAsia" w:hint="eastAsia"/>
          <w:b/>
          <w:sz w:val="32"/>
          <w:szCs w:val="32"/>
        </w:rPr>
        <w:lastRenderedPageBreak/>
        <w:t>四、中标候选人的公示信息表</w:t>
      </w:r>
      <w:bookmarkEnd w:id="63"/>
      <w:bookmarkEnd w:id="64"/>
    </w:p>
    <w:p w:rsidR="00A75D3F" w:rsidRDefault="00A75D3F" w:rsidP="00A75D3F">
      <w:pPr>
        <w:adjustRightInd w:val="0"/>
        <w:snapToGrid w:val="0"/>
        <w:ind w:firstLineChars="250" w:firstLine="525"/>
        <w:rPr>
          <w:rFonts w:ascii="宋体" w:eastAsia="宋体" w:hAnsi="宋体" w:cs="宋体"/>
          <w:kern w:val="21"/>
        </w:rPr>
      </w:pPr>
      <w:r>
        <w:rPr>
          <w:rFonts w:ascii="宋体" w:eastAsia="宋体" w:hAnsi="宋体" w:cs="宋体" w:hint="eastAsia"/>
          <w:kern w:val="21"/>
          <w:szCs w:val="21"/>
          <w:u w:val="single"/>
        </w:rPr>
        <w:t xml:space="preserve">   （项目名称）    标段</w:t>
      </w:r>
      <w:r>
        <w:rPr>
          <w:rFonts w:ascii="宋体" w:eastAsia="宋体" w:hAnsi="宋体" w:cs="宋体" w:hint="eastAsia"/>
          <w:kern w:val="21"/>
          <w:szCs w:val="21"/>
        </w:rPr>
        <w:t>施工监理招标</w:t>
      </w:r>
      <w:r>
        <w:rPr>
          <w:rFonts w:ascii="宋体" w:eastAsia="宋体" w:hAnsi="宋体" w:cs="宋体" w:hint="eastAsia"/>
          <w:kern w:val="21"/>
          <w:szCs w:val="21"/>
          <w:u w:val="single"/>
        </w:rPr>
        <w:t xml:space="preserve">  （招标编号） </w:t>
      </w:r>
      <w:r>
        <w:rPr>
          <w:rFonts w:ascii="宋体" w:eastAsia="宋体" w:hAnsi="宋体" w:cs="宋体" w:hint="eastAsia"/>
          <w:kern w:val="21"/>
          <w:szCs w:val="21"/>
        </w:rPr>
        <w:t>的评标工作已经完成，评标委员会向招标人推荐了本次招标的中标候选人名单</w:t>
      </w:r>
      <w:r>
        <w:rPr>
          <w:rFonts w:ascii="宋体" w:eastAsia="宋体" w:hAnsi="宋体" w:cs="宋体" w:hint="eastAsia"/>
          <w:kern w:val="21"/>
        </w:rPr>
        <w:t xml:space="preserve">。按规定，现将中标候选人情况予以公示，具体如下： </w:t>
      </w:r>
    </w:p>
    <w:p w:rsidR="00A75D3F" w:rsidRDefault="00A75D3F" w:rsidP="00A75D3F">
      <w:pPr>
        <w:autoSpaceDE w:val="0"/>
        <w:autoSpaceDN w:val="0"/>
        <w:spacing w:line="360" w:lineRule="auto"/>
        <w:jc w:val="center"/>
        <w:rPr>
          <w:rFonts w:ascii="宋体" w:eastAsia="宋体" w:hAnsi="宋体" w:cs="宋体"/>
          <w:b/>
          <w:kern w:val="21"/>
          <w:sz w:val="28"/>
          <w:szCs w:val="28"/>
        </w:rPr>
      </w:pPr>
      <w:r>
        <w:rPr>
          <w:rFonts w:ascii="宋体" w:eastAsia="宋体" w:hAnsi="宋体" w:cs="宋体" w:hint="eastAsia"/>
          <w:b/>
          <w:kern w:val="21"/>
          <w:sz w:val="28"/>
          <w:szCs w:val="28"/>
        </w:rPr>
        <w:t>（一）中标候选人情况表</w:t>
      </w:r>
    </w:p>
    <w:tbl>
      <w:tblPr>
        <w:tblW w:w="975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090"/>
        <w:gridCol w:w="3077"/>
        <w:gridCol w:w="189"/>
        <w:gridCol w:w="1970"/>
        <w:gridCol w:w="2426"/>
      </w:tblGrid>
      <w:tr w:rsidR="00A75D3F" w:rsidTr="00AD56CA">
        <w:trPr>
          <w:trHeight w:val="552"/>
          <w:jc w:val="center"/>
        </w:trPr>
        <w:tc>
          <w:tcPr>
            <w:tcW w:w="9752" w:type="dxa"/>
            <w:gridSpan w:val="5"/>
            <w:vAlign w:val="center"/>
          </w:tcPr>
          <w:p w:rsidR="00A75D3F" w:rsidRDefault="00A75D3F" w:rsidP="00AD56CA">
            <w:pPr>
              <w:topLinePunct/>
              <w:spacing w:line="400" w:lineRule="atLeast"/>
              <w:rPr>
                <w:rFonts w:ascii="宋体" w:eastAsia="宋体" w:hAnsi="宋体" w:cs="宋体"/>
                <w:b/>
                <w:kern w:val="21"/>
                <w:szCs w:val="21"/>
              </w:rPr>
            </w:pPr>
            <w:r>
              <w:rPr>
                <w:rFonts w:ascii="宋体" w:eastAsia="宋体" w:hAnsi="宋体" w:cs="宋体" w:hint="eastAsia"/>
                <w:b/>
                <w:kern w:val="21"/>
                <w:szCs w:val="21"/>
              </w:rPr>
              <w:t>1、投标单位基本情况</w:t>
            </w:r>
          </w:p>
        </w:tc>
      </w:tr>
      <w:tr w:rsidR="00A75D3F" w:rsidTr="00AD56CA">
        <w:trPr>
          <w:trHeight w:val="392"/>
          <w:jc w:val="center"/>
        </w:trPr>
        <w:tc>
          <w:tcPr>
            <w:tcW w:w="2090" w:type="dxa"/>
            <w:vAlign w:val="center"/>
          </w:tcPr>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投标人名称</w:t>
            </w:r>
          </w:p>
        </w:tc>
        <w:tc>
          <w:tcPr>
            <w:tcW w:w="7662" w:type="dxa"/>
            <w:gridSpan w:val="4"/>
            <w:vAlign w:val="center"/>
          </w:tcPr>
          <w:p w:rsidR="00A75D3F" w:rsidRDefault="00A75D3F" w:rsidP="00AD56CA">
            <w:pPr>
              <w:topLinePunct/>
              <w:spacing w:line="400" w:lineRule="atLeast"/>
              <w:jc w:val="center"/>
              <w:rPr>
                <w:rFonts w:ascii="宋体" w:eastAsia="宋体" w:hAnsi="宋体" w:cs="宋体"/>
                <w:kern w:val="21"/>
                <w:szCs w:val="21"/>
              </w:rPr>
            </w:pPr>
          </w:p>
        </w:tc>
      </w:tr>
      <w:tr w:rsidR="00A75D3F" w:rsidTr="00AD56CA">
        <w:trPr>
          <w:trHeight w:val="392"/>
          <w:jc w:val="center"/>
        </w:trPr>
        <w:tc>
          <w:tcPr>
            <w:tcW w:w="2090" w:type="dxa"/>
            <w:vAlign w:val="center"/>
          </w:tcPr>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注册地址</w:t>
            </w:r>
          </w:p>
        </w:tc>
        <w:tc>
          <w:tcPr>
            <w:tcW w:w="7662" w:type="dxa"/>
            <w:gridSpan w:val="4"/>
            <w:vAlign w:val="center"/>
          </w:tcPr>
          <w:p w:rsidR="00A75D3F" w:rsidRDefault="00A75D3F" w:rsidP="00AD56CA">
            <w:pPr>
              <w:topLinePunct/>
              <w:spacing w:line="400" w:lineRule="atLeast"/>
              <w:jc w:val="center"/>
              <w:rPr>
                <w:rFonts w:ascii="宋体" w:eastAsia="宋体" w:hAnsi="宋体" w:cs="宋体"/>
                <w:kern w:val="21"/>
                <w:szCs w:val="21"/>
              </w:rPr>
            </w:pPr>
          </w:p>
        </w:tc>
      </w:tr>
      <w:tr w:rsidR="00A75D3F" w:rsidTr="00AD56CA">
        <w:trPr>
          <w:trHeight w:val="392"/>
          <w:jc w:val="center"/>
        </w:trPr>
        <w:tc>
          <w:tcPr>
            <w:tcW w:w="2090" w:type="dxa"/>
            <w:vAlign w:val="center"/>
          </w:tcPr>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营业执照号</w:t>
            </w:r>
          </w:p>
        </w:tc>
        <w:tc>
          <w:tcPr>
            <w:tcW w:w="3266" w:type="dxa"/>
            <w:gridSpan w:val="2"/>
            <w:vAlign w:val="center"/>
          </w:tcPr>
          <w:p w:rsidR="00A75D3F" w:rsidRDefault="00A75D3F" w:rsidP="00AD56CA">
            <w:pPr>
              <w:topLinePunct/>
              <w:spacing w:line="400" w:lineRule="atLeast"/>
              <w:jc w:val="center"/>
              <w:rPr>
                <w:rFonts w:ascii="宋体" w:eastAsia="宋体" w:hAnsi="宋体" w:cs="宋体"/>
                <w:kern w:val="21"/>
                <w:szCs w:val="21"/>
              </w:rPr>
            </w:pPr>
          </w:p>
        </w:tc>
        <w:tc>
          <w:tcPr>
            <w:tcW w:w="1970" w:type="dxa"/>
            <w:vAlign w:val="center"/>
          </w:tcPr>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注册资金（万元）</w:t>
            </w:r>
          </w:p>
        </w:tc>
        <w:tc>
          <w:tcPr>
            <w:tcW w:w="2426" w:type="dxa"/>
            <w:vAlign w:val="center"/>
          </w:tcPr>
          <w:p w:rsidR="00A75D3F" w:rsidRDefault="00A75D3F" w:rsidP="00AD56CA">
            <w:pPr>
              <w:topLinePunct/>
              <w:spacing w:line="400" w:lineRule="atLeast"/>
              <w:jc w:val="center"/>
              <w:rPr>
                <w:rFonts w:ascii="宋体" w:eastAsia="宋体" w:hAnsi="宋体" w:cs="宋体"/>
                <w:kern w:val="21"/>
                <w:szCs w:val="21"/>
              </w:rPr>
            </w:pPr>
          </w:p>
        </w:tc>
      </w:tr>
      <w:tr w:rsidR="00A75D3F" w:rsidTr="00AD56CA">
        <w:trPr>
          <w:trHeight w:val="392"/>
          <w:jc w:val="center"/>
        </w:trPr>
        <w:tc>
          <w:tcPr>
            <w:tcW w:w="2090" w:type="dxa"/>
            <w:vAlign w:val="center"/>
          </w:tcPr>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法定代表人</w:t>
            </w:r>
          </w:p>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姓名</w:t>
            </w:r>
          </w:p>
        </w:tc>
        <w:tc>
          <w:tcPr>
            <w:tcW w:w="3266" w:type="dxa"/>
            <w:gridSpan w:val="2"/>
            <w:vAlign w:val="center"/>
          </w:tcPr>
          <w:p w:rsidR="00A75D3F" w:rsidRDefault="00A75D3F" w:rsidP="00AD56CA">
            <w:pPr>
              <w:topLinePunct/>
              <w:spacing w:line="400" w:lineRule="atLeast"/>
              <w:jc w:val="center"/>
              <w:rPr>
                <w:rFonts w:ascii="宋体" w:eastAsia="宋体" w:hAnsi="宋体" w:cs="宋体"/>
                <w:kern w:val="21"/>
                <w:szCs w:val="21"/>
              </w:rPr>
            </w:pPr>
          </w:p>
        </w:tc>
        <w:tc>
          <w:tcPr>
            <w:tcW w:w="1970" w:type="dxa"/>
            <w:vAlign w:val="center"/>
          </w:tcPr>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技术负责人</w:t>
            </w:r>
          </w:p>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姓名</w:t>
            </w:r>
          </w:p>
        </w:tc>
        <w:tc>
          <w:tcPr>
            <w:tcW w:w="2426" w:type="dxa"/>
            <w:vAlign w:val="center"/>
          </w:tcPr>
          <w:p w:rsidR="00A75D3F" w:rsidRDefault="00A75D3F" w:rsidP="00AD56CA">
            <w:pPr>
              <w:topLinePunct/>
              <w:spacing w:line="400" w:lineRule="atLeast"/>
              <w:jc w:val="center"/>
              <w:rPr>
                <w:rFonts w:ascii="宋体" w:eastAsia="宋体" w:hAnsi="宋体" w:cs="宋体"/>
                <w:kern w:val="21"/>
                <w:szCs w:val="21"/>
              </w:rPr>
            </w:pPr>
          </w:p>
        </w:tc>
      </w:tr>
      <w:tr w:rsidR="00A75D3F" w:rsidTr="00AD56CA">
        <w:trPr>
          <w:trHeight w:val="786"/>
          <w:jc w:val="center"/>
        </w:trPr>
        <w:tc>
          <w:tcPr>
            <w:tcW w:w="2090" w:type="dxa"/>
            <w:vAlign w:val="center"/>
          </w:tcPr>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经营范围</w:t>
            </w:r>
          </w:p>
        </w:tc>
        <w:tc>
          <w:tcPr>
            <w:tcW w:w="7662" w:type="dxa"/>
            <w:gridSpan w:val="4"/>
            <w:vAlign w:val="center"/>
          </w:tcPr>
          <w:p w:rsidR="00A75D3F" w:rsidRDefault="00A75D3F" w:rsidP="00AD56CA">
            <w:pPr>
              <w:topLinePunct/>
              <w:spacing w:line="400" w:lineRule="atLeast"/>
              <w:jc w:val="center"/>
              <w:rPr>
                <w:rFonts w:ascii="宋体" w:eastAsia="宋体" w:hAnsi="宋体" w:cs="宋体"/>
                <w:kern w:val="21"/>
                <w:szCs w:val="21"/>
              </w:rPr>
            </w:pPr>
          </w:p>
        </w:tc>
      </w:tr>
      <w:tr w:rsidR="00A75D3F" w:rsidTr="00AD56CA">
        <w:trPr>
          <w:trHeight w:val="962"/>
          <w:jc w:val="center"/>
        </w:trPr>
        <w:tc>
          <w:tcPr>
            <w:tcW w:w="2090" w:type="dxa"/>
            <w:vAlign w:val="center"/>
          </w:tcPr>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资质、等级</w:t>
            </w:r>
          </w:p>
        </w:tc>
        <w:tc>
          <w:tcPr>
            <w:tcW w:w="7662" w:type="dxa"/>
            <w:gridSpan w:val="4"/>
            <w:vAlign w:val="center"/>
          </w:tcPr>
          <w:p w:rsidR="00A75D3F" w:rsidRDefault="00A75D3F" w:rsidP="00AD56CA">
            <w:pPr>
              <w:topLinePunct/>
              <w:spacing w:line="400" w:lineRule="atLeast"/>
              <w:jc w:val="center"/>
              <w:rPr>
                <w:rFonts w:ascii="宋体" w:eastAsia="宋体" w:hAnsi="宋体" w:cs="宋体"/>
                <w:kern w:val="21"/>
                <w:szCs w:val="21"/>
              </w:rPr>
            </w:pPr>
          </w:p>
        </w:tc>
      </w:tr>
      <w:tr w:rsidR="00A75D3F" w:rsidTr="00AD56CA">
        <w:trPr>
          <w:trHeight w:val="392"/>
          <w:jc w:val="center"/>
        </w:trPr>
        <w:tc>
          <w:tcPr>
            <w:tcW w:w="9752" w:type="dxa"/>
            <w:gridSpan w:val="5"/>
            <w:vAlign w:val="center"/>
          </w:tcPr>
          <w:p w:rsidR="00A75D3F" w:rsidRDefault="00A75D3F" w:rsidP="00AD56CA">
            <w:pPr>
              <w:topLinePunct/>
              <w:spacing w:line="400" w:lineRule="atLeast"/>
              <w:rPr>
                <w:rFonts w:ascii="宋体" w:eastAsia="宋体" w:hAnsi="宋体" w:cs="宋体"/>
                <w:b/>
                <w:kern w:val="21"/>
                <w:szCs w:val="21"/>
              </w:rPr>
            </w:pPr>
            <w:r>
              <w:rPr>
                <w:rFonts w:ascii="宋体" w:eastAsia="宋体" w:hAnsi="宋体" w:cs="宋体" w:hint="eastAsia"/>
                <w:b/>
                <w:kern w:val="21"/>
                <w:szCs w:val="21"/>
              </w:rPr>
              <w:t>2、对本项目的投标情况</w:t>
            </w:r>
          </w:p>
        </w:tc>
      </w:tr>
      <w:tr w:rsidR="00A75D3F" w:rsidTr="00AD56CA">
        <w:trPr>
          <w:trHeight w:val="392"/>
          <w:jc w:val="center"/>
        </w:trPr>
        <w:tc>
          <w:tcPr>
            <w:tcW w:w="2090" w:type="dxa"/>
            <w:vAlign w:val="center"/>
          </w:tcPr>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投标保证金</w:t>
            </w:r>
          </w:p>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递交形式</w:t>
            </w:r>
          </w:p>
        </w:tc>
        <w:tc>
          <w:tcPr>
            <w:tcW w:w="3077" w:type="dxa"/>
            <w:vAlign w:val="center"/>
          </w:tcPr>
          <w:p w:rsidR="00A75D3F" w:rsidRDefault="00A75D3F" w:rsidP="00AD56CA">
            <w:pPr>
              <w:topLinePunct/>
              <w:spacing w:line="400" w:lineRule="atLeast"/>
              <w:jc w:val="center"/>
              <w:rPr>
                <w:rFonts w:ascii="宋体" w:eastAsia="宋体" w:hAnsi="宋体" w:cs="宋体"/>
                <w:kern w:val="21"/>
                <w:szCs w:val="21"/>
              </w:rPr>
            </w:pPr>
          </w:p>
        </w:tc>
        <w:tc>
          <w:tcPr>
            <w:tcW w:w="2159" w:type="dxa"/>
            <w:gridSpan w:val="2"/>
            <w:vAlign w:val="center"/>
          </w:tcPr>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投标保证金</w:t>
            </w:r>
          </w:p>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递交金额</w:t>
            </w:r>
          </w:p>
        </w:tc>
        <w:tc>
          <w:tcPr>
            <w:tcW w:w="2426" w:type="dxa"/>
            <w:vAlign w:val="center"/>
          </w:tcPr>
          <w:p w:rsidR="00A75D3F" w:rsidRDefault="00A75D3F" w:rsidP="00AD56CA">
            <w:pPr>
              <w:topLinePunct/>
              <w:spacing w:line="400" w:lineRule="atLeast"/>
              <w:jc w:val="center"/>
              <w:rPr>
                <w:rFonts w:ascii="宋体" w:eastAsia="宋体" w:hAnsi="宋体" w:cs="宋体"/>
                <w:kern w:val="21"/>
                <w:szCs w:val="21"/>
              </w:rPr>
            </w:pPr>
          </w:p>
        </w:tc>
      </w:tr>
      <w:tr w:rsidR="00A75D3F" w:rsidTr="00AD56CA">
        <w:trPr>
          <w:trHeight w:val="392"/>
          <w:jc w:val="center"/>
        </w:trPr>
        <w:tc>
          <w:tcPr>
            <w:tcW w:w="2090" w:type="dxa"/>
            <w:vAlign w:val="center"/>
          </w:tcPr>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投标有效期</w:t>
            </w:r>
          </w:p>
        </w:tc>
        <w:tc>
          <w:tcPr>
            <w:tcW w:w="3077" w:type="dxa"/>
            <w:vAlign w:val="center"/>
          </w:tcPr>
          <w:p w:rsidR="00A75D3F" w:rsidRDefault="00A75D3F" w:rsidP="00AD56CA">
            <w:pPr>
              <w:topLinePunct/>
              <w:spacing w:line="400" w:lineRule="atLeast"/>
              <w:jc w:val="center"/>
              <w:rPr>
                <w:rFonts w:ascii="宋体" w:eastAsia="宋体" w:hAnsi="宋体" w:cs="宋体"/>
                <w:kern w:val="21"/>
                <w:szCs w:val="21"/>
              </w:rPr>
            </w:pPr>
          </w:p>
        </w:tc>
        <w:tc>
          <w:tcPr>
            <w:tcW w:w="2159" w:type="dxa"/>
            <w:gridSpan w:val="2"/>
            <w:vAlign w:val="center"/>
          </w:tcPr>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质量要求</w:t>
            </w:r>
          </w:p>
        </w:tc>
        <w:tc>
          <w:tcPr>
            <w:tcW w:w="2426" w:type="dxa"/>
            <w:vAlign w:val="center"/>
          </w:tcPr>
          <w:p w:rsidR="00A75D3F" w:rsidRDefault="00A75D3F" w:rsidP="00AD56CA">
            <w:pPr>
              <w:topLinePunct/>
              <w:spacing w:line="400" w:lineRule="atLeast"/>
              <w:jc w:val="center"/>
              <w:rPr>
                <w:rFonts w:ascii="宋体" w:eastAsia="宋体" w:hAnsi="宋体" w:cs="宋体"/>
                <w:kern w:val="21"/>
                <w:szCs w:val="21"/>
              </w:rPr>
            </w:pPr>
          </w:p>
        </w:tc>
      </w:tr>
      <w:tr w:rsidR="00A75D3F" w:rsidTr="00AD56CA">
        <w:trPr>
          <w:trHeight w:val="392"/>
          <w:jc w:val="center"/>
        </w:trPr>
        <w:tc>
          <w:tcPr>
            <w:tcW w:w="2090" w:type="dxa"/>
            <w:vAlign w:val="center"/>
          </w:tcPr>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安全目标</w:t>
            </w:r>
          </w:p>
        </w:tc>
        <w:tc>
          <w:tcPr>
            <w:tcW w:w="3077" w:type="dxa"/>
            <w:vAlign w:val="center"/>
          </w:tcPr>
          <w:p w:rsidR="00A75D3F" w:rsidRDefault="00A75D3F" w:rsidP="00AD56CA">
            <w:pPr>
              <w:topLinePunct/>
              <w:spacing w:line="400" w:lineRule="atLeast"/>
              <w:rPr>
                <w:rFonts w:ascii="宋体" w:eastAsia="宋体" w:hAnsi="宋体" w:cs="宋体"/>
                <w:kern w:val="21"/>
                <w:szCs w:val="21"/>
              </w:rPr>
            </w:pPr>
          </w:p>
        </w:tc>
        <w:tc>
          <w:tcPr>
            <w:tcW w:w="2159" w:type="dxa"/>
            <w:gridSpan w:val="2"/>
            <w:vAlign w:val="center"/>
          </w:tcPr>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监理服务期限</w:t>
            </w:r>
          </w:p>
        </w:tc>
        <w:tc>
          <w:tcPr>
            <w:tcW w:w="2426" w:type="dxa"/>
            <w:vAlign w:val="center"/>
          </w:tcPr>
          <w:p w:rsidR="00A75D3F" w:rsidRDefault="00A75D3F" w:rsidP="00AD56CA">
            <w:pPr>
              <w:topLinePunct/>
              <w:spacing w:line="400" w:lineRule="atLeast"/>
              <w:rPr>
                <w:rFonts w:ascii="宋体" w:eastAsia="宋体" w:hAnsi="宋体" w:cs="宋体"/>
                <w:kern w:val="21"/>
                <w:szCs w:val="21"/>
              </w:rPr>
            </w:pPr>
          </w:p>
        </w:tc>
      </w:tr>
      <w:tr w:rsidR="00A75D3F" w:rsidTr="00AD56CA">
        <w:trPr>
          <w:trHeight w:val="392"/>
          <w:jc w:val="center"/>
        </w:trPr>
        <w:tc>
          <w:tcPr>
            <w:tcW w:w="2090" w:type="dxa"/>
            <w:vAlign w:val="center"/>
          </w:tcPr>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投标总报价（元）</w:t>
            </w:r>
          </w:p>
        </w:tc>
        <w:tc>
          <w:tcPr>
            <w:tcW w:w="7662" w:type="dxa"/>
            <w:gridSpan w:val="4"/>
            <w:vAlign w:val="center"/>
          </w:tcPr>
          <w:p w:rsidR="00A75D3F" w:rsidRDefault="00A75D3F" w:rsidP="00AD56CA">
            <w:pPr>
              <w:topLinePunct/>
              <w:spacing w:line="400" w:lineRule="atLeast"/>
              <w:rPr>
                <w:rFonts w:ascii="宋体" w:eastAsia="宋体" w:hAnsi="宋体" w:cs="宋体"/>
                <w:kern w:val="21"/>
                <w:szCs w:val="21"/>
              </w:rPr>
            </w:pPr>
            <w:r>
              <w:rPr>
                <w:rFonts w:ascii="宋体" w:eastAsia="宋体" w:hAnsi="宋体" w:cs="宋体" w:hint="eastAsia"/>
                <w:kern w:val="21"/>
                <w:szCs w:val="21"/>
              </w:rPr>
              <w:t>小写：</w:t>
            </w:r>
            <w:r>
              <w:rPr>
                <w:rFonts w:ascii="宋体" w:eastAsia="宋体" w:hAnsi="宋体" w:cs="宋体" w:hint="eastAsia"/>
                <w:kern w:val="21"/>
                <w:szCs w:val="21"/>
                <w:u w:val="single"/>
              </w:rPr>
              <w:t xml:space="preserve">            </w:t>
            </w:r>
            <w:r>
              <w:rPr>
                <w:rFonts w:ascii="宋体" w:eastAsia="宋体" w:hAnsi="宋体" w:cs="宋体" w:hint="eastAsia"/>
                <w:kern w:val="21"/>
                <w:szCs w:val="21"/>
              </w:rPr>
              <w:t xml:space="preserve"> 元</w:t>
            </w:r>
          </w:p>
        </w:tc>
      </w:tr>
      <w:tr w:rsidR="00A75D3F" w:rsidTr="00AD56CA">
        <w:trPr>
          <w:trHeight w:val="392"/>
          <w:jc w:val="center"/>
        </w:trPr>
        <w:tc>
          <w:tcPr>
            <w:tcW w:w="2090" w:type="dxa"/>
            <w:vAlign w:val="center"/>
          </w:tcPr>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其他纳入评审评分的承诺</w:t>
            </w:r>
          </w:p>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（如果有）</w:t>
            </w:r>
          </w:p>
        </w:tc>
        <w:tc>
          <w:tcPr>
            <w:tcW w:w="7662" w:type="dxa"/>
            <w:gridSpan w:val="4"/>
            <w:vAlign w:val="center"/>
          </w:tcPr>
          <w:p w:rsidR="00A75D3F" w:rsidRDefault="00A75D3F" w:rsidP="00AD56CA">
            <w:pPr>
              <w:topLinePunct/>
              <w:spacing w:line="400" w:lineRule="atLeast"/>
              <w:jc w:val="center"/>
              <w:rPr>
                <w:rFonts w:ascii="宋体" w:eastAsia="宋体" w:hAnsi="宋体" w:cs="宋体"/>
                <w:kern w:val="21"/>
                <w:szCs w:val="21"/>
              </w:rPr>
            </w:pPr>
          </w:p>
        </w:tc>
      </w:tr>
      <w:tr w:rsidR="00A75D3F" w:rsidTr="00AD56CA">
        <w:trPr>
          <w:trHeight w:val="392"/>
          <w:jc w:val="center"/>
        </w:trPr>
        <w:tc>
          <w:tcPr>
            <w:tcW w:w="2090" w:type="dxa"/>
            <w:vAlign w:val="center"/>
          </w:tcPr>
          <w:p w:rsidR="00A75D3F" w:rsidRDefault="00A75D3F" w:rsidP="00AD56CA">
            <w:pPr>
              <w:topLinePunct/>
              <w:spacing w:line="400" w:lineRule="atLeast"/>
              <w:jc w:val="center"/>
              <w:rPr>
                <w:rFonts w:ascii="宋体" w:eastAsia="宋体" w:hAnsi="宋体"/>
                <w:szCs w:val="21"/>
              </w:rPr>
            </w:pPr>
            <w:r>
              <w:rPr>
                <w:rFonts w:ascii="宋体" w:eastAsia="宋体" w:hAnsi="宋体" w:cs="宋体" w:hint="eastAsia"/>
              </w:rPr>
              <w:t>使用信用等级分值情况</w:t>
            </w:r>
          </w:p>
        </w:tc>
        <w:tc>
          <w:tcPr>
            <w:tcW w:w="7662" w:type="dxa"/>
            <w:gridSpan w:val="4"/>
            <w:vAlign w:val="center"/>
          </w:tcPr>
          <w:p w:rsidR="00A75D3F" w:rsidRDefault="00A75D3F" w:rsidP="00AD56CA">
            <w:pPr>
              <w:topLinePunct/>
              <w:spacing w:line="400" w:lineRule="atLeast"/>
              <w:jc w:val="center"/>
              <w:rPr>
                <w:rFonts w:ascii="宋体" w:eastAsia="宋体" w:hAnsi="宋体"/>
                <w:szCs w:val="21"/>
              </w:rPr>
            </w:pPr>
            <w:r>
              <w:rPr>
                <w:rFonts w:ascii="宋体" w:eastAsia="宋体" w:hAnsi="宋体" w:cs="宋体" w:hint="eastAsia"/>
              </w:rPr>
              <w:t>投标人对本单位信用等级使用的情况描述（第X次使用X年度X等级分值）</w:t>
            </w:r>
          </w:p>
        </w:tc>
      </w:tr>
      <w:tr w:rsidR="00A75D3F" w:rsidTr="00AD56CA">
        <w:trPr>
          <w:trHeight w:val="1637"/>
          <w:jc w:val="center"/>
        </w:trPr>
        <w:tc>
          <w:tcPr>
            <w:tcW w:w="2090" w:type="dxa"/>
            <w:vAlign w:val="center"/>
          </w:tcPr>
          <w:p w:rsidR="00A75D3F" w:rsidRDefault="00A75D3F" w:rsidP="00AD56CA">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备注</w:t>
            </w:r>
          </w:p>
        </w:tc>
        <w:tc>
          <w:tcPr>
            <w:tcW w:w="7662" w:type="dxa"/>
            <w:gridSpan w:val="4"/>
            <w:vAlign w:val="center"/>
          </w:tcPr>
          <w:p w:rsidR="00A75D3F" w:rsidRDefault="00A75D3F" w:rsidP="00AD56CA">
            <w:pPr>
              <w:topLinePunct/>
              <w:spacing w:line="400" w:lineRule="atLeast"/>
              <w:jc w:val="center"/>
              <w:rPr>
                <w:rFonts w:ascii="宋体" w:eastAsia="宋体" w:hAnsi="宋体" w:cs="宋体"/>
                <w:kern w:val="21"/>
                <w:szCs w:val="21"/>
              </w:rPr>
            </w:pPr>
          </w:p>
        </w:tc>
      </w:tr>
    </w:tbl>
    <w:p w:rsidR="00A75D3F" w:rsidRDefault="00A75D3F" w:rsidP="00A75D3F">
      <w:pPr>
        <w:autoSpaceDE w:val="0"/>
        <w:autoSpaceDN w:val="0"/>
        <w:spacing w:line="360" w:lineRule="auto"/>
        <w:ind w:firstLineChars="200" w:firstLine="562"/>
        <w:rPr>
          <w:rFonts w:ascii="宋体" w:eastAsia="宋体" w:hAnsi="宋体" w:cs="宋体"/>
          <w:b/>
          <w:kern w:val="21"/>
          <w:sz w:val="28"/>
          <w:szCs w:val="28"/>
        </w:rPr>
      </w:pPr>
    </w:p>
    <w:p w:rsidR="00A75D3F" w:rsidRDefault="00A75D3F" w:rsidP="00A75D3F">
      <w:pPr>
        <w:autoSpaceDE w:val="0"/>
        <w:autoSpaceDN w:val="0"/>
        <w:spacing w:line="360" w:lineRule="auto"/>
        <w:ind w:firstLineChars="200" w:firstLine="562"/>
        <w:rPr>
          <w:rFonts w:ascii="宋体" w:eastAsia="宋体" w:hAnsi="宋体" w:cs="宋体"/>
          <w:b/>
          <w:kern w:val="21"/>
          <w:sz w:val="28"/>
          <w:szCs w:val="28"/>
        </w:rPr>
      </w:pPr>
    </w:p>
    <w:p w:rsidR="00A75D3F" w:rsidRDefault="00A75D3F" w:rsidP="00A75D3F">
      <w:pPr>
        <w:autoSpaceDE w:val="0"/>
        <w:autoSpaceDN w:val="0"/>
        <w:spacing w:line="360" w:lineRule="auto"/>
        <w:ind w:firstLineChars="200" w:firstLine="562"/>
        <w:rPr>
          <w:rFonts w:ascii="宋体" w:eastAsia="宋体" w:hAnsi="宋体" w:cs="宋体"/>
          <w:b/>
          <w:kern w:val="21"/>
          <w:sz w:val="28"/>
          <w:szCs w:val="28"/>
        </w:rPr>
      </w:pPr>
    </w:p>
    <w:p w:rsidR="00A75D3F" w:rsidRDefault="00A75D3F" w:rsidP="00A75D3F">
      <w:pPr>
        <w:autoSpaceDE w:val="0"/>
        <w:autoSpaceDN w:val="0"/>
        <w:spacing w:line="360" w:lineRule="auto"/>
        <w:ind w:firstLineChars="200" w:firstLine="562"/>
        <w:rPr>
          <w:rFonts w:ascii="宋体" w:eastAsia="宋体" w:hAnsi="宋体" w:cs="宋体"/>
          <w:b/>
          <w:kern w:val="21"/>
          <w:sz w:val="28"/>
          <w:szCs w:val="28"/>
        </w:rPr>
      </w:pPr>
      <w:r>
        <w:rPr>
          <w:rFonts w:ascii="宋体" w:eastAsia="宋体" w:hAnsi="宋体" w:cs="宋体" w:hint="eastAsia"/>
          <w:b/>
          <w:kern w:val="21"/>
          <w:sz w:val="28"/>
          <w:szCs w:val="28"/>
        </w:rPr>
        <w:t>（二）投标文件填报的拟投入本项目的主要人员情况表</w:t>
      </w:r>
    </w:p>
    <w:tbl>
      <w:tblPr>
        <w:tblW w:w="971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434"/>
        <w:gridCol w:w="1605"/>
        <w:gridCol w:w="2017"/>
        <w:gridCol w:w="1446"/>
        <w:gridCol w:w="1606"/>
        <w:gridCol w:w="1606"/>
      </w:tblGrid>
      <w:tr w:rsidR="00A75D3F" w:rsidTr="00AD56CA">
        <w:trPr>
          <w:trHeight w:val="311"/>
          <w:jc w:val="center"/>
        </w:trPr>
        <w:tc>
          <w:tcPr>
            <w:tcW w:w="1434" w:type="dxa"/>
            <w:vMerge w:val="restart"/>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szCs w:val="21"/>
              </w:rPr>
              <w:t>总监理工程师</w:t>
            </w:r>
          </w:p>
        </w:tc>
        <w:tc>
          <w:tcPr>
            <w:tcW w:w="1605" w:type="dxa"/>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姓名</w:t>
            </w:r>
          </w:p>
        </w:tc>
        <w:tc>
          <w:tcPr>
            <w:tcW w:w="6675" w:type="dxa"/>
            <w:gridSpan w:val="4"/>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证书及其性质</w:t>
            </w:r>
          </w:p>
        </w:tc>
      </w:tr>
      <w:tr w:rsidR="00A75D3F" w:rsidTr="00AD56CA">
        <w:trPr>
          <w:trHeight w:val="311"/>
          <w:jc w:val="center"/>
        </w:trPr>
        <w:tc>
          <w:tcPr>
            <w:tcW w:w="1434" w:type="dxa"/>
            <w:vMerge/>
            <w:vAlign w:val="center"/>
          </w:tcPr>
          <w:p w:rsidR="00A75D3F" w:rsidRDefault="00A75D3F" w:rsidP="00AD56CA">
            <w:pPr>
              <w:widowControl/>
              <w:adjustRightInd w:val="0"/>
              <w:snapToGrid w:val="0"/>
              <w:rPr>
                <w:rFonts w:ascii="宋体" w:eastAsia="宋体" w:hAnsi="宋体" w:cs="宋体"/>
                <w:kern w:val="21"/>
              </w:rPr>
            </w:pPr>
          </w:p>
        </w:tc>
        <w:tc>
          <w:tcPr>
            <w:tcW w:w="1605" w:type="dxa"/>
            <w:vMerge w:val="restart"/>
            <w:vAlign w:val="center"/>
          </w:tcPr>
          <w:p w:rsidR="00A75D3F" w:rsidRDefault="00A75D3F" w:rsidP="00AD56CA">
            <w:pPr>
              <w:widowControl/>
              <w:adjustRightInd w:val="0"/>
              <w:snapToGrid w:val="0"/>
              <w:jc w:val="center"/>
              <w:rPr>
                <w:rFonts w:ascii="宋体" w:eastAsia="宋体" w:hAnsi="宋体" w:cs="宋体"/>
                <w:kern w:val="21"/>
              </w:rPr>
            </w:pPr>
          </w:p>
        </w:tc>
        <w:tc>
          <w:tcPr>
            <w:tcW w:w="2017" w:type="dxa"/>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证书名称</w:t>
            </w:r>
          </w:p>
        </w:tc>
        <w:tc>
          <w:tcPr>
            <w:tcW w:w="1446" w:type="dxa"/>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证书编号</w:t>
            </w:r>
          </w:p>
        </w:tc>
        <w:tc>
          <w:tcPr>
            <w:tcW w:w="1606" w:type="dxa"/>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颁发部门</w:t>
            </w:r>
          </w:p>
        </w:tc>
        <w:tc>
          <w:tcPr>
            <w:tcW w:w="1606" w:type="dxa"/>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颁发时间</w:t>
            </w:r>
          </w:p>
        </w:tc>
      </w:tr>
      <w:tr w:rsidR="00A75D3F" w:rsidTr="00AD56CA">
        <w:trPr>
          <w:trHeight w:val="311"/>
          <w:jc w:val="center"/>
        </w:trPr>
        <w:tc>
          <w:tcPr>
            <w:tcW w:w="1434" w:type="dxa"/>
            <w:vMerge/>
            <w:vAlign w:val="center"/>
          </w:tcPr>
          <w:p w:rsidR="00A75D3F" w:rsidRDefault="00A75D3F" w:rsidP="00AD56CA">
            <w:pPr>
              <w:widowControl/>
              <w:adjustRightInd w:val="0"/>
              <w:snapToGrid w:val="0"/>
              <w:rPr>
                <w:rFonts w:ascii="宋体" w:eastAsia="宋体" w:hAnsi="宋体" w:cs="宋体"/>
                <w:kern w:val="21"/>
              </w:rPr>
            </w:pPr>
          </w:p>
        </w:tc>
        <w:tc>
          <w:tcPr>
            <w:tcW w:w="1605" w:type="dxa"/>
            <w:vMerge/>
            <w:vAlign w:val="center"/>
          </w:tcPr>
          <w:p w:rsidR="00A75D3F" w:rsidRDefault="00A75D3F" w:rsidP="00AD56CA">
            <w:pPr>
              <w:widowControl/>
              <w:adjustRightInd w:val="0"/>
              <w:snapToGrid w:val="0"/>
              <w:rPr>
                <w:rFonts w:ascii="宋体" w:eastAsia="宋体" w:hAnsi="宋体" w:cs="宋体"/>
                <w:kern w:val="21"/>
              </w:rPr>
            </w:pPr>
          </w:p>
        </w:tc>
        <w:tc>
          <w:tcPr>
            <w:tcW w:w="2017" w:type="dxa"/>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职称证</w:t>
            </w:r>
          </w:p>
        </w:tc>
        <w:tc>
          <w:tcPr>
            <w:tcW w:w="1446" w:type="dxa"/>
            <w:vAlign w:val="center"/>
          </w:tcPr>
          <w:p w:rsidR="00A75D3F" w:rsidRDefault="00A75D3F" w:rsidP="00AD56CA">
            <w:pPr>
              <w:widowControl/>
              <w:adjustRightInd w:val="0"/>
              <w:snapToGrid w:val="0"/>
              <w:jc w:val="center"/>
              <w:rPr>
                <w:rFonts w:ascii="宋体" w:eastAsia="宋体" w:hAnsi="宋体" w:cs="宋体"/>
                <w:kern w:val="21"/>
              </w:rPr>
            </w:pPr>
          </w:p>
        </w:tc>
        <w:tc>
          <w:tcPr>
            <w:tcW w:w="1606" w:type="dxa"/>
            <w:vAlign w:val="center"/>
          </w:tcPr>
          <w:p w:rsidR="00A75D3F" w:rsidRDefault="00A75D3F" w:rsidP="00AD56CA">
            <w:pPr>
              <w:widowControl/>
              <w:adjustRightInd w:val="0"/>
              <w:snapToGrid w:val="0"/>
              <w:jc w:val="center"/>
              <w:rPr>
                <w:rFonts w:ascii="宋体" w:eastAsia="宋体" w:hAnsi="宋体" w:cs="宋体"/>
                <w:kern w:val="21"/>
              </w:rPr>
            </w:pPr>
          </w:p>
        </w:tc>
        <w:tc>
          <w:tcPr>
            <w:tcW w:w="1606" w:type="dxa"/>
            <w:vAlign w:val="center"/>
          </w:tcPr>
          <w:p w:rsidR="00A75D3F" w:rsidRDefault="00A75D3F" w:rsidP="00AD56CA">
            <w:pPr>
              <w:widowControl/>
              <w:adjustRightInd w:val="0"/>
              <w:snapToGrid w:val="0"/>
              <w:jc w:val="center"/>
              <w:rPr>
                <w:rFonts w:ascii="宋体" w:eastAsia="宋体" w:hAnsi="宋体" w:cs="宋体"/>
                <w:kern w:val="21"/>
              </w:rPr>
            </w:pPr>
          </w:p>
        </w:tc>
      </w:tr>
      <w:tr w:rsidR="00A75D3F" w:rsidTr="00AD56CA">
        <w:trPr>
          <w:trHeight w:val="312"/>
          <w:jc w:val="center"/>
        </w:trPr>
        <w:tc>
          <w:tcPr>
            <w:tcW w:w="1434" w:type="dxa"/>
            <w:vMerge/>
            <w:vAlign w:val="center"/>
          </w:tcPr>
          <w:p w:rsidR="00A75D3F" w:rsidRDefault="00A75D3F" w:rsidP="00AD56CA">
            <w:pPr>
              <w:widowControl/>
              <w:adjustRightInd w:val="0"/>
              <w:snapToGrid w:val="0"/>
              <w:rPr>
                <w:rFonts w:ascii="宋体" w:eastAsia="宋体" w:hAnsi="宋体" w:cs="宋体"/>
                <w:kern w:val="21"/>
              </w:rPr>
            </w:pPr>
          </w:p>
        </w:tc>
        <w:tc>
          <w:tcPr>
            <w:tcW w:w="1605" w:type="dxa"/>
            <w:vMerge/>
            <w:vAlign w:val="center"/>
          </w:tcPr>
          <w:p w:rsidR="00A75D3F" w:rsidRDefault="00A75D3F" w:rsidP="00AD56CA">
            <w:pPr>
              <w:widowControl/>
              <w:adjustRightInd w:val="0"/>
              <w:snapToGrid w:val="0"/>
              <w:rPr>
                <w:rFonts w:ascii="宋体" w:eastAsia="宋体" w:hAnsi="宋体" w:cs="宋体"/>
                <w:kern w:val="21"/>
              </w:rPr>
            </w:pPr>
          </w:p>
        </w:tc>
        <w:tc>
          <w:tcPr>
            <w:tcW w:w="2017" w:type="dxa"/>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szCs w:val="21"/>
              </w:rPr>
              <w:t>监理工程师资格证</w:t>
            </w:r>
          </w:p>
        </w:tc>
        <w:tc>
          <w:tcPr>
            <w:tcW w:w="1446" w:type="dxa"/>
            <w:vAlign w:val="center"/>
          </w:tcPr>
          <w:p w:rsidR="00A75D3F" w:rsidRDefault="00A75D3F" w:rsidP="00AD56CA">
            <w:pPr>
              <w:widowControl/>
              <w:adjustRightInd w:val="0"/>
              <w:snapToGrid w:val="0"/>
              <w:jc w:val="center"/>
              <w:rPr>
                <w:rFonts w:ascii="宋体" w:eastAsia="宋体" w:hAnsi="宋体" w:cs="宋体"/>
                <w:kern w:val="21"/>
              </w:rPr>
            </w:pPr>
          </w:p>
        </w:tc>
        <w:tc>
          <w:tcPr>
            <w:tcW w:w="1606" w:type="dxa"/>
            <w:vAlign w:val="center"/>
          </w:tcPr>
          <w:p w:rsidR="00A75D3F" w:rsidRDefault="00A75D3F" w:rsidP="00AD56CA">
            <w:pPr>
              <w:widowControl/>
              <w:adjustRightInd w:val="0"/>
              <w:snapToGrid w:val="0"/>
              <w:jc w:val="center"/>
              <w:rPr>
                <w:rFonts w:ascii="宋体" w:eastAsia="宋体" w:hAnsi="宋体" w:cs="宋体"/>
                <w:kern w:val="21"/>
              </w:rPr>
            </w:pPr>
          </w:p>
        </w:tc>
        <w:tc>
          <w:tcPr>
            <w:tcW w:w="1606" w:type="dxa"/>
            <w:vAlign w:val="center"/>
          </w:tcPr>
          <w:p w:rsidR="00A75D3F" w:rsidRDefault="00A75D3F" w:rsidP="00AD56CA">
            <w:pPr>
              <w:widowControl/>
              <w:adjustRightInd w:val="0"/>
              <w:snapToGrid w:val="0"/>
              <w:jc w:val="center"/>
              <w:rPr>
                <w:rFonts w:ascii="宋体" w:eastAsia="宋体" w:hAnsi="宋体" w:cs="宋体"/>
                <w:kern w:val="21"/>
              </w:rPr>
            </w:pPr>
          </w:p>
        </w:tc>
      </w:tr>
      <w:tr w:rsidR="00A75D3F" w:rsidTr="00AD56CA">
        <w:trPr>
          <w:trHeight w:val="311"/>
          <w:jc w:val="center"/>
        </w:trPr>
        <w:tc>
          <w:tcPr>
            <w:tcW w:w="3039" w:type="dxa"/>
            <w:gridSpan w:val="2"/>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业绩项目名称</w:t>
            </w:r>
          </w:p>
        </w:tc>
        <w:tc>
          <w:tcPr>
            <w:tcW w:w="6675" w:type="dxa"/>
            <w:gridSpan w:val="4"/>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w:t>
            </w:r>
          </w:p>
        </w:tc>
      </w:tr>
      <w:tr w:rsidR="00A75D3F" w:rsidTr="00AD56CA">
        <w:trPr>
          <w:trHeight w:val="311"/>
          <w:jc w:val="center"/>
        </w:trPr>
        <w:tc>
          <w:tcPr>
            <w:tcW w:w="1434" w:type="dxa"/>
            <w:vMerge w:val="restart"/>
            <w:vAlign w:val="center"/>
          </w:tcPr>
          <w:p w:rsidR="00A75D3F" w:rsidRDefault="00A75D3F" w:rsidP="00AD56CA">
            <w:pPr>
              <w:autoSpaceDN w:val="0"/>
              <w:spacing w:line="360" w:lineRule="auto"/>
              <w:jc w:val="center"/>
              <w:textAlignment w:val="center"/>
              <w:rPr>
                <w:rFonts w:ascii="宋体" w:eastAsia="宋体" w:hAnsi="宋体" w:cs="宋体"/>
                <w:kern w:val="21"/>
              </w:rPr>
            </w:pPr>
            <w:r>
              <w:rPr>
                <w:rFonts w:ascii="宋体" w:eastAsia="宋体" w:hAnsi="宋体" w:cs="宋体" w:hint="eastAsia"/>
                <w:kern w:val="21"/>
                <w:szCs w:val="21"/>
              </w:rPr>
              <w:t>总监理工程师（备选）</w:t>
            </w:r>
          </w:p>
        </w:tc>
        <w:tc>
          <w:tcPr>
            <w:tcW w:w="1605" w:type="dxa"/>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姓名</w:t>
            </w:r>
          </w:p>
        </w:tc>
        <w:tc>
          <w:tcPr>
            <w:tcW w:w="6675" w:type="dxa"/>
            <w:gridSpan w:val="4"/>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证书及其性质</w:t>
            </w:r>
          </w:p>
        </w:tc>
      </w:tr>
      <w:tr w:rsidR="00A75D3F" w:rsidTr="00AD56CA">
        <w:trPr>
          <w:trHeight w:val="311"/>
          <w:jc w:val="center"/>
        </w:trPr>
        <w:tc>
          <w:tcPr>
            <w:tcW w:w="1434" w:type="dxa"/>
            <w:vMerge/>
            <w:vAlign w:val="center"/>
          </w:tcPr>
          <w:p w:rsidR="00A75D3F" w:rsidRDefault="00A75D3F" w:rsidP="00AD56CA">
            <w:pPr>
              <w:widowControl/>
              <w:adjustRightInd w:val="0"/>
              <w:snapToGrid w:val="0"/>
              <w:rPr>
                <w:rFonts w:ascii="宋体" w:eastAsia="宋体" w:hAnsi="宋体" w:cs="宋体"/>
                <w:kern w:val="21"/>
              </w:rPr>
            </w:pPr>
          </w:p>
        </w:tc>
        <w:tc>
          <w:tcPr>
            <w:tcW w:w="1605" w:type="dxa"/>
            <w:vMerge w:val="restart"/>
            <w:vAlign w:val="center"/>
          </w:tcPr>
          <w:p w:rsidR="00A75D3F" w:rsidRDefault="00A75D3F" w:rsidP="00AD56CA">
            <w:pPr>
              <w:widowControl/>
              <w:adjustRightInd w:val="0"/>
              <w:snapToGrid w:val="0"/>
              <w:jc w:val="center"/>
              <w:rPr>
                <w:rFonts w:ascii="宋体" w:eastAsia="宋体" w:hAnsi="宋体" w:cs="宋体"/>
                <w:kern w:val="21"/>
              </w:rPr>
            </w:pPr>
          </w:p>
        </w:tc>
        <w:tc>
          <w:tcPr>
            <w:tcW w:w="2017" w:type="dxa"/>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证书名称</w:t>
            </w:r>
          </w:p>
        </w:tc>
        <w:tc>
          <w:tcPr>
            <w:tcW w:w="1446" w:type="dxa"/>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证书编号</w:t>
            </w:r>
          </w:p>
        </w:tc>
        <w:tc>
          <w:tcPr>
            <w:tcW w:w="1606" w:type="dxa"/>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颁发部门</w:t>
            </w:r>
          </w:p>
        </w:tc>
        <w:tc>
          <w:tcPr>
            <w:tcW w:w="1606" w:type="dxa"/>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颁发时间</w:t>
            </w:r>
          </w:p>
        </w:tc>
      </w:tr>
      <w:tr w:rsidR="00A75D3F" w:rsidTr="00AD56CA">
        <w:trPr>
          <w:trHeight w:val="312"/>
          <w:jc w:val="center"/>
        </w:trPr>
        <w:tc>
          <w:tcPr>
            <w:tcW w:w="1434" w:type="dxa"/>
            <w:vMerge/>
            <w:vAlign w:val="center"/>
          </w:tcPr>
          <w:p w:rsidR="00A75D3F" w:rsidRDefault="00A75D3F" w:rsidP="00AD56CA">
            <w:pPr>
              <w:widowControl/>
              <w:adjustRightInd w:val="0"/>
              <w:snapToGrid w:val="0"/>
              <w:rPr>
                <w:rFonts w:ascii="宋体" w:eastAsia="宋体" w:hAnsi="宋体" w:cs="宋体"/>
                <w:kern w:val="21"/>
              </w:rPr>
            </w:pPr>
          </w:p>
        </w:tc>
        <w:tc>
          <w:tcPr>
            <w:tcW w:w="1605" w:type="dxa"/>
            <w:vMerge/>
            <w:vAlign w:val="center"/>
          </w:tcPr>
          <w:p w:rsidR="00A75D3F" w:rsidRDefault="00A75D3F" w:rsidP="00AD56CA">
            <w:pPr>
              <w:widowControl/>
              <w:adjustRightInd w:val="0"/>
              <w:snapToGrid w:val="0"/>
              <w:rPr>
                <w:rFonts w:ascii="宋体" w:eastAsia="宋体" w:hAnsi="宋体" w:cs="宋体"/>
                <w:kern w:val="21"/>
              </w:rPr>
            </w:pPr>
          </w:p>
        </w:tc>
        <w:tc>
          <w:tcPr>
            <w:tcW w:w="2017" w:type="dxa"/>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职称证</w:t>
            </w:r>
          </w:p>
        </w:tc>
        <w:tc>
          <w:tcPr>
            <w:tcW w:w="1446" w:type="dxa"/>
            <w:vAlign w:val="center"/>
          </w:tcPr>
          <w:p w:rsidR="00A75D3F" w:rsidRDefault="00A75D3F" w:rsidP="00AD56CA">
            <w:pPr>
              <w:widowControl/>
              <w:adjustRightInd w:val="0"/>
              <w:snapToGrid w:val="0"/>
              <w:jc w:val="center"/>
              <w:rPr>
                <w:rFonts w:ascii="宋体" w:eastAsia="宋体" w:hAnsi="宋体" w:cs="宋体"/>
                <w:kern w:val="21"/>
              </w:rPr>
            </w:pPr>
          </w:p>
        </w:tc>
        <w:tc>
          <w:tcPr>
            <w:tcW w:w="1606" w:type="dxa"/>
            <w:vAlign w:val="center"/>
          </w:tcPr>
          <w:p w:rsidR="00A75D3F" w:rsidRDefault="00A75D3F" w:rsidP="00AD56CA">
            <w:pPr>
              <w:widowControl/>
              <w:adjustRightInd w:val="0"/>
              <w:snapToGrid w:val="0"/>
              <w:jc w:val="center"/>
              <w:rPr>
                <w:rFonts w:ascii="宋体" w:eastAsia="宋体" w:hAnsi="宋体" w:cs="宋体"/>
                <w:kern w:val="21"/>
              </w:rPr>
            </w:pPr>
          </w:p>
        </w:tc>
        <w:tc>
          <w:tcPr>
            <w:tcW w:w="1606" w:type="dxa"/>
            <w:vAlign w:val="center"/>
          </w:tcPr>
          <w:p w:rsidR="00A75D3F" w:rsidRDefault="00A75D3F" w:rsidP="00AD56CA">
            <w:pPr>
              <w:widowControl/>
              <w:adjustRightInd w:val="0"/>
              <w:snapToGrid w:val="0"/>
              <w:jc w:val="center"/>
              <w:rPr>
                <w:rFonts w:ascii="宋体" w:eastAsia="宋体" w:hAnsi="宋体" w:cs="宋体"/>
                <w:kern w:val="21"/>
              </w:rPr>
            </w:pPr>
          </w:p>
        </w:tc>
      </w:tr>
      <w:tr w:rsidR="00A75D3F" w:rsidTr="00AD56CA">
        <w:trPr>
          <w:trHeight w:val="311"/>
          <w:jc w:val="center"/>
        </w:trPr>
        <w:tc>
          <w:tcPr>
            <w:tcW w:w="1434" w:type="dxa"/>
            <w:vMerge/>
            <w:vAlign w:val="center"/>
          </w:tcPr>
          <w:p w:rsidR="00A75D3F" w:rsidRDefault="00A75D3F" w:rsidP="00AD56CA">
            <w:pPr>
              <w:widowControl/>
              <w:adjustRightInd w:val="0"/>
              <w:snapToGrid w:val="0"/>
              <w:rPr>
                <w:rFonts w:ascii="宋体" w:eastAsia="宋体" w:hAnsi="宋体" w:cs="宋体"/>
                <w:kern w:val="21"/>
              </w:rPr>
            </w:pPr>
          </w:p>
        </w:tc>
        <w:tc>
          <w:tcPr>
            <w:tcW w:w="1605" w:type="dxa"/>
            <w:vMerge/>
            <w:vAlign w:val="center"/>
          </w:tcPr>
          <w:p w:rsidR="00A75D3F" w:rsidRDefault="00A75D3F" w:rsidP="00AD56CA">
            <w:pPr>
              <w:widowControl/>
              <w:adjustRightInd w:val="0"/>
              <w:snapToGrid w:val="0"/>
              <w:rPr>
                <w:rFonts w:ascii="宋体" w:eastAsia="宋体" w:hAnsi="宋体" w:cs="宋体"/>
                <w:kern w:val="21"/>
              </w:rPr>
            </w:pPr>
          </w:p>
        </w:tc>
        <w:tc>
          <w:tcPr>
            <w:tcW w:w="2017" w:type="dxa"/>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szCs w:val="21"/>
              </w:rPr>
              <w:t>监理工程师资格证</w:t>
            </w:r>
          </w:p>
        </w:tc>
        <w:tc>
          <w:tcPr>
            <w:tcW w:w="1446" w:type="dxa"/>
            <w:vAlign w:val="center"/>
          </w:tcPr>
          <w:p w:rsidR="00A75D3F" w:rsidRDefault="00A75D3F" w:rsidP="00AD56CA">
            <w:pPr>
              <w:widowControl/>
              <w:adjustRightInd w:val="0"/>
              <w:snapToGrid w:val="0"/>
              <w:jc w:val="center"/>
              <w:rPr>
                <w:rFonts w:ascii="宋体" w:eastAsia="宋体" w:hAnsi="宋体" w:cs="宋体"/>
                <w:kern w:val="21"/>
              </w:rPr>
            </w:pPr>
          </w:p>
        </w:tc>
        <w:tc>
          <w:tcPr>
            <w:tcW w:w="1606" w:type="dxa"/>
            <w:vAlign w:val="center"/>
          </w:tcPr>
          <w:p w:rsidR="00A75D3F" w:rsidRDefault="00A75D3F" w:rsidP="00AD56CA">
            <w:pPr>
              <w:widowControl/>
              <w:adjustRightInd w:val="0"/>
              <w:snapToGrid w:val="0"/>
              <w:jc w:val="center"/>
              <w:rPr>
                <w:rFonts w:ascii="宋体" w:eastAsia="宋体" w:hAnsi="宋体" w:cs="宋体"/>
                <w:kern w:val="21"/>
              </w:rPr>
            </w:pPr>
          </w:p>
        </w:tc>
        <w:tc>
          <w:tcPr>
            <w:tcW w:w="1606" w:type="dxa"/>
            <w:vAlign w:val="center"/>
          </w:tcPr>
          <w:p w:rsidR="00A75D3F" w:rsidRDefault="00A75D3F" w:rsidP="00AD56CA">
            <w:pPr>
              <w:widowControl/>
              <w:adjustRightInd w:val="0"/>
              <w:snapToGrid w:val="0"/>
              <w:jc w:val="center"/>
              <w:rPr>
                <w:rFonts w:ascii="宋体" w:eastAsia="宋体" w:hAnsi="宋体" w:cs="宋体"/>
                <w:kern w:val="21"/>
              </w:rPr>
            </w:pPr>
          </w:p>
        </w:tc>
      </w:tr>
      <w:tr w:rsidR="00A75D3F" w:rsidTr="00AD56CA">
        <w:trPr>
          <w:trHeight w:val="311"/>
          <w:jc w:val="center"/>
        </w:trPr>
        <w:tc>
          <w:tcPr>
            <w:tcW w:w="3039" w:type="dxa"/>
            <w:gridSpan w:val="2"/>
            <w:vAlign w:val="center"/>
          </w:tcPr>
          <w:p w:rsidR="00A75D3F" w:rsidRDefault="00A75D3F" w:rsidP="00AD56CA">
            <w:pPr>
              <w:widowControl/>
              <w:adjustRightInd w:val="0"/>
              <w:snapToGrid w:val="0"/>
              <w:rPr>
                <w:rFonts w:ascii="宋体" w:eastAsia="宋体" w:hAnsi="宋体" w:cs="宋体"/>
                <w:kern w:val="21"/>
              </w:rPr>
            </w:pPr>
            <w:r>
              <w:rPr>
                <w:rFonts w:ascii="宋体" w:eastAsia="宋体" w:hAnsi="宋体" w:cs="宋体" w:hint="eastAsia"/>
                <w:kern w:val="21"/>
              </w:rPr>
              <w:t>业绩项目名称</w:t>
            </w:r>
          </w:p>
        </w:tc>
        <w:tc>
          <w:tcPr>
            <w:tcW w:w="6675" w:type="dxa"/>
            <w:gridSpan w:val="4"/>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w:t>
            </w:r>
          </w:p>
        </w:tc>
      </w:tr>
    </w:tbl>
    <w:p w:rsidR="00A75D3F" w:rsidRDefault="00A75D3F" w:rsidP="00A75D3F">
      <w:pPr>
        <w:autoSpaceDE w:val="0"/>
        <w:autoSpaceDN w:val="0"/>
        <w:spacing w:line="360" w:lineRule="auto"/>
        <w:ind w:firstLineChars="200" w:firstLine="562"/>
        <w:rPr>
          <w:rFonts w:ascii="宋体" w:eastAsia="宋体" w:hAnsi="宋体" w:cs="宋体"/>
          <w:b/>
          <w:kern w:val="21"/>
          <w:sz w:val="28"/>
          <w:szCs w:val="28"/>
        </w:rPr>
      </w:pPr>
    </w:p>
    <w:p w:rsidR="00A75D3F" w:rsidRDefault="00A75D3F" w:rsidP="00A75D3F">
      <w:pPr>
        <w:autoSpaceDE w:val="0"/>
        <w:autoSpaceDN w:val="0"/>
        <w:spacing w:line="360" w:lineRule="auto"/>
        <w:ind w:firstLineChars="200" w:firstLine="562"/>
        <w:rPr>
          <w:rFonts w:ascii="宋体" w:eastAsia="宋体" w:hAnsi="宋体" w:cs="宋体"/>
          <w:b/>
          <w:kern w:val="21"/>
          <w:sz w:val="28"/>
          <w:szCs w:val="28"/>
        </w:rPr>
      </w:pPr>
      <w:r>
        <w:rPr>
          <w:rFonts w:ascii="宋体" w:eastAsia="宋体" w:hAnsi="宋体" w:cs="宋体" w:hint="eastAsia"/>
          <w:b/>
          <w:kern w:val="21"/>
          <w:sz w:val="28"/>
          <w:szCs w:val="28"/>
        </w:rPr>
        <w:t>（三）投标文件中填报的项目业绩情况表</w:t>
      </w:r>
    </w:p>
    <w:tbl>
      <w:tblPr>
        <w:tblW w:w="955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251"/>
        <w:gridCol w:w="3708"/>
        <w:gridCol w:w="2370"/>
        <w:gridCol w:w="2222"/>
      </w:tblGrid>
      <w:tr w:rsidR="00A75D3F" w:rsidTr="00AD56CA">
        <w:trPr>
          <w:trHeight w:val="768"/>
          <w:jc w:val="center"/>
        </w:trPr>
        <w:tc>
          <w:tcPr>
            <w:tcW w:w="1251" w:type="dxa"/>
            <w:vAlign w:val="center"/>
          </w:tcPr>
          <w:p w:rsidR="00A75D3F" w:rsidRDefault="00A75D3F" w:rsidP="00AD56CA">
            <w:pPr>
              <w:widowControl/>
              <w:tabs>
                <w:tab w:val="center" w:pos="1095"/>
              </w:tabs>
              <w:adjustRightInd w:val="0"/>
              <w:snapToGrid w:val="0"/>
              <w:jc w:val="center"/>
              <w:rPr>
                <w:rFonts w:ascii="宋体" w:eastAsia="宋体" w:hAnsi="宋体" w:cs="宋体"/>
                <w:kern w:val="21"/>
              </w:rPr>
            </w:pPr>
            <w:r>
              <w:rPr>
                <w:rFonts w:ascii="宋体" w:eastAsia="宋体" w:hAnsi="宋体" w:cs="宋体" w:hint="eastAsia"/>
                <w:kern w:val="21"/>
              </w:rPr>
              <w:t>序号</w:t>
            </w:r>
          </w:p>
        </w:tc>
        <w:tc>
          <w:tcPr>
            <w:tcW w:w="3708" w:type="dxa"/>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项目名称</w:t>
            </w:r>
          </w:p>
        </w:tc>
        <w:tc>
          <w:tcPr>
            <w:tcW w:w="2370" w:type="dxa"/>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长度（跨度）m</w:t>
            </w:r>
          </w:p>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（规模情况）</w:t>
            </w:r>
          </w:p>
        </w:tc>
        <w:tc>
          <w:tcPr>
            <w:tcW w:w="2222" w:type="dxa"/>
            <w:vAlign w:val="center"/>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完成时间</w:t>
            </w:r>
          </w:p>
        </w:tc>
      </w:tr>
      <w:tr w:rsidR="00A75D3F" w:rsidTr="00AD56CA">
        <w:trPr>
          <w:trHeight w:val="393"/>
          <w:jc w:val="center"/>
        </w:trPr>
        <w:tc>
          <w:tcPr>
            <w:tcW w:w="1251" w:type="dxa"/>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1</w:t>
            </w:r>
          </w:p>
        </w:tc>
        <w:tc>
          <w:tcPr>
            <w:tcW w:w="3708" w:type="dxa"/>
          </w:tcPr>
          <w:p w:rsidR="00A75D3F" w:rsidRDefault="00A75D3F" w:rsidP="00AD56CA">
            <w:pPr>
              <w:widowControl/>
              <w:adjustRightInd w:val="0"/>
              <w:snapToGrid w:val="0"/>
              <w:jc w:val="center"/>
              <w:rPr>
                <w:rFonts w:ascii="宋体" w:eastAsia="宋体" w:hAnsi="宋体" w:cs="宋体"/>
                <w:kern w:val="21"/>
              </w:rPr>
            </w:pPr>
          </w:p>
        </w:tc>
        <w:tc>
          <w:tcPr>
            <w:tcW w:w="2370" w:type="dxa"/>
          </w:tcPr>
          <w:p w:rsidR="00A75D3F" w:rsidRDefault="00A75D3F" w:rsidP="00AD56CA">
            <w:pPr>
              <w:widowControl/>
              <w:adjustRightInd w:val="0"/>
              <w:snapToGrid w:val="0"/>
              <w:jc w:val="center"/>
              <w:rPr>
                <w:rFonts w:ascii="宋体" w:eastAsia="宋体" w:hAnsi="宋体" w:cs="宋体"/>
                <w:kern w:val="21"/>
              </w:rPr>
            </w:pPr>
          </w:p>
        </w:tc>
        <w:tc>
          <w:tcPr>
            <w:tcW w:w="2222" w:type="dxa"/>
          </w:tcPr>
          <w:p w:rsidR="00A75D3F" w:rsidRDefault="00A75D3F" w:rsidP="00AD56CA">
            <w:pPr>
              <w:widowControl/>
              <w:adjustRightInd w:val="0"/>
              <w:snapToGrid w:val="0"/>
              <w:jc w:val="center"/>
              <w:rPr>
                <w:rFonts w:ascii="宋体" w:eastAsia="宋体" w:hAnsi="宋体" w:cs="宋体"/>
                <w:kern w:val="21"/>
              </w:rPr>
            </w:pPr>
          </w:p>
        </w:tc>
      </w:tr>
      <w:tr w:rsidR="00A75D3F" w:rsidTr="00AD56CA">
        <w:trPr>
          <w:trHeight w:val="393"/>
          <w:jc w:val="center"/>
        </w:trPr>
        <w:tc>
          <w:tcPr>
            <w:tcW w:w="1251" w:type="dxa"/>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2</w:t>
            </w:r>
          </w:p>
        </w:tc>
        <w:tc>
          <w:tcPr>
            <w:tcW w:w="3708" w:type="dxa"/>
          </w:tcPr>
          <w:p w:rsidR="00A75D3F" w:rsidRDefault="00A75D3F" w:rsidP="00AD56CA">
            <w:pPr>
              <w:widowControl/>
              <w:adjustRightInd w:val="0"/>
              <w:snapToGrid w:val="0"/>
              <w:jc w:val="center"/>
              <w:rPr>
                <w:rFonts w:ascii="宋体" w:eastAsia="宋体" w:hAnsi="宋体" w:cs="宋体"/>
                <w:kern w:val="21"/>
              </w:rPr>
            </w:pPr>
          </w:p>
        </w:tc>
        <w:tc>
          <w:tcPr>
            <w:tcW w:w="2370" w:type="dxa"/>
          </w:tcPr>
          <w:p w:rsidR="00A75D3F" w:rsidRDefault="00A75D3F" w:rsidP="00AD56CA">
            <w:pPr>
              <w:widowControl/>
              <w:adjustRightInd w:val="0"/>
              <w:snapToGrid w:val="0"/>
              <w:jc w:val="center"/>
              <w:rPr>
                <w:rFonts w:ascii="宋体" w:eastAsia="宋体" w:hAnsi="宋体" w:cs="宋体"/>
                <w:kern w:val="21"/>
              </w:rPr>
            </w:pPr>
          </w:p>
        </w:tc>
        <w:tc>
          <w:tcPr>
            <w:tcW w:w="2222" w:type="dxa"/>
          </w:tcPr>
          <w:p w:rsidR="00A75D3F" w:rsidRDefault="00A75D3F" w:rsidP="00AD56CA">
            <w:pPr>
              <w:widowControl/>
              <w:adjustRightInd w:val="0"/>
              <w:snapToGrid w:val="0"/>
              <w:jc w:val="center"/>
              <w:rPr>
                <w:rFonts w:ascii="宋体" w:eastAsia="宋体" w:hAnsi="宋体" w:cs="宋体"/>
                <w:kern w:val="21"/>
              </w:rPr>
            </w:pPr>
          </w:p>
        </w:tc>
      </w:tr>
      <w:tr w:rsidR="00A75D3F" w:rsidTr="00AD56CA">
        <w:trPr>
          <w:trHeight w:val="393"/>
          <w:jc w:val="center"/>
        </w:trPr>
        <w:tc>
          <w:tcPr>
            <w:tcW w:w="1251" w:type="dxa"/>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3</w:t>
            </w:r>
          </w:p>
        </w:tc>
        <w:tc>
          <w:tcPr>
            <w:tcW w:w="3708" w:type="dxa"/>
          </w:tcPr>
          <w:p w:rsidR="00A75D3F" w:rsidRDefault="00A75D3F" w:rsidP="00AD56CA">
            <w:pPr>
              <w:widowControl/>
              <w:adjustRightInd w:val="0"/>
              <w:snapToGrid w:val="0"/>
              <w:jc w:val="center"/>
              <w:rPr>
                <w:rFonts w:ascii="宋体" w:eastAsia="宋体" w:hAnsi="宋体" w:cs="宋体"/>
                <w:kern w:val="21"/>
              </w:rPr>
            </w:pPr>
          </w:p>
        </w:tc>
        <w:tc>
          <w:tcPr>
            <w:tcW w:w="2370" w:type="dxa"/>
          </w:tcPr>
          <w:p w:rsidR="00A75D3F" w:rsidRDefault="00A75D3F" w:rsidP="00AD56CA">
            <w:pPr>
              <w:widowControl/>
              <w:adjustRightInd w:val="0"/>
              <w:snapToGrid w:val="0"/>
              <w:jc w:val="center"/>
              <w:rPr>
                <w:rFonts w:ascii="宋体" w:eastAsia="宋体" w:hAnsi="宋体" w:cs="宋体"/>
                <w:kern w:val="21"/>
              </w:rPr>
            </w:pPr>
          </w:p>
        </w:tc>
        <w:tc>
          <w:tcPr>
            <w:tcW w:w="2222" w:type="dxa"/>
          </w:tcPr>
          <w:p w:rsidR="00A75D3F" w:rsidRDefault="00A75D3F" w:rsidP="00AD56CA">
            <w:pPr>
              <w:widowControl/>
              <w:adjustRightInd w:val="0"/>
              <w:snapToGrid w:val="0"/>
              <w:jc w:val="center"/>
              <w:rPr>
                <w:rFonts w:ascii="宋体" w:eastAsia="宋体" w:hAnsi="宋体" w:cs="宋体"/>
                <w:kern w:val="21"/>
              </w:rPr>
            </w:pPr>
          </w:p>
        </w:tc>
      </w:tr>
      <w:tr w:rsidR="00A75D3F" w:rsidTr="00AD56CA">
        <w:trPr>
          <w:trHeight w:val="393"/>
          <w:jc w:val="center"/>
        </w:trPr>
        <w:tc>
          <w:tcPr>
            <w:tcW w:w="1251" w:type="dxa"/>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4</w:t>
            </w:r>
          </w:p>
        </w:tc>
        <w:tc>
          <w:tcPr>
            <w:tcW w:w="3708" w:type="dxa"/>
          </w:tcPr>
          <w:p w:rsidR="00A75D3F" w:rsidRDefault="00A75D3F" w:rsidP="00AD56CA">
            <w:pPr>
              <w:widowControl/>
              <w:adjustRightInd w:val="0"/>
              <w:snapToGrid w:val="0"/>
              <w:jc w:val="center"/>
              <w:rPr>
                <w:rFonts w:ascii="宋体" w:eastAsia="宋体" w:hAnsi="宋体" w:cs="宋体"/>
                <w:kern w:val="21"/>
              </w:rPr>
            </w:pPr>
          </w:p>
        </w:tc>
        <w:tc>
          <w:tcPr>
            <w:tcW w:w="2370" w:type="dxa"/>
          </w:tcPr>
          <w:p w:rsidR="00A75D3F" w:rsidRDefault="00A75D3F" w:rsidP="00AD56CA">
            <w:pPr>
              <w:widowControl/>
              <w:adjustRightInd w:val="0"/>
              <w:snapToGrid w:val="0"/>
              <w:jc w:val="center"/>
              <w:rPr>
                <w:rFonts w:ascii="宋体" w:eastAsia="宋体" w:hAnsi="宋体" w:cs="宋体"/>
                <w:kern w:val="21"/>
              </w:rPr>
            </w:pPr>
          </w:p>
        </w:tc>
        <w:tc>
          <w:tcPr>
            <w:tcW w:w="2222" w:type="dxa"/>
          </w:tcPr>
          <w:p w:rsidR="00A75D3F" w:rsidRDefault="00A75D3F" w:rsidP="00AD56CA">
            <w:pPr>
              <w:widowControl/>
              <w:adjustRightInd w:val="0"/>
              <w:snapToGrid w:val="0"/>
              <w:jc w:val="center"/>
              <w:rPr>
                <w:rFonts w:ascii="宋体" w:eastAsia="宋体" w:hAnsi="宋体" w:cs="宋体"/>
                <w:kern w:val="21"/>
              </w:rPr>
            </w:pPr>
          </w:p>
        </w:tc>
      </w:tr>
      <w:tr w:rsidR="00A75D3F" w:rsidTr="00AD56CA">
        <w:trPr>
          <w:trHeight w:val="393"/>
          <w:jc w:val="center"/>
        </w:trPr>
        <w:tc>
          <w:tcPr>
            <w:tcW w:w="1251" w:type="dxa"/>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5</w:t>
            </w:r>
          </w:p>
        </w:tc>
        <w:tc>
          <w:tcPr>
            <w:tcW w:w="3708" w:type="dxa"/>
          </w:tcPr>
          <w:p w:rsidR="00A75D3F" w:rsidRDefault="00A75D3F" w:rsidP="00AD56CA">
            <w:pPr>
              <w:widowControl/>
              <w:adjustRightInd w:val="0"/>
              <w:snapToGrid w:val="0"/>
              <w:jc w:val="center"/>
              <w:rPr>
                <w:rFonts w:ascii="宋体" w:eastAsia="宋体" w:hAnsi="宋体" w:cs="宋体"/>
                <w:kern w:val="21"/>
              </w:rPr>
            </w:pPr>
          </w:p>
        </w:tc>
        <w:tc>
          <w:tcPr>
            <w:tcW w:w="2370" w:type="dxa"/>
          </w:tcPr>
          <w:p w:rsidR="00A75D3F" w:rsidRDefault="00A75D3F" w:rsidP="00AD56CA">
            <w:pPr>
              <w:widowControl/>
              <w:adjustRightInd w:val="0"/>
              <w:snapToGrid w:val="0"/>
              <w:jc w:val="center"/>
              <w:rPr>
                <w:rFonts w:ascii="宋体" w:eastAsia="宋体" w:hAnsi="宋体" w:cs="宋体"/>
                <w:kern w:val="21"/>
              </w:rPr>
            </w:pPr>
          </w:p>
        </w:tc>
        <w:tc>
          <w:tcPr>
            <w:tcW w:w="2222" w:type="dxa"/>
          </w:tcPr>
          <w:p w:rsidR="00A75D3F" w:rsidRDefault="00A75D3F" w:rsidP="00AD56CA">
            <w:pPr>
              <w:widowControl/>
              <w:adjustRightInd w:val="0"/>
              <w:snapToGrid w:val="0"/>
              <w:jc w:val="center"/>
              <w:rPr>
                <w:rFonts w:ascii="宋体" w:eastAsia="宋体" w:hAnsi="宋体" w:cs="宋体"/>
                <w:kern w:val="21"/>
              </w:rPr>
            </w:pPr>
          </w:p>
        </w:tc>
      </w:tr>
      <w:tr w:rsidR="00A75D3F" w:rsidTr="00AD56CA">
        <w:trPr>
          <w:trHeight w:val="393"/>
          <w:jc w:val="center"/>
        </w:trPr>
        <w:tc>
          <w:tcPr>
            <w:tcW w:w="1251" w:type="dxa"/>
          </w:tcPr>
          <w:p w:rsidR="00A75D3F" w:rsidRDefault="00A75D3F" w:rsidP="00AD56CA">
            <w:pPr>
              <w:widowControl/>
              <w:adjustRightInd w:val="0"/>
              <w:snapToGrid w:val="0"/>
              <w:jc w:val="center"/>
              <w:rPr>
                <w:rFonts w:ascii="宋体" w:eastAsia="宋体" w:hAnsi="宋体" w:cs="宋体"/>
                <w:kern w:val="21"/>
              </w:rPr>
            </w:pPr>
            <w:r>
              <w:rPr>
                <w:rFonts w:ascii="宋体" w:eastAsia="宋体" w:hAnsi="宋体" w:cs="宋体" w:hint="eastAsia"/>
                <w:kern w:val="21"/>
              </w:rPr>
              <w:t>……</w:t>
            </w:r>
          </w:p>
        </w:tc>
        <w:tc>
          <w:tcPr>
            <w:tcW w:w="3708" w:type="dxa"/>
          </w:tcPr>
          <w:p w:rsidR="00A75D3F" w:rsidRDefault="00A75D3F" w:rsidP="00AD56CA">
            <w:pPr>
              <w:widowControl/>
              <w:adjustRightInd w:val="0"/>
              <w:snapToGrid w:val="0"/>
              <w:jc w:val="center"/>
              <w:rPr>
                <w:rFonts w:ascii="宋体" w:eastAsia="宋体" w:hAnsi="宋体" w:cs="宋体"/>
                <w:kern w:val="21"/>
              </w:rPr>
            </w:pPr>
          </w:p>
        </w:tc>
        <w:tc>
          <w:tcPr>
            <w:tcW w:w="2370" w:type="dxa"/>
          </w:tcPr>
          <w:p w:rsidR="00A75D3F" w:rsidRDefault="00A75D3F" w:rsidP="00AD56CA">
            <w:pPr>
              <w:widowControl/>
              <w:adjustRightInd w:val="0"/>
              <w:snapToGrid w:val="0"/>
              <w:jc w:val="center"/>
              <w:rPr>
                <w:rFonts w:ascii="宋体" w:eastAsia="宋体" w:hAnsi="宋体" w:cs="宋体"/>
                <w:kern w:val="21"/>
              </w:rPr>
            </w:pPr>
          </w:p>
        </w:tc>
        <w:tc>
          <w:tcPr>
            <w:tcW w:w="2222" w:type="dxa"/>
          </w:tcPr>
          <w:p w:rsidR="00A75D3F" w:rsidRDefault="00A75D3F" w:rsidP="00AD56CA">
            <w:pPr>
              <w:widowControl/>
              <w:adjustRightInd w:val="0"/>
              <w:snapToGrid w:val="0"/>
              <w:jc w:val="center"/>
              <w:rPr>
                <w:rFonts w:ascii="宋体" w:eastAsia="宋体" w:hAnsi="宋体" w:cs="宋体"/>
                <w:kern w:val="21"/>
              </w:rPr>
            </w:pPr>
          </w:p>
        </w:tc>
      </w:tr>
    </w:tbl>
    <w:p w:rsidR="00A75D3F" w:rsidRDefault="00A75D3F" w:rsidP="00A75D3F">
      <w:pPr>
        <w:pStyle w:val="af5"/>
        <w:rPr>
          <w:color w:val="auto"/>
        </w:rPr>
      </w:pPr>
      <w:r>
        <w:rPr>
          <w:rFonts w:ascii="宋体" w:eastAsia="宋体" w:hAnsi="宋体" w:cs="宋体" w:hint="eastAsia"/>
          <w:snapToGrid/>
          <w:color w:val="auto"/>
          <w:kern w:val="21"/>
        </w:rPr>
        <w:t>根据《中华人民共和国招标投标法实施条例》第五十四条、第六十条等规定和国家发改委等七部委《工程建设项目招标投标活动投诉处理办法》的有关规定办理。投标人或其它利害关系人对该公示内容有异议的，应当在中标候选人公示期间向招标人提出。招标人应当自收到异议之日起3日内作出书面答复；作出答复前，应当暂停招标投标活动。对招标人答复仍持有异议的，应当在收到答复之日起10日内持招标人的答复及投诉书，向招标投标监督部门提出投诉。</w:t>
      </w:r>
    </w:p>
    <w:p w:rsidR="004C793A" w:rsidRPr="00A75D3F" w:rsidRDefault="004C793A"/>
    <w:sectPr w:rsidR="004C793A" w:rsidRPr="00A75D3F">
      <w:headerReference w:type="even" r:id="rId15"/>
      <w:headerReference w:type="default" r:id="rId16"/>
      <w:footerReference w:type="default" r:id="rId17"/>
      <w:headerReference w:type="first" r:id="rId18"/>
      <w:footnotePr>
        <w:numFmt w:val="decimalEnclosedCircleChinese"/>
      </w:footnotePr>
      <w:pgSz w:w="11907" w:h="16840"/>
      <w:pgMar w:top="1588" w:right="1588" w:bottom="1474" w:left="1644" w:header="851" w:footer="851"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altName w:val="PMingLiU-ExtB"/>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创艺简老宋">
    <w:altName w:val="宋体"/>
    <w:charset w:val="86"/>
    <w:family w:val="auto"/>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方正黑体_GBK">
    <w:altName w:val="微软雅黑"/>
    <w:charset w:val="86"/>
    <w:family w:val="script"/>
    <w:pitch w:val="default"/>
    <w:sig w:usb0="00000000" w:usb1="00000000" w:usb2="00000010" w:usb3="00000000" w:csb0="00040000" w:csb1="00000000"/>
  </w:font>
  <w:font w:name="方正宋三简体">
    <w:altName w:val="宋体"/>
    <w:charset w:val="86"/>
    <w:family w:val="auto"/>
    <w:pitch w:val="default"/>
    <w:sig w:usb0="00000000" w:usb1="00000000" w:usb2="00000010" w:usb3="00000000" w:csb0="00040000" w:csb1="00000000"/>
  </w:font>
  <w:font w:name="@宋体">
    <w:panose1 w:val="02010600030101010101"/>
    <w:charset w:val="86"/>
    <w:family w:val="auto"/>
    <w:pitch w:val="variable"/>
    <w:sig w:usb0="00000003" w:usb1="288F0000" w:usb2="00000016" w:usb3="00000000" w:csb0="00040001" w:csb1="00000000"/>
  </w:font>
  <w:font w:name="创艺简黑体">
    <w:altName w:val="黑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昆仑仿宋">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Plotter">
    <w:altName w:val="Times New Roman"/>
    <w:charset w:val="00"/>
    <w:family w:val="roman"/>
    <w:pitch w:val="default"/>
    <w:sig w:usb0="00000000" w:usb1="00000000" w:usb2="00000000" w:usb3="00000000" w:csb0="00040001" w:csb1="00000000"/>
  </w:font>
  <w:font w:name="楷体_GB2312">
    <w:altName w:val="楷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8F" w:rsidRDefault="00A75D3F">
    <w:pPr>
      <w:pStyle w:val="afe"/>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8F" w:rsidRDefault="00A75D3F">
    <w:pPr>
      <w:pStyle w:val="afe"/>
      <w:jc w:val="center"/>
    </w:pPr>
    <w:r>
      <w:fldChar w:fldCharType="begin"/>
    </w:r>
    <w:r>
      <w:instrText>PAGE   \* MERGEFORMAT</w:instrText>
    </w:r>
    <w:r>
      <w:fldChar w:fldCharType="separate"/>
    </w:r>
    <w:r w:rsidRPr="00A75D3F">
      <w:rPr>
        <w:noProof/>
        <w:lang w:val="zh-CN"/>
      </w:rPr>
      <w:t>35</w:t>
    </w:r>
    <w:r>
      <w:rPr>
        <w:lang w:val="zh-CN"/>
      </w:rPr>
      <w:fldChar w:fldCharType="end"/>
    </w:r>
  </w:p>
  <w:p w:rsidR="00001B8F" w:rsidRDefault="00A75D3F">
    <w:pPr>
      <w:pStyle w:val="afe"/>
      <w:spacing w:line="240" w:lineRule="exact"/>
      <w:ind w:right="360" w:firstLine="360"/>
      <w:jc w:val="center"/>
      <w:rPr>
        <w:rFonts w:eastAsia="黑体"/>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8F" w:rsidRDefault="00A75D3F">
    <w:pPr>
      <w:pStyle w:val="afe"/>
      <w:framePr w:wrap="around" w:vAnchor="text" w:hAnchor="page" w:x="1581" w:yAlign="center"/>
      <w:rPr>
        <w:rStyle w:val="aff6"/>
      </w:rPr>
    </w:pPr>
    <w:r>
      <w:fldChar w:fldCharType="begin"/>
    </w:r>
    <w:r>
      <w:rPr>
        <w:rStyle w:val="aff6"/>
      </w:rPr>
      <w:instrText xml:space="preserve">PAGE  </w:instrText>
    </w:r>
    <w:r>
      <w:fldChar w:fldCharType="separate"/>
    </w:r>
    <w:r>
      <w:rPr>
        <w:rStyle w:val="aff6"/>
      </w:rPr>
      <w:t>156</w:t>
    </w:r>
    <w:r>
      <w:fldChar w:fldCharType="end"/>
    </w:r>
  </w:p>
  <w:p w:rsidR="00001B8F" w:rsidRDefault="00A75D3F">
    <w:pPr>
      <w:pStyle w:val="afe"/>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8F" w:rsidRDefault="00A75D3F">
    <w:pPr>
      <w:pStyle w:val="afe"/>
      <w:jc w:val="center"/>
    </w:pPr>
    <w:r>
      <w:fldChar w:fldCharType="begin"/>
    </w:r>
    <w:r>
      <w:instrText>PAGE   \* MERGEFORMAT</w:instrText>
    </w:r>
    <w:r>
      <w:fldChar w:fldCharType="separate"/>
    </w:r>
    <w:r w:rsidRPr="00A75D3F">
      <w:rPr>
        <w:noProof/>
        <w:lang w:val="zh-CN"/>
      </w:rPr>
      <w:t>36</w:t>
    </w:r>
    <w:r>
      <w:rPr>
        <w:lang w:val="zh-CN"/>
      </w:rPr>
      <w:fldChar w:fldCharType="end"/>
    </w:r>
  </w:p>
  <w:p w:rsidR="00001B8F" w:rsidRDefault="00A75D3F">
    <w:pPr>
      <w:pStyle w:val="afe"/>
      <w:spacing w:line="240" w:lineRule="exact"/>
      <w:ind w:right="360" w:firstLine="360"/>
      <w:jc w:val="center"/>
      <w:rPr>
        <w:rFonts w:eastAsia="黑体"/>
        <w:sz w:val="17"/>
        <w:szCs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8F" w:rsidRDefault="00A75D3F">
    <w:pPr>
      <w:pStyle w:val="aff"/>
      <w:rPr>
        <w:szCs w:val="17"/>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111" o:spid="_x0000_s2050" type="#_x0000_t136" style="position:absolute;left:0;text-align:left;margin-left:0;margin-top:0;width:516.2pt;height:103.2pt;rotation:315;z-index:-251656192;mso-position-horizontal:center;mso-position-horizontal-relative:margin;mso-position-vertical:center;mso-position-vertical-relative:margin;mso-width-relative:page;mso-height-relative:page" o:allowincell="f" fillcolor="silver" stroked="f">
          <v:fill opacity=".5"/>
          <v:textpath style="font-family:&quot;宋体&quot;;font-size:8pt" trim="t" fitpath="t" string="征求意见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8F" w:rsidRDefault="00A75D3F">
    <w:pPr>
      <w:pStyle w:val="aff"/>
      <w:rPr>
        <w:b/>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8F" w:rsidRDefault="00A75D3F">
    <w:pPr>
      <w:pStyle w:val="af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110" o:spid="_x0000_s2049" type="#_x0000_t136" style="position:absolute;left:0;text-align:left;margin-left:0;margin-top:0;width:516.2pt;height:103.2pt;rotation:315;z-index:-251657216;mso-position-horizontal:center;mso-position-horizontal-relative:margin;mso-position-vertical:center;mso-position-vertical-relative:margin;mso-width-relative:page;mso-height-relative:page" o:allowincell="f" fillcolor="silver" stroked="f">
          <v:fill opacity=".5"/>
          <v:textpath style="font-family:&quot;宋体&quot;;font-size:8pt" trim="t" fitpath="t" string="征求意见稿"/>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8F" w:rsidRDefault="00A75D3F">
    <w:pPr>
      <w:pBdr>
        <w:bottom w:val="single" w:sz="4" w:space="1" w:color="auto"/>
      </w:pBdr>
      <w:topLinePunct/>
      <w:spacing w:line="240" w:lineRule="atLeast"/>
      <w:ind w:right="190"/>
      <w:rPr>
        <w:rStyle w:val="font161"/>
        <w:rFonts w:eastAsia="黑体"/>
        <w:kern w:val="10"/>
        <w:sz w:val="22"/>
        <w:szCs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114" o:spid="_x0000_s2052" type="#_x0000_t136" style="position:absolute;left:0;text-align:left;margin-left:0;margin-top:0;width:516.2pt;height:103.2pt;rotation:315;z-index:-251654144;mso-position-horizontal:center;mso-position-horizontal-relative:margin;mso-position-vertical:center;mso-position-vertical-relative:margin;mso-width-relative:page;mso-height-relative:page" o:allowincell="f" fillcolor="silver" stroked="f">
          <v:fill opacity=".5"/>
          <v:textpath style="font-family:&quot;宋体&quot;;font-size:8pt" trim="t" fitpath="t" string="征求意见稿"/>
          <w10:wrap anchorx="margin" anchory="margin"/>
        </v:shape>
      </w:pict>
    </w:r>
    <w:r>
      <w:rPr>
        <w:rStyle w:val="font161"/>
        <w:rFonts w:eastAsia="黑体"/>
        <w:kern w:val="10"/>
        <w:sz w:val="22"/>
        <w:szCs w:val="22"/>
      </w:rPr>
      <w:t>公路工程标准施工监理招标文件（</w:t>
    </w:r>
    <w:r>
      <w:rPr>
        <w:rStyle w:val="font161"/>
        <w:rFonts w:eastAsia="黑体"/>
        <w:kern w:val="10"/>
        <w:sz w:val="22"/>
        <w:szCs w:val="22"/>
      </w:rPr>
      <w:t>2016</w:t>
    </w:r>
    <w:r>
      <w:rPr>
        <w:rStyle w:val="font161"/>
        <w:rFonts w:eastAsia="黑体"/>
        <w:kern w:val="10"/>
        <w:sz w:val="22"/>
        <w:szCs w:val="22"/>
      </w:rPr>
      <w:t>年版）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8F" w:rsidRDefault="00A75D3F">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8F" w:rsidRDefault="00A75D3F">
    <w:pPr>
      <w:pStyle w:val="af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113" o:spid="_x0000_s2051" type="#_x0000_t136" style="position:absolute;left:0;text-align:left;margin-left:0;margin-top:0;width:516.2pt;height:103.2pt;rotation:315;z-index:-251655168;mso-position-horizontal:center;mso-position-horizontal-relative:margin;mso-position-vertical:center;mso-position-vertical-relative:margin;mso-width-relative:page;mso-height-relative:page" o:allowincell="f" fillcolor="silver" stroked="f">
          <v:fill opacity=".5"/>
          <v:textpath style="font-family:&quot;宋体&quot;;font-size:8pt" trim="t" fitpath="t" string="征求意见稿"/>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8F" w:rsidRDefault="00A75D3F">
    <w:pPr>
      <w:pStyle w:val="af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117" o:spid="_x0000_s2054" type="#_x0000_t136" style="position:absolute;left:0;text-align:left;margin-left:0;margin-top:0;width:516.2pt;height:103.2pt;rotation:315;z-index:-251656192;mso-position-horizontal:center;mso-position-horizontal-relative:margin;mso-position-vertical:center;mso-position-vertical-relative:margin;mso-width-relative:page;mso-height-relative:page" o:allowincell="f" fillcolor="silver" stroked="f">
          <v:fill opacity=".5"/>
          <v:textpath style="font-family:&quot;宋体&quot;;font-size:8pt" trim="t" fitpath="t" string="征求意见稿"/>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8F" w:rsidRDefault="00A75D3F">
    <w:pPr>
      <w:topLinePunct/>
      <w:spacing w:line="240" w:lineRule="atLeast"/>
      <w:ind w:right="190"/>
      <w:rPr>
        <w:rStyle w:val="font161"/>
        <w:rFonts w:eastAsia="黑体"/>
        <w:kern w:val="10"/>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8F" w:rsidRDefault="00A75D3F">
    <w:pPr>
      <w:pStyle w:val="af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116" o:spid="_x0000_s2053" type="#_x0000_t136" style="position:absolute;left:0;text-align:left;margin-left:0;margin-top:0;width:516.2pt;height:103.2pt;rotation:315;z-index:-251657216;mso-position-horizontal:center;mso-position-horizontal-relative:margin;mso-position-vertical:center;mso-position-vertical-relative:margin;mso-width-relative:page;mso-height-relative:page" o:allowincell="f" fillcolor="silver" stroked="f">
          <v:fill opacity=".5"/>
          <v:textpath style="font-family:&quot;宋体&quot;;font-size:8pt" trim="t" fitpath="t" string="征求意见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AD13A"/>
    <w:multiLevelType w:val="singleLevel"/>
    <w:tmpl w:val="97CAD13A"/>
    <w:lvl w:ilvl="0">
      <w:start w:val="1"/>
      <w:numFmt w:val="decimal"/>
      <w:suff w:val="nothing"/>
      <w:lvlText w:val="%1、"/>
      <w:lvlJc w:val="left"/>
    </w:lvl>
  </w:abstractNum>
  <w:abstractNum w:abstractNumId="1">
    <w:nsid w:val="BC2EC19B"/>
    <w:multiLevelType w:val="singleLevel"/>
    <w:tmpl w:val="BC2EC19B"/>
    <w:lvl w:ilvl="0">
      <w:start w:val="1"/>
      <w:numFmt w:val="decimal"/>
      <w:suff w:val="nothing"/>
      <w:lvlText w:val="%1、"/>
      <w:lvlJc w:val="left"/>
    </w:lvl>
  </w:abstractNum>
  <w:abstractNum w:abstractNumId="2">
    <w:nsid w:val="C4F5E8DC"/>
    <w:multiLevelType w:val="singleLevel"/>
    <w:tmpl w:val="C4F5E8DC"/>
    <w:lvl w:ilvl="0">
      <w:start w:val="1"/>
      <w:numFmt w:val="decimal"/>
      <w:suff w:val="nothing"/>
      <w:lvlText w:val="（%1）"/>
      <w:lvlJc w:val="left"/>
    </w:lvl>
  </w:abstractNum>
  <w:abstractNum w:abstractNumId="3">
    <w:nsid w:val="CA5EB9BA"/>
    <w:multiLevelType w:val="singleLevel"/>
    <w:tmpl w:val="CA5EB9BA"/>
    <w:lvl w:ilvl="0">
      <w:start w:val="6"/>
      <w:numFmt w:val="decimal"/>
      <w:suff w:val="nothing"/>
      <w:lvlText w:val="（%1）"/>
      <w:lvlJc w:val="left"/>
    </w:lvl>
  </w:abstractNum>
  <w:abstractNum w:abstractNumId="4">
    <w:nsid w:val="0298206D"/>
    <w:multiLevelType w:val="singleLevel"/>
    <w:tmpl w:val="0298206D"/>
    <w:lvl w:ilvl="0">
      <w:start w:val="2"/>
      <w:numFmt w:val="decimal"/>
      <w:suff w:val="nothing"/>
      <w:lvlText w:val="%1、"/>
      <w:lvlJc w:val="left"/>
    </w:lvl>
  </w:abstractNum>
  <w:abstractNum w:abstractNumId="5">
    <w:nsid w:val="397E44CF"/>
    <w:multiLevelType w:val="singleLevel"/>
    <w:tmpl w:val="397E44CF"/>
    <w:lvl w:ilvl="0">
      <w:start w:val="2"/>
      <w:numFmt w:val="decimal"/>
      <w:lvlText w:val="%1."/>
      <w:lvlJc w:val="left"/>
      <w:pPr>
        <w:tabs>
          <w:tab w:val="left" w:pos="312"/>
        </w:tabs>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3F"/>
    <w:rsid w:val="004C793A"/>
    <w:rsid w:val="00857F98"/>
    <w:rsid w:val="00A75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uiPriority="0" w:qFormat="1"/>
    <w:lsdException w:name="header" w:qFormat="1"/>
    <w:lsdException w:name="footer" w:qFormat="1"/>
    <w:lsdException w:name="caption" w:uiPriority="0" w:qFormat="1"/>
    <w:lsdException w:name="footnote reference" w:qFormat="1"/>
    <w:lsdException w:name="annotation reference" w:uiPriority="0" w:qFormat="1"/>
    <w:lsdException w:name="page number" w:uiPriority="0" w:qFormat="1"/>
    <w:lsdException w:name="endnote reference" w:uiPriority="0" w:qFormat="1"/>
    <w:lsdException w:name="endnote text" w:uiPriority="0" w:qFormat="1"/>
    <w:lsdException w:name="toa heading" w:qFormat="1"/>
    <w:lsdException w:name="List"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75D3F"/>
    <w:pPr>
      <w:widowControl w:val="0"/>
      <w:jc w:val="both"/>
    </w:pPr>
    <w:rPr>
      <w:rFonts w:ascii="MingLiU_HKSCS" w:eastAsia="MingLiU_HKSCS" w:hAnsi="MingLiU_HKSCS"/>
      <w:kern w:val="2"/>
      <w:sz w:val="21"/>
      <w:szCs w:val="24"/>
    </w:rPr>
  </w:style>
  <w:style w:type="paragraph" w:styleId="1">
    <w:name w:val="heading 1"/>
    <w:basedOn w:val="a"/>
    <w:next w:val="a"/>
    <w:link w:val="1Char"/>
    <w:qFormat/>
    <w:rsid w:val="00857F98"/>
    <w:pPr>
      <w:keepNext/>
      <w:spacing w:before="240" w:after="60"/>
      <w:outlineLvl w:val="0"/>
    </w:pPr>
    <w:rPr>
      <w:rFonts w:ascii="Cambria" w:eastAsia="宋体" w:hAnsi="Cambria"/>
      <w:b/>
      <w:bCs/>
      <w:kern w:val="32"/>
      <w:sz w:val="32"/>
      <w:szCs w:val="32"/>
    </w:rPr>
  </w:style>
  <w:style w:type="paragraph" w:styleId="2">
    <w:name w:val="heading 2"/>
    <w:basedOn w:val="a"/>
    <w:next w:val="a"/>
    <w:link w:val="2Char"/>
    <w:unhideWhenUsed/>
    <w:qFormat/>
    <w:rsid w:val="00857F98"/>
    <w:pPr>
      <w:keepNext/>
      <w:spacing w:before="240" w:after="60"/>
      <w:outlineLvl w:val="1"/>
    </w:pPr>
    <w:rPr>
      <w:rFonts w:ascii="Cambria" w:eastAsia="宋体" w:hAnsi="Cambria"/>
      <w:b/>
      <w:bCs/>
      <w:i/>
      <w:iCs/>
      <w:sz w:val="28"/>
      <w:szCs w:val="28"/>
    </w:rPr>
  </w:style>
  <w:style w:type="paragraph" w:styleId="3">
    <w:name w:val="heading 3"/>
    <w:basedOn w:val="a"/>
    <w:next w:val="a"/>
    <w:link w:val="3Char"/>
    <w:unhideWhenUsed/>
    <w:qFormat/>
    <w:rsid w:val="00857F98"/>
    <w:pPr>
      <w:keepNext/>
      <w:spacing w:before="240" w:after="60"/>
      <w:outlineLvl w:val="2"/>
    </w:pPr>
    <w:rPr>
      <w:rFonts w:ascii="Cambria" w:eastAsia="宋体" w:hAnsi="Cambria"/>
      <w:b/>
      <w:bCs/>
      <w:sz w:val="26"/>
      <w:szCs w:val="26"/>
    </w:rPr>
  </w:style>
  <w:style w:type="paragraph" w:styleId="4">
    <w:name w:val="heading 4"/>
    <w:basedOn w:val="a"/>
    <w:next w:val="a"/>
    <w:link w:val="4Char"/>
    <w:unhideWhenUsed/>
    <w:qFormat/>
    <w:rsid w:val="00857F98"/>
    <w:pPr>
      <w:keepNext/>
      <w:spacing w:before="240" w:after="60"/>
      <w:outlineLvl w:val="3"/>
    </w:pPr>
    <w:rPr>
      <w:rFonts w:ascii="Times New Roman" w:eastAsia="宋体" w:hAnsi="Times New Roman"/>
      <w:b/>
      <w:bCs/>
      <w:sz w:val="28"/>
      <w:szCs w:val="28"/>
    </w:rPr>
  </w:style>
  <w:style w:type="paragraph" w:styleId="5">
    <w:name w:val="heading 5"/>
    <w:basedOn w:val="a"/>
    <w:next w:val="a"/>
    <w:link w:val="5Char"/>
    <w:uiPriority w:val="9"/>
    <w:unhideWhenUsed/>
    <w:qFormat/>
    <w:rsid w:val="00857F98"/>
    <w:pPr>
      <w:spacing w:before="240" w:after="60"/>
      <w:outlineLvl w:val="4"/>
    </w:pPr>
    <w:rPr>
      <w:rFonts w:ascii="Times New Roman" w:eastAsia="宋体" w:hAnsi="Times New Roman"/>
      <w:b/>
      <w:bCs/>
      <w:i/>
      <w:iCs/>
      <w:sz w:val="26"/>
      <w:szCs w:val="26"/>
    </w:rPr>
  </w:style>
  <w:style w:type="paragraph" w:styleId="6">
    <w:name w:val="heading 6"/>
    <w:basedOn w:val="a"/>
    <w:next w:val="a"/>
    <w:link w:val="6Char"/>
    <w:unhideWhenUsed/>
    <w:qFormat/>
    <w:rsid w:val="00857F98"/>
    <w:pPr>
      <w:spacing w:before="240" w:after="60"/>
      <w:outlineLvl w:val="5"/>
    </w:pPr>
    <w:rPr>
      <w:rFonts w:ascii="Times New Roman" w:eastAsia="宋体" w:hAnsi="Times New Roman"/>
      <w:b/>
      <w:bCs/>
      <w:sz w:val="22"/>
      <w:szCs w:val="22"/>
    </w:rPr>
  </w:style>
  <w:style w:type="paragraph" w:styleId="7">
    <w:name w:val="heading 7"/>
    <w:basedOn w:val="a"/>
    <w:next w:val="a"/>
    <w:link w:val="7Char"/>
    <w:unhideWhenUsed/>
    <w:qFormat/>
    <w:rsid w:val="00857F98"/>
    <w:pPr>
      <w:spacing w:before="240" w:after="60"/>
      <w:outlineLvl w:val="6"/>
    </w:pPr>
    <w:rPr>
      <w:rFonts w:ascii="Times New Roman" w:eastAsia="宋体" w:hAnsi="Times New Roman"/>
    </w:rPr>
  </w:style>
  <w:style w:type="paragraph" w:styleId="8">
    <w:name w:val="heading 8"/>
    <w:basedOn w:val="a"/>
    <w:next w:val="a"/>
    <w:link w:val="8Char"/>
    <w:unhideWhenUsed/>
    <w:qFormat/>
    <w:rsid w:val="00857F98"/>
    <w:pPr>
      <w:spacing w:before="240" w:after="60"/>
      <w:outlineLvl w:val="7"/>
    </w:pPr>
    <w:rPr>
      <w:rFonts w:ascii="Times New Roman" w:eastAsia="宋体" w:hAnsi="Times New Roman"/>
      <w:i/>
      <w:iCs/>
    </w:rPr>
  </w:style>
  <w:style w:type="paragraph" w:styleId="9">
    <w:name w:val="heading 9"/>
    <w:basedOn w:val="a"/>
    <w:next w:val="a"/>
    <w:link w:val="9Char"/>
    <w:unhideWhenUsed/>
    <w:qFormat/>
    <w:rsid w:val="00857F98"/>
    <w:pPr>
      <w:spacing w:before="240" w:after="60"/>
      <w:outlineLvl w:val="8"/>
    </w:pPr>
    <w:rPr>
      <w:rFonts w:ascii="Cambria" w:eastAsia="宋体"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857F98"/>
    <w:rPr>
      <w:rFonts w:ascii="Cambria" w:eastAsia="宋体" w:hAnsi="Cambria"/>
      <w:b/>
      <w:bCs/>
      <w:kern w:val="32"/>
      <w:sz w:val="32"/>
      <w:szCs w:val="32"/>
    </w:rPr>
  </w:style>
  <w:style w:type="character" w:customStyle="1" w:styleId="2Char">
    <w:name w:val="标题 2 Char"/>
    <w:link w:val="2"/>
    <w:qFormat/>
    <w:rsid w:val="00857F98"/>
    <w:rPr>
      <w:rFonts w:ascii="Cambria" w:eastAsia="宋体" w:hAnsi="Cambria"/>
      <w:b/>
      <w:bCs/>
      <w:i/>
      <w:iCs/>
      <w:sz w:val="28"/>
      <w:szCs w:val="28"/>
    </w:rPr>
  </w:style>
  <w:style w:type="character" w:customStyle="1" w:styleId="3Char">
    <w:name w:val="标题 3 Char"/>
    <w:link w:val="3"/>
    <w:qFormat/>
    <w:rsid w:val="00857F98"/>
    <w:rPr>
      <w:rFonts w:ascii="Cambria" w:eastAsia="宋体" w:hAnsi="Cambria"/>
      <w:b/>
      <w:bCs/>
      <w:sz w:val="26"/>
      <w:szCs w:val="26"/>
    </w:rPr>
  </w:style>
  <w:style w:type="character" w:customStyle="1" w:styleId="4Char">
    <w:name w:val="标题 4 Char"/>
    <w:link w:val="4"/>
    <w:qFormat/>
    <w:rsid w:val="00857F98"/>
    <w:rPr>
      <w:rFonts w:ascii="Times New Roman" w:eastAsia="宋体" w:hAnsi="Times New Roman"/>
      <w:b/>
      <w:bCs/>
      <w:sz w:val="28"/>
      <w:szCs w:val="28"/>
    </w:rPr>
  </w:style>
  <w:style w:type="character" w:customStyle="1" w:styleId="5Char">
    <w:name w:val="标题 5 Char"/>
    <w:link w:val="5"/>
    <w:uiPriority w:val="9"/>
    <w:qFormat/>
    <w:rsid w:val="00857F98"/>
    <w:rPr>
      <w:rFonts w:ascii="Times New Roman" w:eastAsia="宋体" w:hAnsi="Times New Roman"/>
      <w:b/>
      <w:bCs/>
      <w:i/>
      <w:iCs/>
      <w:sz w:val="26"/>
      <w:szCs w:val="26"/>
    </w:rPr>
  </w:style>
  <w:style w:type="character" w:customStyle="1" w:styleId="6Char">
    <w:name w:val="标题 6 Char"/>
    <w:link w:val="6"/>
    <w:qFormat/>
    <w:rsid w:val="00857F98"/>
    <w:rPr>
      <w:rFonts w:ascii="Times New Roman" w:eastAsia="宋体" w:hAnsi="Times New Roman"/>
      <w:b/>
      <w:bCs/>
    </w:rPr>
  </w:style>
  <w:style w:type="character" w:customStyle="1" w:styleId="7Char">
    <w:name w:val="标题 7 Char"/>
    <w:link w:val="7"/>
    <w:qFormat/>
    <w:rsid w:val="00857F98"/>
    <w:rPr>
      <w:rFonts w:ascii="Times New Roman" w:eastAsia="宋体" w:hAnsi="Times New Roman"/>
      <w:sz w:val="24"/>
      <w:szCs w:val="24"/>
    </w:rPr>
  </w:style>
  <w:style w:type="character" w:customStyle="1" w:styleId="8Char">
    <w:name w:val="标题 8 Char"/>
    <w:link w:val="8"/>
    <w:qFormat/>
    <w:rsid w:val="00857F98"/>
    <w:rPr>
      <w:rFonts w:ascii="Times New Roman" w:eastAsia="宋体" w:hAnsi="Times New Roman"/>
      <w:i/>
      <w:iCs/>
      <w:sz w:val="24"/>
      <w:szCs w:val="24"/>
    </w:rPr>
  </w:style>
  <w:style w:type="character" w:customStyle="1" w:styleId="9Char">
    <w:name w:val="标题 9 Char"/>
    <w:link w:val="9"/>
    <w:qFormat/>
    <w:rsid w:val="00857F98"/>
    <w:rPr>
      <w:rFonts w:ascii="Cambria" w:eastAsia="宋体" w:hAnsi="Cambria"/>
    </w:rPr>
  </w:style>
  <w:style w:type="paragraph" w:styleId="a3">
    <w:name w:val="annotation text"/>
    <w:basedOn w:val="a"/>
    <w:link w:val="Char"/>
    <w:qFormat/>
    <w:rsid w:val="00857F98"/>
    <w:rPr>
      <w:rFonts w:ascii="Times New Roman" w:eastAsia="宋体" w:hAnsi="Times New Roman"/>
    </w:rPr>
  </w:style>
  <w:style w:type="character" w:customStyle="1" w:styleId="Char">
    <w:name w:val="批注文字 Char"/>
    <w:link w:val="a3"/>
    <w:qFormat/>
    <w:rsid w:val="00857F98"/>
    <w:rPr>
      <w:rFonts w:ascii="Times New Roman" w:eastAsia="宋体" w:hAnsi="Times New Roman"/>
      <w:kern w:val="2"/>
      <w:sz w:val="21"/>
      <w:szCs w:val="24"/>
    </w:rPr>
  </w:style>
  <w:style w:type="paragraph" w:styleId="a4">
    <w:name w:val="Title"/>
    <w:basedOn w:val="a"/>
    <w:next w:val="a"/>
    <w:link w:val="Char0"/>
    <w:qFormat/>
    <w:rsid w:val="00857F98"/>
    <w:pPr>
      <w:spacing w:before="240" w:after="60"/>
      <w:jc w:val="center"/>
      <w:outlineLvl w:val="0"/>
    </w:pPr>
    <w:rPr>
      <w:rFonts w:ascii="Cambria" w:eastAsia="宋体" w:hAnsi="Cambria"/>
      <w:b/>
      <w:bCs/>
      <w:kern w:val="28"/>
      <w:sz w:val="32"/>
      <w:szCs w:val="32"/>
    </w:rPr>
  </w:style>
  <w:style w:type="character" w:customStyle="1" w:styleId="Char0">
    <w:name w:val="标题 Char"/>
    <w:link w:val="a4"/>
    <w:qFormat/>
    <w:rsid w:val="00857F98"/>
    <w:rPr>
      <w:rFonts w:ascii="Cambria" w:eastAsia="宋体" w:hAnsi="Cambria"/>
      <w:b/>
      <w:bCs/>
      <w:kern w:val="28"/>
      <w:sz w:val="32"/>
      <w:szCs w:val="32"/>
    </w:rPr>
  </w:style>
  <w:style w:type="paragraph" w:styleId="a5">
    <w:name w:val="Subtitle"/>
    <w:basedOn w:val="a"/>
    <w:next w:val="a"/>
    <w:link w:val="Char1"/>
    <w:qFormat/>
    <w:rsid w:val="00857F98"/>
    <w:pPr>
      <w:spacing w:after="60"/>
      <w:jc w:val="center"/>
      <w:outlineLvl w:val="1"/>
    </w:pPr>
    <w:rPr>
      <w:rFonts w:ascii="Cambria" w:eastAsia="宋体" w:hAnsi="Cambria"/>
    </w:rPr>
  </w:style>
  <w:style w:type="character" w:customStyle="1" w:styleId="Char1">
    <w:name w:val="副标题 Char"/>
    <w:link w:val="a5"/>
    <w:qFormat/>
    <w:rsid w:val="00857F98"/>
    <w:rPr>
      <w:rFonts w:ascii="Cambria" w:eastAsia="宋体" w:hAnsi="Cambria"/>
      <w:sz w:val="24"/>
      <w:szCs w:val="24"/>
    </w:rPr>
  </w:style>
  <w:style w:type="character" w:styleId="a6">
    <w:name w:val="Strong"/>
    <w:qFormat/>
    <w:rsid w:val="00857F98"/>
    <w:rPr>
      <w:rFonts w:ascii="Times New Roman" w:eastAsia="宋体" w:hAnsi="Times New Roman" w:cs="Times New Roman"/>
      <w:b/>
      <w:bCs/>
    </w:rPr>
  </w:style>
  <w:style w:type="character" w:styleId="a7">
    <w:name w:val="Emphasis"/>
    <w:uiPriority w:val="20"/>
    <w:qFormat/>
    <w:rsid w:val="00857F98"/>
    <w:rPr>
      <w:rFonts w:ascii="Calibri" w:eastAsia="宋体" w:hAnsi="Calibri" w:cs="Times New Roman"/>
      <w:b/>
      <w:i/>
      <w:iCs/>
    </w:rPr>
  </w:style>
  <w:style w:type="paragraph" w:styleId="a8">
    <w:name w:val="Normal (Web)"/>
    <w:basedOn w:val="a"/>
    <w:link w:val="Char2"/>
    <w:uiPriority w:val="99"/>
    <w:qFormat/>
    <w:rsid w:val="00857F98"/>
    <w:pPr>
      <w:spacing w:before="100" w:beforeAutospacing="1" w:after="100" w:afterAutospacing="1"/>
    </w:pPr>
    <w:rPr>
      <w:rFonts w:ascii="宋体" w:eastAsia="宋体" w:hAnsi="宋体" w:cs="宋体"/>
      <w:sz w:val="15"/>
      <w:szCs w:val="15"/>
    </w:rPr>
  </w:style>
  <w:style w:type="character" w:customStyle="1" w:styleId="Char2">
    <w:name w:val="普通(网站) Char"/>
    <w:link w:val="a8"/>
    <w:rsid w:val="00857F98"/>
    <w:rPr>
      <w:rFonts w:ascii="宋体" w:eastAsia="宋体" w:hAnsi="宋体" w:cs="宋体"/>
      <w:sz w:val="15"/>
      <w:szCs w:val="15"/>
    </w:rPr>
  </w:style>
  <w:style w:type="paragraph" w:styleId="a9">
    <w:name w:val="No Spacing"/>
    <w:basedOn w:val="a"/>
    <w:uiPriority w:val="1"/>
    <w:qFormat/>
    <w:rsid w:val="00857F98"/>
    <w:rPr>
      <w:szCs w:val="32"/>
    </w:rPr>
  </w:style>
  <w:style w:type="paragraph" w:styleId="aa">
    <w:name w:val="List Paragraph"/>
    <w:basedOn w:val="a"/>
    <w:link w:val="Char3"/>
    <w:qFormat/>
    <w:rsid w:val="00857F98"/>
    <w:pPr>
      <w:ind w:left="720"/>
      <w:contextualSpacing/>
    </w:pPr>
  </w:style>
  <w:style w:type="character" w:customStyle="1" w:styleId="Char3">
    <w:name w:val="列出段落 Char"/>
    <w:link w:val="aa"/>
    <w:uiPriority w:val="34"/>
    <w:rsid w:val="00857F98"/>
    <w:rPr>
      <w:sz w:val="24"/>
      <w:szCs w:val="24"/>
    </w:rPr>
  </w:style>
  <w:style w:type="paragraph" w:styleId="ab">
    <w:name w:val="Quote"/>
    <w:basedOn w:val="a"/>
    <w:next w:val="a"/>
    <w:link w:val="Char4"/>
    <w:uiPriority w:val="29"/>
    <w:qFormat/>
    <w:rsid w:val="00857F98"/>
    <w:rPr>
      <w:rFonts w:ascii="Times New Roman" w:eastAsia="宋体" w:hAnsi="Times New Roman"/>
      <w:i/>
    </w:rPr>
  </w:style>
  <w:style w:type="character" w:customStyle="1" w:styleId="Char4">
    <w:name w:val="引用 Char"/>
    <w:link w:val="ab"/>
    <w:uiPriority w:val="29"/>
    <w:rsid w:val="00857F98"/>
    <w:rPr>
      <w:rFonts w:ascii="Times New Roman" w:eastAsia="宋体" w:hAnsi="Times New Roman"/>
      <w:i/>
      <w:sz w:val="24"/>
      <w:szCs w:val="24"/>
    </w:rPr>
  </w:style>
  <w:style w:type="paragraph" w:styleId="ac">
    <w:name w:val="Intense Quote"/>
    <w:basedOn w:val="a"/>
    <w:next w:val="a"/>
    <w:link w:val="Char5"/>
    <w:uiPriority w:val="30"/>
    <w:qFormat/>
    <w:rsid w:val="00857F98"/>
    <w:pPr>
      <w:ind w:left="720" w:right="720"/>
    </w:pPr>
    <w:rPr>
      <w:rFonts w:ascii="Times New Roman" w:eastAsia="宋体" w:hAnsi="Times New Roman"/>
      <w:b/>
      <w:i/>
      <w:szCs w:val="22"/>
    </w:rPr>
  </w:style>
  <w:style w:type="character" w:customStyle="1" w:styleId="Char5">
    <w:name w:val="明显引用 Char"/>
    <w:link w:val="ac"/>
    <w:uiPriority w:val="30"/>
    <w:rsid w:val="00857F98"/>
    <w:rPr>
      <w:rFonts w:ascii="Times New Roman" w:eastAsia="宋体" w:hAnsi="Times New Roman"/>
      <w:b/>
      <w:i/>
      <w:sz w:val="24"/>
    </w:rPr>
  </w:style>
  <w:style w:type="character" w:styleId="ad">
    <w:name w:val="Subtle Emphasis"/>
    <w:uiPriority w:val="19"/>
    <w:qFormat/>
    <w:rsid w:val="00857F98"/>
    <w:rPr>
      <w:i/>
      <w:color w:val="5A5A5A"/>
    </w:rPr>
  </w:style>
  <w:style w:type="character" w:styleId="ae">
    <w:name w:val="Intense Emphasis"/>
    <w:uiPriority w:val="21"/>
    <w:qFormat/>
    <w:rsid w:val="00857F98"/>
    <w:rPr>
      <w:rFonts w:ascii="Times New Roman" w:eastAsia="宋体" w:hAnsi="Times New Roman" w:cs="Times New Roman"/>
      <w:b/>
      <w:i/>
      <w:sz w:val="24"/>
      <w:szCs w:val="24"/>
      <w:u w:val="single"/>
    </w:rPr>
  </w:style>
  <w:style w:type="character" w:styleId="af">
    <w:name w:val="Subtle Reference"/>
    <w:uiPriority w:val="31"/>
    <w:qFormat/>
    <w:rsid w:val="00857F98"/>
    <w:rPr>
      <w:rFonts w:ascii="Times New Roman" w:eastAsia="宋体" w:hAnsi="Times New Roman" w:cs="Times New Roman"/>
      <w:sz w:val="24"/>
      <w:szCs w:val="24"/>
      <w:u w:val="single"/>
    </w:rPr>
  </w:style>
  <w:style w:type="character" w:styleId="af0">
    <w:name w:val="Intense Reference"/>
    <w:uiPriority w:val="32"/>
    <w:qFormat/>
    <w:rsid w:val="00857F98"/>
    <w:rPr>
      <w:rFonts w:ascii="Times New Roman" w:eastAsia="宋体" w:hAnsi="Times New Roman" w:cs="Times New Roman"/>
      <w:b/>
      <w:sz w:val="24"/>
      <w:u w:val="single"/>
    </w:rPr>
  </w:style>
  <w:style w:type="character" w:styleId="af1">
    <w:name w:val="Book Title"/>
    <w:uiPriority w:val="33"/>
    <w:qFormat/>
    <w:rsid w:val="00857F98"/>
    <w:rPr>
      <w:rFonts w:ascii="Cambria" w:eastAsia="宋体" w:hAnsi="Cambria" w:cs="Times New Roman"/>
      <w:b/>
      <w:i/>
      <w:sz w:val="24"/>
      <w:szCs w:val="24"/>
    </w:rPr>
  </w:style>
  <w:style w:type="paragraph" w:styleId="TOC">
    <w:name w:val="TOC Heading"/>
    <w:basedOn w:val="1"/>
    <w:next w:val="a"/>
    <w:uiPriority w:val="39"/>
    <w:unhideWhenUsed/>
    <w:qFormat/>
    <w:rsid w:val="00857F98"/>
    <w:pPr>
      <w:outlineLvl w:val="9"/>
    </w:pPr>
  </w:style>
  <w:style w:type="paragraph" w:styleId="af2">
    <w:name w:val="Normal Indent"/>
    <w:basedOn w:val="a"/>
    <w:qFormat/>
    <w:rsid w:val="00A75D3F"/>
    <w:pPr>
      <w:ind w:firstLineChars="200" w:firstLine="420"/>
    </w:pPr>
  </w:style>
  <w:style w:type="paragraph" w:styleId="70">
    <w:name w:val="toc 7"/>
    <w:basedOn w:val="a"/>
    <w:next w:val="a"/>
    <w:uiPriority w:val="39"/>
    <w:unhideWhenUsed/>
    <w:qFormat/>
    <w:rsid w:val="00A75D3F"/>
    <w:pPr>
      <w:ind w:leftChars="1200" w:left="2520"/>
    </w:pPr>
    <w:rPr>
      <w:rFonts w:ascii="Calibri" w:eastAsia="宋体" w:hAnsi="Calibri"/>
      <w:szCs w:val="22"/>
    </w:rPr>
  </w:style>
  <w:style w:type="paragraph" w:styleId="af3">
    <w:name w:val="caption"/>
    <w:basedOn w:val="a"/>
    <w:next w:val="a"/>
    <w:qFormat/>
    <w:rsid w:val="00A75D3F"/>
    <w:rPr>
      <w:rFonts w:ascii="Arial" w:eastAsia="黑体" w:hAnsi="Arial" w:cs="Arial"/>
      <w:sz w:val="20"/>
      <w:szCs w:val="20"/>
    </w:rPr>
  </w:style>
  <w:style w:type="paragraph" w:styleId="af4">
    <w:name w:val="Document Map"/>
    <w:basedOn w:val="a"/>
    <w:link w:val="Char6"/>
    <w:qFormat/>
    <w:rsid w:val="00A75D3F"/>
    <w:rPr>
      <w:rFonts w:ascii="宋体"/>
      <w:sz w:val="18"/>
      <w:szCs w:val="18"/>
    </w:rPr>
  </w:style>
  <w:style w:type="character" w:customStyle="1" w:styleId="Char6">
    <w:name w:val="文档结构图 Char"/>
    <w:basedOn w:val="a0"/>
    <w:link w:val="af4"/>
    <w:qFormat/>
    <w:rsid w:val="00A75D3F"/>
    <w:rPr>
      <w:rFonts w:ascii="宋体" w:eastAsia="MingLiU_HKSCS" w:hAnsi="MingLiU_HKSCS"/>
      <w:kern w:val="2"/>
      <w:sz w:val="18"/>
      <w:szCs w:val="18"/>
    </w:rPr>
  </w:style>
  <w:style w:type="paragraph" w:styleId="af5">
    <w:name w:val="toa heading"/>
    <w:basedOn w:val="a"/>
    <w:next w:val="a"/>
    <w:uiPriority w:val="99"/>
    <w:qFormat/>
    <w:rsid w:val="00A75D3F"/>
    <w:pPr>
      <w:autoSpaceDE w:val="0"/>
      <w:autoSpaceDN w:val="0"/>
      <w:adjustRightInd w:val="0"/>
      <w:snapToGrid w:val="0"/>
      <w:spacing w:before="120" w:line="360" w:lineRule="auto"/>
    </w:pPr>
    <w:rPr>
      <w:rFonts w:ascii="Arial" w:hAnsi="Arial"/>
      <w:snapToGrid w:val="0"/>
      <w:color w:val="000000"/>
      <w:kern w:val="0"/>
      <w:szCs w:val="20"/>
    </w:rPr>
  </w:style>
  <w:style w:type="paragraph" w:styleId="af6">
    <w:name w:val="Salutation"/>
    <w:basedOn w:val="a"/>
    <w:next w:val="a"/>
    <w:link w:val="Char7"/>
    <w:qFormat/>
    <w:rsid w:val="00A75D3F"/>
    <w:rPr>
      <w:sz w:val="28"/>
      <w:szCs w:val="28"/>
    </w:rPr>
  </w:style>
  <w:style w:type="character" w:customStyle="1" w:styleId="Char7">
    <w:name w:val="称呼 Char"/>
    <w:basedOn w:val="a0"/>
    <w:link w:val="af6"/>
    <w:qFormat/>
    <w:rsid w:val="00A75D3F"/>
    <w:rPr>
      <w:rFonts w:ascii="MingLiU_HKSCS" w:eastAsia="MingLiU_HKSCS" w:hAnsi="MingLiU_HKSCS"/>
      <w:kern w:val="2"/>
      <w:sz w:val="28"/>
      <w:szCs w:val="28"/>
    </w:rPr>
  </w:style>
  <w:style w:type="paragraph" w:styleId="30">
    <w:name w:val="Body Text 3"/>
    <w:basedOn w:val="a"/>
    <w:link w:val="3Char0"/>
    <w:qFormat/>
    <w:rsid w:val="00A75D3F"/>
    <w:rPr>
      <w:rFonts w:ascii="宋体"/>
      <w:sz w:val="24"/>
      <w:szCs w:val="20"/>
    </w:rPr>
  </w:style>
  <w:style w:type="character" w:customStyle="1" w:styleId="3Char0">
    <w:name w:val="正文文本 3 Char"/>
    <w:basedOn w:val="a0"/>
    <w:link w:val="30"/>
    <w:qFormat/>
    <w:rsid w:val="00A75D3F"/>
    <w:rPr>
      <w:rFonts w:ascii="宋体" w:eastAsia="MingLiU_HKSCS" w:hAnsi="MingLiU_HKSCS"/>
      <w:kern w:val="2"/>
      <w:sz w:val="24"/>
      <w:szCs w:val="20"/>
    </w:rPr>
  </w:style>
  <w:style w:type="paragraph" w:styleId="af7">
    <w:name w:val="Body Text"/>
    <w:basedOn w:val="a"/>
    <w:link w:val="Char10"/>
    <w:qFormat/>
    <w:rsid w:val="00A75D3F"/>
    <w:pPr>
      <w:spacing w:after="120"/>
    </w:pPr>
  </w:style>
  <w:style w:type="character" w:customStyle="1" w:styleId="Char8">
    <w:name w:val="正文文本 Char"/>
    <w:basedOn w:val="a0"/>
    <w:qFormat/>
    <w:rsid w:val="00A75D3F"/>
    <w:rPr>
      <w:rFonts w:ascii="MingLiU_HKSCS" w:eastAsia="MingLiU_HKSCS" w:hAnsi="MingLiU_HKSCS"/>
      <w:kern w:val="2"/>
      <w:sz w:val="21"/>
      <w:szCs w:val="24"/>
    </w:rPr>
  </w:style>
  <w:style w:type="paragraph" w:styleId="af8">
    <w:name w:val="Body Text Indent"/>
    <w:basedOn w:val="a"/>
    <w:link w:val="Char9"/>
    <w:qFormat/>
    <w:rsid w:val="00A75D3F"/>
    <w:pPr>
      <w:spacing w:after="120"/>
      <w:ind w:leftChars="200" w:left="420"/>
    </w:pPr>
  </w:style>
  <w:style w:type="character" w:customStyle="1" w:styleId="Char9">
    <w:name w:val="正文文本缩进 Char"/>
    <w:basedOn w:val="a0"/>
    <w:link w:val="af8"/>
    <w:qFormat/>
    <w:rsid w:val="00A75D3F"/>
    <w:rPr>
      <w:rFonts w:ascii="MingLiU_HKSCS" w:eastAsia="MingLiU_HKSCS" w:hAnsi="MingLiU_HKSCS"/>
      <w:kern w:val="2"/>
      <w:sz w:val="21"/>
      <w:szCs w:val="24"/>
    </w:rPr>
  </w:style>
  <w:style w:type="paragraph" w:styleId="20">
    <w:name w:val="List 2"/>
    <w:basedOn w:val="a"/>
    <w:unhideWhenUsed/>
    <w:qFormat/>
    <w:rsid w:val="00A75D3F"/>
    <w:pPr>
      <w:ind w:left="840" w:hanging="420"/>
    </w:pPr>
    <w:rPr>
      <w:szCs w:val="20"/>
    </w:rPr>
  </w:style>
  <w:style w:type="paragraph" w:styleId="af9">
    <w:name w:val="Block Text"/>
    <w:basedOn w:val="a"/>
    <w:unhideWhenUsed/>
    <w:qFormat/>
    <w:rsid w:val="00A75D3F"/>
    <w:pPr>
      <w:spacing w:line="246" w:lineRule="exact"/>
      <w:ind w:left="-31" w:right="-90"/>
      <w:jc w:val="center"/>
    </w:pPr>
    <w:rPr>
      <w:szCs w:val="20"/>
    </w:rPr>
  </w:style>
  <w:style w:type="paragraph" w:styleId="50">
    <w:name w:val="toc 5"/>
    <w:basedOn w:val="a"/>
    <w:next w:val="a"/>
    <w:uiPriority w:val="39"/>
    <w:unhideWhenUsed/>
    <w:qFormat/>
    <w:rsid w:val="00A75D3F"/>
    <w:pPr>
      <w:ind w:leftChars="800" w:left="1680"/>
    </w:pPr>
    <w:rPr>
      <w:rFonts w:ascii="Calibri" w:eastAsia="宋体" w:hAnsi="Calibri"/>
      <w:szCs w:val="22"/>
    </w:rPr>
  </w:style>
  <w:style w:type="paragraph" w:styleId="31">
    <w:name w:val="toc 3"/>
    <w:basedOn w:val="a"/>
    <w:next w:val="a"/>
    <w:uiPriority w:val="39"/>
    <w:unhideWhenUsed/>
    <w:qFormat/>
    <w:rsid w:val="00A75D3F"/>
    <w:pPr>
      <w:widowControl/>
      <w:spacing w:after="100" w:line="276" w:lineRule="auto"/>
      <w:ind w:left="440"/>
      <w:jc w:val="left"/>
    </w:pPr>
    <w:rPr>
      <w:rFonts w:ascii="Calibri" w:eastAsia="宋体" w:hAnsi="Calibri"/>
      <w:kern w:val="0"/>
      <w:sz w:val="22"/>
      <w:szCs w:val="22"/>
    </w:rPr>
  </w:style>
  <w:style w:type="paragraph" w:styleId="afa">
    <w:name w:val="Plain Text"/>
    <w:basedOn w:val="a"/>
    <w:link w:val="Chara"/>
    <w:uiPriority w:val="99"/>
    <w:qFormat/>
    <w:rsid w:val="00A75D3F"/>
    <w:rPr>
      <w:rFonts w:ascii="宋体" w:eastAsia="宋体" w:hAnsi="Courier New"/>
      <w:szCs w:val="20"/>
    </w:rPr>
  </w:style>
  <w:style w:type="character" w:customStyle="1" w:styleId="Chara">
    <w:name w:val="纯文本 Char"/>
    <w:basedOn w:val="a0"/>
    <w:link w:val="afa"/>
    <w:uiPriority w:val="99"/>
    <w:qFormat/>
    <w:rsid w:val="00A75D3F"/>
    <w:rPr>
      <w:rFonts w:ascii="宋体" w:eastAsia="宋体" w:hAnsi="Courier New"/>
      <w:kern w:val="2"/>
      <w:sz w:val="21"/>
      <w:szCs w:val="20"/>
    </w:rPr>
  </w:style>
  <w:style w:type="paragraph" w:styleId="80">
    <w:name w:val="toc 8"/>
    <w:basedOn w:val="a"/>
    <w:next w:val="a"/>
    <w:uiPriority w:val="39"/>
    <w:unhideWhenUsed/>
    <w:qFormat/>
    <w:rsid w:val="00A75D3F"/>
    <w:pPr>
      <w:ind w:leftChars="1400" w:left="2940"/>
    </w:pPr>
    <w:rPr>
      <w:rFonts w:ascii="Calibri" w:eastAsia="宋体" w:hAnsi="Calibri"/>
      <w:szCs w:val="22"/>
    </w:rPr>
  </w:style>
  <w:style w:type="paragraph" w:styleId="afb">
    <w:name w:val="Date"/>
    <w:basedOn w:val="a"/>
    <w:next w:val="a"/>
    <w:link w:val="Charb"/>
    <w:qFormat/>
    <w:rsid w:val="00A75D3F"/>
    <w:rPr>
      <w:sz w:val="24"/>
      <w:szCs w:val="20"/>
    </w:rPr>
  </w:style>
  <w:style w:type="character" w:customStyle="1" w:styleId="Charb">
    <w:name w:val="日期 Char"/>
    <w:basedOn w:val="a0"/>
    <w:link w:val="afb"/>
    <w:qFormat/>
    <w:rsid w:val="00A75D3F"/>
    <w:rPr>
      <w:rFonts w:ascii="MingLiU_HKSCS" w:eastAsia="MingLiU_HKSCS" w:hAnsi="MingLiU_HKSCS"/>
      <w:kern w:val="2"/>
      <w:sz w:val="24"/>
      <w:szCs w:val="20"/>
    </w:rPr>
  </w:style>
  <w:style w:type="paragraph" w:styleId="21">
    <w:name w:val="Body Text Indent 2"/>
    <w:basedOn w:val="a"/>
    <w:link w:val="2Char0"/>
    <w:qFormat/>
    <w:rsid w:val="00A75D3F"/>
    <w:pPr>
      <w:spacing w:line="500" w:lineRule="exact"/>
      <w:ind w:firstLineChars="200" w:firstLine="540"/>
    </w:pPr>
    <w:rPr>
      <w:rFonts w:ascii="宋体" w:hAnsi="宋体"/>
      <w:sz w:val="27"/>
      <w:szCs w:val="27"/>
    </w:rPr>
  </w:style>
  <w:style w:type="character" w:customStyle="1" w:styleId="2Char0">
    <w:name w:val="正文文本缩进 2 Char"/>
    <w:basedOn w:val="a0"/>
    <w:link w:val="21"/>
    <w:qFormat/>
    <w:rsid w:val="00A75D3F"/>
    <w:rPr>
      <w:rFonts w:ascii="宋体" w:eastAsia="MingLiU_HKSCS" w:hAnsi="宋体"/>
      <w:kern w:val="2"/>
      <w:sz w:val="27"/>
      <w:szCs w:val="27"/>
    </w:rPr>
  </w:style>
  <w:style w:type="paragraph" w:styleId="afc">
    <w:name w:val="endnote text"/>
    <w:basedOn w:val="a"/>
    <w:link w:val="Charc"/>
    <w:qFormat/>
    <w:rsid w:val="00A75D3F"/>
    <w:pPr>
      <w:snapToGrid w:val="0"/>
      <w:jc w:val="left"/>
    </w:pPr>
  </w:style>
  <w:style w:type="character" w:customStyle="1" w:styleId="Charc">
    <w:name w:val="尾注文本 Char"/>
    <w:basedOn w:val="a0"/>
    <w:link w:val="afc"/>
    <w:qFormat/>
    <w:rsid w:val="00A75D3F"/>
    <w:rPr>
      <w:rFonts w:ascii="MingLiU_HKSCS" w:eastAsia="MingLiU_HKSCS" w:hAnsi="MingLiU_HKSCS"/>
      <w:kern w:val="2"/>
      <w:sz w:val="21"/>
      <w:szCs w:val="24"/>
    </w:rPr>
  </w:style>
  <w:style w:type="paragraph" w:styleId="afd">
    <w:name w:val="Balloon Text"/>
    <w:basedOn w:val="a"/>
    <w:link w:val="Chard"/>
    <w:qFormat/>
    <w:rsid w:val="00A75D3F"/>
    <w:rPr>
      <w:sz w:val="18"/>
      <w:szCs w:val="18"/>
    </w:rPr>
  </w:style>
  <w:style w:type="character" w:customStyle="1" w:styleId="Chard">
    <w:name w:val="批注框文本 Char"/>
    <w:basedOn w:val="a0"/>
    <w:link w:val="afd"/>
    <w:qFormat/>
    <w:rsid w:val="00A75D3F"/>
    <w:rPr>
      <w:rFonts w:ascii="MingLiU_HKSCS" w:eastAsia="MingLiU_HKSCS" w:hAnsi="MingLiU_HKSCS"/>
      <w:kern w:val="2"/>
      <w:sz w:val="18"/>
      <w:szCs w:val="18"/>
    </w:rPr>
  </w:style>
  <w:style w:type="paragraph" w:styleId="afe">
    <w:name w:val="footer"/>
    <w:basedOn w:val="a"/>
    <w:link w:val="Chare"/>
    <w:uiPriority w:val="99"/>
    <w:qFormat/>
    <w:rsid w:val="00A75D3F"/>
    <w:pPr>
      <w:tabs>
        <w:tab w:val="center" w:pos="4153"/>
        <w:tab w:val="right" w:pos="8306"/>
      </w:tabs>
      <w:snapToGrid w:val="0"/>
      <w:jc w:val="left"/>
    </w:pPr>
    <w:rPr>
      <w:rFonts w:eastAsia="宋体"/>
      <w:sz w:val="18"/>
      <w:szCs w:val="18"/>
    </w:rPr>
  </w:style>
  <w:style w:type="character" w:customStyle="1" w:styleId="Chare">
    <w:name w:val="页脚 Char"/>
    <w:basedOn w:val="a0"/>
    <w:link w:val="afe"/>
    <w:uiPriority w:val="99"/>
    <w:qFormat/>
    <w:rsid w:val="00A75D3F"/>
    <w:rPr>
      <w:rFonts w:ascii="MingLiU_HKSCS" w:eastAsia="宋体" w:hAnsi="MingLiU_HKSCS"/>
      <w:kern w:val="2"/>
      <w:sz w:val="18"/>
      <w:szCs w:val="18"/>
    </w:rPr>
  </w:style>
  <w:style w:type="paragraph" w:styleId="aff">
    <w:name w:val="header"/>
    <w:basedOn w:val="a"/>
    <w:link w:val="Charf"/>
    <w:uiPriority w:val="99"/>
    <w:qFormat/>
    <w:rsid w:val="00A75D3F"/>
    <w:pPr>
      <w:tabs>
        <w:tab w:val="center" w:pos="4153"/>
        <w:tab w:val="right" w:pos="8306"/>
      </w:tabs>
      <w:snapToGrid w:val="0"/>
      <w:jc w:val="center"/>
    </w:pPr>
    <w:rPr>
      <w:sz w:val="18"/>
      <w:szCs w:val="18"/>
    </w:rPr>
  </w:style>
  <w:style w:type="character" w:customStyle="1" w:styleId="Charf">
    <w:name w:val="页眉 Char"/>
    <w:basedOn w:val="a0"/>
    <w:link w:val="aff"/>
    <w:uiPriority w:val="99"/>
    <w:qFormat/>
    <w:rsid w:val="00A75D3F"/>
    <w:rPr>
      <w:rFonts w:ascii="MingLiU_HKSCS" w:eastAsia="MingLiU_HKSCS" w:hAnsi="MingLiU_HKSCS"/>
      <w:kern w:val="2"/>
      <w:sz w:val="18"/>
      <w:szCs w:val="18"/>
    </w:rPr>
  </w:style>
  <w:style w:type="paragraph" w:styleId="10">
    <w:name w:val="toc 1"/>
    <w:basedOn w:val="a"/>
    <w:next w:val="a"/>
    <w:uiPriority w:val="39"/>
    <w:qFormat/>
    <w:rsid w:val="00A75D3F"/>
    <w:pPr>
      <w:tabs>
        <w:tab w:val="right" w:leader="dot" w:pos="8805"/>
      </w:tabs>
      <w:spacing w:line="440" w:lineRule="exact"/>
      <w:jc w:val="center"/>
    </w:pPr>
    <w:rPr>
      <w:sz w:val="20"/>
      <w:szCs w:val="20"/>
    </w:rPr>
  </w:style>
  <w:style w:type="paragraph" w:styleId="40">
    <w:name w:val="toc 4"/>
    <w:basedOn w:val="a"/>
    <w:next w:val="a"/>
    <w:uiPriority w:val="39"/>
    <w:unhideWhenUsed/>
    <w:qFormat/>
    <w:rsid w:val="00A75D3F"/>
    <w:pPr>
      <w:ind w:leftChars="600" w:left="1260"/>
    </w:pPr>
    <w:rPr>
      <w:rFonts w:ascii="Calibri" w:eastAsia="宋体" w:hAnsi="Calibri"/>
      <w:szCs w:val="22"/>
    </w:rPr>
  </w:style>
  <w:style w:type="paragraph" w:styleId="aff0">
    <w:name w:val="List"/>
    <w:basedOn w:val="af7"/>
    <w:qFormat/>
    <w:rsid w:val="00A75D3F"/>
    <w:pPr>
      <w:spacing w:after="220" w:line="220" w:lineRule="atLeast"/>
      <w:ind w:left="720" w:hanging="360"/>
    </w:pPr>
    <w:rPr>
      <w:szCs w:val="21"/>
    </w:rPr>
  </w:style>
  <w:style w:type="paragraph" w:styleId="aff1">
    <w:name w:val="footnote text"/>
    <w:basedOn w:val="a"/>
    <w:link w:val="Charf0"/>
    <w:uiPriority w:val="99"/>
    <w:qFormat/>
    <w:rsid w:val="00A75D3F"/>
    <w:pPr>
      <w:adjustRightInd w:val="0"/>
      <w:snapToGrid w:val="0"/>
      <w:spacing w:line="420" w:lineRule="atLeast"/>
      <w:ind w:firstLine="454"/>
      <w:jc w:val="left"/>
      <w:textAlignment w:val="baseline"/>
    </w:pPr>
    <w:rPr>
      <w:kern w:val="0"/>
      <w:sz w:val="18"/>
      <w:szCs w:val="20"/>
    </w:rPr>
  </w:style>
  <w:style w:type="character" w:customStyle="1" w:styleId="Charf0">
    <w:name w:val="脚注文本 Char"/>
    <w:basedOn w:val="a0"/>
    <w:link w:val="aff1"/>
    <w:uiPriority w:val="99"/>
    <w:qFormat/>
    <w:rsid w:val="00A75D3F"/>
    <w:rPr>
      <w:rFonts w:ascii="MingLiU_HKSCS" w:eastAsia="MingLiU_HKSCS" w:hAnsi="MingLiU_HKSCS"/>
      <w:sz w:val="18"/>
      <w:szCs w:val="20"/>
    </w:rPr>
  </w:style>
  <w:style w:type="paragraph" w:styleId="60">
    <w:name w:val="toc 6"/>
    <w:basedOn w:val="a"/>
    <w:next w:val="a"/>
    <w:uiPriority w:val="39"/>
    <w:unhideWhenUsed/>
    <w:qFormat/>
    <w:rsid w:val="00A75D3F"/>
    <w:pPr>
      <w:ind w:leftChars="1000" w:left="2100"/>
    </w:pPr>
    <w:rPr>
      <w:rFonts w:ascii="Calibri" w:eastAsia="宋体" w:hAnsi="Calibri"/>
      <w:szCs w:val="22"/>
    </w:rPr>
  </w:style>
  <w:style w:type="paragraph" w:styleId="32">
    <w:name w:val="Body Text Indent 3"/>
    <w:basedOn w:val="a"/>
    <w:link w:val="3Char1"/>
    <w:qFormat/>
    <w:rsid w:val="00A75D3F"/>
    <w:pPr>
      <w:spacing w:after="120"/>
      <w:ind w:leftChars="200" w:left="420"/>
    </w:pPr>
    <w:rPr>
      <w:sz w:val="16"/>
      <w:szCs w:val="16"/>
    </w:rPr>
  </w:style>
  <w:style w:type="character" w:customStyle="1" w:styleId="3Char1">
    <w:name w:val="正文文本缩进 3 Char"/>
    <w:basedOn w:val="a0"/>
    <w:link w:val="32"/>
    <w:qFormat/>
    <w:rsid w:val="00A75D3F"/>
    <w:rPr>
      <w:rFonts w:ascii="MingLiU_HKSCS" w:eastAsia="MingLiU_HKSCS" w:hAnsi="MingLiU_HKSCS"/>
      <w:kern w:val="2"/>
      <w:sz w:val="16"/>
      <w:szCs w:val="16"/>
    </w:rPr>
  </w:style>
  <w:style w:type="paragraph" w:styleId="22">
    <w:name w:val="toc 2"/>
    <w:basedOn w:val="a"/>
    <w:next w:val="a"/>
    <w:uiPriority w:val="39"/>
    <w:qFormat/>
    <w:rsid w:val="00A75D3F"/>
    <w:pPr>
      <w:ind w:leftChars="200" w:left="420"/>
    </w:pPr>
  </w:style>
  <w:style w:type="paragraph" w:styleId="90">
    <w:name w:val="toc 9"/>
    <w:basedOn w:val="a"/>
    <w:next w:val="a"/>
    <w:uiPriority w:val="39"/>
    <w:unhideWhenUsed/>
    <w:qFormat/>
    <w:rsid w:val="00A75D3F"/>
    <w:pPr>
      <w:ind w:leftChars="1600" w:left="3360"/>
    </w:pPr>
    <w:rPr>
      <w:rFonts w:ascii="Calibri" w:eastAsia="宋体" w:hAnsi="Calibri"/>
      <w:szCs w:val="22"/>
    </w:rPr>
  </w:style>
  <w:style w:type="paragraph" w:styleId="23">
    <w:name w:val="Body Text 2"/>
    <w:basedOn w:val="a"/>
    <w:link w:val="2Char1"/>
    <w:qFormat/>
    <w:rsid w:val="00A75D3F"/>
    <w:pPr>
      <w:spacing w:after="120" w:line="480" w:lineRule="auto"/>
    </w:pPr>
  </w:style>
  <w:style w:type="character" w:customStyle="1" w:styleId="2Char1">
    <w:name w:val="正文文本 2 Char"/>
    <w:basedOn w:val="a0"/>
    <w:link w:val="23"/>
    <w:qFormat/>
    <w:rsid w:val="00A75D3F"/>
    <w:rPr>
      <w:rFonts w:ascii="MingLiU_HKSCS" w:eastAsia="MingLiU_HKSCS" w:hAnsi="MingLiU_HKSCS"/>
      <w:kern w:val="2"/>
      <w:sz w:val="21"/>
      <w:szCs w:val="24"/>
    </w:rPr>
  </w:style>
  <w:style w:type="paragraph" w:styleId="11">
    <w:name w:val="index 1"/>
    <w:basedOn w:val="a"/>
    <w:next w:val="a"/>
    <w:qFormat/>
    <w:rsid w:val="00A75D3F"/>
    <w:pPr>
      <w:spacing w:line="220" w:lineRule="exact"/>
      <w:jc w:val="center"/>
    </w:pPr>
    <w:rPr>
      <w:rFonts w:ascii="仿宋_GB2312" w:eastAsia="仿宋_GB2312"/>
      <w:szCs w:val="21"/>
    </w:rPr>
  </w:style>
  <w:style w:type="paragraph" w:styleId="aff2">
    <w:name w:val="annotation subject"/>
    <w:basedOn w:val="a3"/>
    <w:next w:val="a3"/>
    <w:link w:val="Charf1"/>
    <w:qFormat/>
    <w:rsid w:val="00A75D3F"/>
    <w:rPr>
      <w:rFonts w:ascii="MingLiU_HKSCS" w:eastAsia="MingLiU_HKSCS" w:hAnsi="MingLiU_HKSCS"/>
      <w:b/>
      <w:bCs/>
    </w:rPr>
  </w:style>
  <w:style w:type="character" w:customStyle="1" w:styleId="Charf1">
    <w:name w:val="批注主题 Char"/>
    <w:basedOn w:val="Char"/>
    <w:link w:val="aff2"/>
    <w:qFormat/>
    <w:rsid w:val="00A75D3F"/>
    <w:rPr>
      <w:rFonts w:ascii="MingLiU_HKSCS" w:eastAsia="MingLiU_HKSCS" w:hAnsi="MingLiU_HKSCS"/>
      <w:b/>
      <w:bCs/>
      <w:kern w:val="2"/>
      <w:sz w:val="21"/>
      <w:szCs w:val="24"/>
    </w:rPr>
  </w:style>
  <w:style w:type="paragraph" w:styleId="aff3">
    <w:name w:val="Body Text First Indent"/>
    <w:basedOn w:val="af7"/>
    <w:link w:val="Charf2"/>
    <w:unhideWhenUsed/>
    <w:qFormat/>
    <w:rsid w:val="00A75D3F"/>
    <w:pPr>
      <w:autoSpaceDE w:val="0"/>
      <w:autoSpaceDN w:val="0"/>
      <w:adjustRightInd w:val="0"/>
      <w:ind w:firstLine="420"/>
      <w:jc w:val="left"/>
    </w:pPr>
    <w:rPr>
      <w:rFonts w:ascii="宋体"/>
      <w:sz w:val="34"/>
    </w:rPr>
  </w:style>
  <w:style w:type="character" w:customStyle="1" w:styleId="Charf2">
    <w:name w:val="正文首行缩进 Char"/>
    <w:basedOn w:val="Char8"/>
    <w:link w:val="aff3"/>
    <w:qFormat/>
    <w:rsid w:val="00A75D3F"/>
    <w:rPr>
      <w:rFonts w:ascii="宋体" w:eastAsia="MingLiU_HKSCS" w:hAnsi="MingLiU_HKSCS"/>
      <w:kern w:val="2"/>
      <w:sz w:val="34"/>
      <w:szCs w:val="24"/>
    </w:rPr>
  </w:style>
  <w:style w:type="table" w:styleId="aff4">
    <w:name w:val="Table Grid"/>
    <w:basedOn w:val="a1"/>
    <w:qFormat/>
    <w:rsid w:val="00A75D3F"/>
    <w:pPr>
      <w:widowControl w:val="0"/>
      <w:jc w:val="both"/>
    </w:pPr>
    <w:rPr>
      <w:rFonts w:ascii="Times New Roman" w:eastAsia="宋体"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ndnote reference"/>
    <w:qFormat/>
    <w:rsid w:val="00A75D3F"/>
    <w:rPr>
      <w:vertAlign w:val="superscript"/>
    </w:rPr>
  </w:style>
  <w:style w:type="character" w:styleId="aff6">
    <w:name w:val="page number"/>
    <w:basedOn w:val="a0"/>
    <w:qFormat/>
    <w:rsid w:val="00A75D3F"/>
  </w:style>
  <w:style w:type="character" w:styleId="aff7">
    <w:name w:val="FollowedHyperlink"/>
    <w:qFormat/>
    <w:rsid w:val="00A75D3F"/>
    <w:rPr>
      <w:color w:val="800080"/>
      <w:u w:val="single"/>
    </w:rPr>
  </w:style>
  <w:style w:type="character" w:styleId="aff8">
    <w:name w:val="Hyperlink"/>
    <w:uiPriority w:val="99"/>
    <w:qFormat/>
    <w:rsid w:val="00A75D3F"/>
    <w:rPr>
      <w:color w:val="0000FF"/>
      <w:u w:val="single"/>
    </w:rPr>
  </w:style>
  <w:style w:type="character" w:styleId="aff9">
    <w:name w:val="annotation reference"/>
    <w:qFormat/>
    <w:rsid w:val="00A75D3F"/>
    <w:rPr>
      <w:sz w:val="21"/>
      <w:szCs w:val="21"/>
    </w:rPr>
  </w:style>
  <w:style w:type="character" w:styleId="affa">
    <w:name w:val="footnote reference"/>
    <w:uiPriority w:val="99"/>
    <w:qFormat/>
    <w:rsid w:val="00A75D3F"/>
    <w:rPr>
      <w:vertAlign w:val="superscript"/>
    </w:rPr>
  </w:style>
  <w:style w:type="paragraph" w:customStyle="1" w:styleId="15">
    <w:name w:val="样式 宋体 行距: 1.5 倍行距"/>
    <w:basedOn w:val="a"/>
    <w:qFormat/>
    <w:rsid w:val="00A75D3F"/>
    <w:pPr>
      <w:jc w:val="center"/>
    </w:pPr>
    <w:rPr>
      <w:rFonts w:ascii="Times New Roman" w:hAnsi="Times New Roman"/>
      <w:b/>
    </w:rPr>
  </w:style>
  <w:style w:type="character" w:customStyle="1" w:styleId="210pt37">
    <w:name w:val="正文文本 (2) + 10 pt37"/>
    <w:uiPriority w:val="99"/>
    <w:qFormat/>
    <w:rsid w:val="00A75D3F"/>
    <w:rPr>
      <w:rFonts w:ascii="MingLiU" w:eastAsia="MingLiU" w:cs="MingLiU"/>
      <w:spacing w:val="0"/>
      <w:sz w:val="20"/>
      <w:szCs w:val="20"/>
      <w:u w:val="none"/>
    </w:rPr>
  </w:style>
  <w:style w:type="character" w:customStyle="1" w:styleId="ZW1Char">
    <w:name w:val="ZW正文1 Char"/>
    <w:link w:val="ZW1"/>
    <w:qFormat/>
    <w:locked/>
    <w:rsid w:val="00A75D3F"/>
    <w:rPr>
      <w:rFonts w:ascii="华文中宋" w:eastAsia="华文中宋" w:hAnsi="华文中宋"/>
      <w:spacing w:val="6"/>
      <w:sz w:val="24"/>
      <w:szCs w:val="24"/>
    </w:rPr>
  </w:style>
  <w:style w:type="paragraph" w:customStyle="1" w:styleId="ZW1">
    <w:name w:val="ZW正文1"/>
    <w:basedOn w:val="a"/>
    <w:link w:val="ZW1Char"/>
    <w:qFormat/>
    <w:rsid w:val="00A75D3F"/>
    <w:pPr>
      <w:widowControl/>
      <w:adjustRightInd w:val="0"/>
      <w:snapToGrid w:val="0"/>
      <w:spacing w:line="500" w:lineRule="exact"/>
      <w:ind w:firstLine="510"/>
      <w:jc w:val="left"/>
    </w:pPr>
    <w:rPr>
      <w:rFonts w:ascii="华文中宋" w:eastAsia="华文中宋" w:hAnsi="华文中宋"/>
      <w:spacing w:val="6"/>
      <w:kern w:val="0"/>
      <w:sz w:val="24"/>
    </w:rPr>
  </w:style>
  <w:style w:type="character" w:customStyle="1" w:styleId="12">
    <w:name w:val="纯文本1"/>
    <w:qFormat/>
    <w:rsid w:val="00A75D3F"/>
    <w:rPr>
      <w:rFonts w:ascii="宋体" w:eastAsia="宋体" w:hAnsi="Courier New" w:hint="eastAsia"/>
      <w:kern w:val="2"/>
      <w:sz w:val="21"/>
      <w:lang w:val="en-US" w:eastAsia="zh-CN" w:bidi="ar-SA"/>
    </w:rPr>
  </w:style>
  <w:style w:type="character" w:customStyle="1" w:styleId="13">
    <w:name w:val="正文首行缩进 字符1"/>
    <w:basedOn w:val="Char10"/>
    <w:qFormat/>
    <w:rsid w:val="00A75D3F"/>
    <w:rPr>
      <w:rFonts w:ascii="MingLiU_HKSCS" w:eastAsia="MingLiU_HKSCS" w:hAnsi="MingLiU_HKSCS"/>
      <w:kern w:val="2"/>
      <w:sz w:val="21"/>
      <w:szCs w:val="24"/>
    </w:rPr>
  </w:style>
  <w:style w:type="character" w:customStyle="1" w:styleId="Char10">
    <w:name w:val="正文文本 Char1"/>
    <w:link w:val="af7"/>
    <w:qFormat/>
    <w:rsid w:val="00A75D3F"/>
    <w:rPr>
      <w:rFonts w:ascii="MingLiU_HKSCS" w:eastAsia="MingLiU_HKSCS" w:hAnsi="MingLiU_HKSCS"/>
      <w:kern w:val="2"/>
      <w:sz w:val="21"/>
      <w:szCs w:val="24"/>
    </w:rPr>
  </w:style>
  <w:style w:type="character" w:customStyle="1" w:styleId="tpccontent1">
    <w:name w:val="tpc_content1"/>
    <w:qFormat/>
    <w:rsid w:val="00A75D3F"/>
    <w:rPr>
      <w:sz w:val="20"/>
      <w:szCs w:val="20"/>
    </w:rPr>
  </w:style>
  <w:style w:type="character" w:customStyle="1" w:styleId="1Char1">
    <w:name w:val="标题 1 Char1"/>
    <w:qFormat/>
    <w:rsid w:val="00A75D3F"/>
    <w:rPr>
      <w:b/>
      <w:bCs/>
      <w:kern w:val="44"/>
      <w:sz w:val="44"/>
      <w:szCs w:val="44"/>
    </w:rPr>
  </w:style>
  <w:style w:type="character" w:customStyle="1" w:styleId="-CCCChar">
    <w:name w:val="第一卷-CCC Char"/>
    <w:link w:val="-CCC"/>
    <w:qFormat/>
    <w:rsid w:val="00A75D3F"/>
    <w:rPr>
      <w:rFonts w:ascii="创艺简老宋" w:eastAsia="创艺简老宋" w:cs="宋体"/>
      <w:kern w:val="2"/>
      <w:sz w:val="26"/>
      <w:szCs w:val="26"/>
    </w:rPr>
  </w:style>
  <w:style w:type="paragraph" w:customStyle="1" w:styleId="-CCC">
    <w:name w:val="第一卷-CCC"/>
    <w:basedOn w:val="a"/>
    <w:link w:val="-CCCChar"/>
    <w:qFormat/>
    <w:rsid w:val="00A75D3F"/>
    <w:pPr>
      <w:spacing w:beforeLines="50" w:afterLines="50" w:line="400" w:lineRule="exact"/>
      <w:jc w:val="center"/>
    </w:pPr>
    <w:rPr>
      <w:rFonts w:ascii="创艺简老宋" w:eastAsia="创艺简老宋" w:hAnsiTheme="minorHAnsi" w:cs="宋体"/>
      <w:sz w:val="26"/>
      <w:szCs w:val="26"/>
    </w:rPr>
  </w:style>
  <w:style w:type="character" w:customStyle="1" w:styleId="CharCharCharCharCharCharCharCharCharCharCharCharCharCharCharCharCharCharCharCharCharCharCharChar1Char">
    <w:name w:val="普通文字 Char Char Char Char Char Char Char Char Char Char Char Char Char Char Char Char Char Char Char Char Char Char Char Char1 Char"/>
    <w:qFormat/>
    <w:rsid w:val="00A75D3F"/>
    <w:rPr>
      <w:rFonts w:ascii="宋体" w:eastAsia="宋体" w:hAnsi="Courier New" w:hint="eastAsia"/>
      <w:kern w:val="2"/>
      <w:sz w:val="21"/>
      <w:lang w:val="en-US" w:eastAsia="zh-CN" w:bidi="ar-SA"/>
    </w:rPr>
  </w:style>
  <w:style w:type="character" w:customStyle="1" w:styleId="Char11">
    <w:name w:val="正文首行缩进 Char1"/>
    <w:uiPriority w:val="99"/>
    <w:qFormat/>
    <w:rsid w:val="00A75D3F"/>
    <w:rPr>
      <w:rFonts w:eastAsia="宋体"/>
      <w:kern w:val="2"/>
      <w:sz w:val="21"/>
      <w:szCs w:val="24"/>
    </w:rPr>
  </w:style>
  <w:style w:type="character" w:customStyle="1" w:styleId="stylekwd">
    <w:name w:val="style_kwd"/>
    <w:basedOn w:val="a0"/>
    <w:qFormat/>
    <w:rsid w:val="00A75D3F"/>
  </w:style>
  <w:style w:type="character" w:customStyle="1" w:styleId="H001Char">
    <w:name w:val="H001 Char"/>
    <w:link w:val="H001"/>
    <w:qFormat/>
    <w:rsid w:val="00A75D3F"/>
    <w:rPr>
      <w:rFonts w:eastAsia="黑体"/>
      <w:bCs/>
      <w:kern w:val="44"/>
      <w:sz w:val="24"/>
      <w:szCs w:val="44"/>
    </w:rPr>
  </w:style>
  <w:style w:type="paragraph" w:customStyle="1" w:styleId="H001">
    <w:name w:val="H001"/>
    <w:basedOn w:val="1"/>
    <w:link w:val="H001Char"/>
    <w:qFormat/>
    <w:rsid w:val="00A75D3F"/>
    <w:pPr>
      <w:keepLines/>
      <w:spacing w:after="240" w:line="240" w:lineRule="exact"/>
    </w:pPr>
    <w:rPr>
      <w:rFonts w:asciiTheme="minorHAnsi" w:eastAsia="黑体" w:hAnsiTheme="minorHAnsi"/>
      <w:b w:val="0"/>
      <w:kern w:val="44"/>
      <w:sz w:val="24"/>
      <w:szCs w:val="44"/>
    </w:rPr>
  </w:style>
  <w:style w:type="character" w:customStyle="1" w:styleId="Charf3">
    <w:name w:val="文章 Char"/>
    <w:link w:val="affb"/>
    <w:qFormat/>
    <w:rsid w:val="00A75D3F"/>
    <w:rPr>
      <w:rFonts w:ascii="Garamond" w:hAnsi="Garamond"/>
      <w:kern w:val="2"/>
      <w:sz w:val="24"/>
      <w:szCs w:val="24"/>
    </w:rPr>
  </w:style>
  <w:style w:type="paragraph" w:customStyle="1" w:styleId="affb">
    <w:name w:val="文章"/>
    <w:link w:val="Charf3"/>
    <w:qFormat/>
    <w:rsid w:val="00A75D3F"/>
    <w:pPr>
      <w:adjustRightInd w:val="0"/>
      <w:snapToGrid w:val="0"/>
      <w:spacing w:line="360" w:lineRule="auto"/>
      <w:ind w:firstLineChars="200" w:firstLine="520"/>
    </w:pPr>
    <w:rPr>
      <w:rFonts w:ascii="Garamond" w:hAnsi="Garamond"/>
      <w:kern w:val="2"/>
      <w:sz w:val="24"/>
      <w:szCs w:val="24"/>
    </w:rPr>
  </w:style>
  <w:style w:type="character" w:customStyle="1" w:styleId="ft">
    <w:name w:val="ft"/>
    <w:qFormat/>
    <w:rsid w:val="00A75D3F"/>
  </w:style>
  <w:style w:type="character" w:customStyle="1" w:styleId="affc">
    <w:name w:val="批注文字 字符"/>
    <w:qFormat/>
    <w:rsid w:val="00A75D3F"/>
    <w:rPr>
      <w:kern w:val="2"/>
      <w:sz w:val="21"/>
      <w:szCs w:val="24"/>
    </w:rPr>
  </w:style>
  <w:style w:type="character" w:customStyle="1" w:styleId="Char12">
    <w:name w:val="批注文字 Char1"/>
    <w:qFormat/>
    <w:rsid w:val="00A75D3F"/>
    <w:rPr>
      <w:rFonts w:ascii="Times New Roman" w:eastAsia="宋体" w:hAnsi="Times New Roman" w:cs="Times New Roman"/>
      <w:sz w:val="20"/>
      <w:szCs w:val="20"/>
      <w:lang w:bidi="ar-SA"/>
    </w:rPr>
  </w:style>
  <w:style w:type="character" w:customStyle="1" w:styleId="150">
    <w:name w:val="15"/>
    <w:qFormat/>
    <w:rsid w:val="00A75D3F"/>
    <w:rPr>
      <w:rFonts w:ascii="MingLiU" w:eastAsia="MingLiU" w:hAnsi="MingLiU" w:hint="eastAsia"/>
      <w:spacing w:val="30"/>
      <w:sz w:val="22"/>
      <w:szCs w:val="22"/>
    </w:rPr>
  </w:style>
  <w:style w:type="character" w:customStyle="1" w:styleId="affd">
    <w:name w:val="数字"/>
    <w:qFormat/>
    <w:rsid w:val="00A75D3F"/>
    <w:rPr>
      <w:rFonts w:eastAsia="黑体"/>
      <w:b/>
      <w:sz w:val="21"/>
    </w:rPr>
  </w:style>
  <w:style w:type="character" w:customStyle="1" w:styleId="CharCharCharCharCharCharCharCharCharCharCharCharCharCharCharCharCharCharCharCharCharCharCharCharChar">
    <w:name w:val="普通文字 Char Char Char Char Char Char Char Char Char Char Char Char Char Char Char Char Char Char Char Char Char Char Char Char Char"/>
    <w:qFormat/>
    <w:rsid w:val="00A75D3F"/>
    <w:rPr>
      <w:rFonts w:ascii="宋体" w:eastAsia="宋体" w:hAnsi="Courier New" w:hint="eastAsia"/>
      <w:kern w:val="2"/>
      <w:sz w:val="21"/>
      <w:lang w:val="en-US" w:eastAsia="zh-CN" w:bidi="ar-SA"/>
    </w:rPr>
  </w:style>
  <w:style w:type="character" w:customStyle="1" w:styleId="font161">
    <w:name w:val="font161"/>
    <w:qFormat/>
    <w:rsid w:val="00A75D3F"/>
    <w:rPr>
      <w:b/>
      <w:bCs/>
      <w:sz w:val="32"/>
      <w:szCs w:val="32"/>
    </w:rPr>
  </w:style>
  <w:style w:type="character" w:customStyle="1" w:styleId="1Char0">
    <w:name w:val="纯文本1 Char"/>
    <w:qFormat/>
    <w:rsid w:val="00A75D3F"/>
    <w:rPr>
      <w:rFonts w:ascii="宋体" w:eastAsia="宋体" w:hAnsi="Courier New" w:hint="eastAsia"/>
      <w:kern w:val="2"/>
      <w:sz w:val="21"/>
      <w:lang w:val="en-US" w:eastAsia="zh-CN" w:bidi="ar-SA"/>
    </w:rPr>
  </w:style>
  <w:style w:type="character" w:customStyle="1" w:styleId="1-BBBChar">
    <w:name w:val="标题1-BBB Char"/>
    <w:link w:val="1-BBB"/>
    <w:qFormat/>
    <w:rsid w:val="00A75D3F"/>
    <w:rPr>
      <w:rFonts w:ascii="方正黑体_GBK" w:eastAsia="方正黑体_GBK" w:cs="宋体"/>
      <w:b/>
      <w:kern w:val="2"/>
      <w:sz w:val="36"/>
      <w:szCs w:val="36"/>
    </w:rPr>
  </w:style>
  <w:style w:type="paragraph" w:customStyle="1" w:styleId="1-BBB">
    <w:name w:val="标题1-BBB"/>
    <w:basedOn w:val="aaaaa--"/>
    <w:link w:val="1-BBBChar"/>
    <w:qFormat/>
    <w:rsid w:val="00A75D3F"/>
    <w:pPr>
      <w:spacing w:beforeLines="100" w:line="540" w:lineRule="exact"/>
      <w:jc w:val="center"/>
    </w:pPr>
    <w:rPr>
      <w:rFonts w:ascii="方正黑体_GBK" w:eastAsia="方正黑体_GBK" w:hAnsiTheme="minorHAnsi"/>
      <w:b/>
      <w:sz w:val="36"/>
      <w:szCs w:val="36"/>
    </w:rPr>
  </w:style>
  <w:style w:type="paragraph" w:customStyle="1" w:styleId="aaaaa--">
    <w:name w:val="正文aaaaa--"/>
    <w:basedOn w:val="a"/>
    <w:qFormat/>
    <w:rsid w:val="00A75D3F"/>
    <w:pPr>
      <w:spacing w:line="400" w:lineRule="exact"/>
      <w:ind w:firstLineChars="200" w:firstLine="480"/>
    </w:pPr>
    <w:rPr>
      <w:rFonts w:ascii="方正宋三简体" w:eastAsia="方正宋三简体" w:cs="宋体"/>
      <w:sz w:val="24"/>
      <w:szCs w:val="20"/>
    </w:rPr>
  </w:style>
  <w:style w:type="character" w:customStyle="1" w:styleId="Char20">
    <w:name w:val="普通文字 Char2"/>
    <w:qFormat/>
    <w:rsid w:val="00A75D3F"/>
    <w:rPr>
      <w:rFonts w:ascii="宋体" w:eastAsia="宋体" w:hAnsi="Courier New" w:hint="eastAsia"/>
      <w:kern w:val="2"/>
      <w:sz w:val="21"/>
      <w:lang w:val="en-US" w:eastAsia="zh-CN" w:bidi="ar-SA"/>
    </w:rPr>
  </w:style>
  <w:style w:type="character" w:customStyle="1" w:styleId="f121">
    <w:name w:val="f121"/>
    <w:qFormat/>
    <w:rsid w:val="00A75D3F"/>
    <w:rPr>
      <w:sz w:val="20"/>
      <w:u w:val="none"/>
    </w:rPr>
  </w:style>
  <w:style w:type="character" w:customStyle="1" w:styleId="115Char">
    <w:name w:val="样式 宋体 11.5 磅 Char"/>
    <w:qFormat/>
    <w:rsid w:val="00A75D3F"/>
    <w:rPr>
      <w:rFonts w:ascii="宋体" w:eastAsia="宋体" w:hAnsi="Courier New" w:hint="eastAsia"/>
      <w:kern w:val="2"/>
      <w:sz w:val="23"/>
      <w:szCs w:val="23"/>
      <w:lang w:val="en-US" w:eastAsia="zh-CN" w:bidi="ar-SA"/>
    </w:rPr>
  </w:style>
  <w:style w:type="character" w:customStyle="1" w:styleId="CommentTextChar">
    <w:name w:val="Comment Text Char"/>
    <w:qFormat/>
    <w:rsid w:val="00A75D3F"/>
  </w:style>
  <w:style w:type="paragraph" w:customStyle="1" w:styleId="xl71">
    <w:name w:val="xl71"/>
    <w:basedOn w:val="a"/>
    <w:qFormat/>
    <w:rsid w:val="00A75D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BG5">
    <w:name w:val="BG5"/>
    <w:basedOn w:val="a"/>
    <w:qFormat/>
    <w:rsid w:val="00A75D3F"/>
    <w:pPr>
      <w:autoSpaceDE w:val="0"/>
      <w:autoSpaceDN w:val="0"/>
      <w:adjustRightInd w:val="0"/>
      <w:spacing w:line="200" w:lineRule="exact"/>
      <w:jc w:val="center"/>
    </w:pPr>
    <w:rPr>
      <w:rFonts w:ascii="@宋体"/>
      <w:kern w:val="0"/>
      <w:szCs w:val="20"/>
    </w:rPr>
  </w:style>
  <w:style w:type="paragraph" w:customStyle="1" w:styleId="2TimesNewRoman12">
    <w:name w:val="样式 标题 2 + Times New Roman 段前: 12 磅"/>
    <w:basedOn w:val="2"/>
    <w:qFormat/>
    <w:rsid w:val="00A75D3F"/>
    <w:pPr>
      <w:keepLines/>
      <w:snapToGrid w:val="0"/>
      <w:spacing w:before="120" w:after="120"/>
    </w:pPr>
    <w:rPr>
      <w:rFonts w:ascii="黑体" w:eastAsia="黑体" w:hAnsi="Times New Roman" w:cs="宋体"/>
      <w:i w:val="0"/>
      <w:iCs w:val="0"/>
    </w:rPr>
  </w:style>
  <w:style w:type="paragraph" w:customStyle="1" w:styleId="LBG4">
    <w:name w:val="LBG4"/>
    <w:basedOn w:val="a"/>
    <w:qFormat/>
    <w:rsid w:val="00A75D3F"/>
    <w:pPr>
      <w:autoSpaceDE w:val="0"/>
      <w:autoSpaceDN w:val="0"/>
      <w:adjustRightInd w:val="0"/>
      <w:spacing w:line="240" w:lineRule="exact"/>
      <w:jc w:val="left"/>
    </w:pPr>
    <w:rPr>
      <w:rFonts w:ascii="@宋体"/>
      <w:kern w:val="0"/>
      <w:sz w:val="28"/>
      <w:szCs w:val="20"/>
    </w:rPr>
  </w:style>
  <w:style w:type="paragraph" w:customStyle="1" w:styleId="affe">
    <w:name w:val="小标题"/>
    <w:basedOn w:val="a"/>
    <w:qFormat/>
    <w:rsid w:val="00A75D3F"/>
    <w:pPr>
      <w:spacing w:before="240" w:after="240"/>
    </w:pPr>
    <w:rPr>
      <w:rFonts w:eastAsia="创艺简黑体"/>
      <w:b/>
      <w:w w:val="95"/>
      <w:szCs w:val="20"/>
    </w:rPr>
  </w:style>
  <w:style w:type="paragraph" w:customStyle="1" w:styleId="33">
    <w:name w:val="表格3"/>
    <w:basedOn w:val="a"/>
    <w:qFormat/>
    <w:rsid w:val="00A75D3F"/>
    <w:pPr>
      <w:adjustRightInd w:val="0"/>
      <w:spacing w:line="420" w:lineRule="atLeast"/>
      <w:textAlignment w:val="baseline"/>
    </w:pPr>
    <w:rPr>
      <w:rFonts w:eastAsia="楷体"/>
      <w:kern w:val="0"/>
      <w:szCs w:val="20"/>
    </w:rPr>
  </w:style>
  <w:style w:type="paragraph" w:customStyle="1" w:styleId="xl47">
    <w:name w:val="xl47"/>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ZBT">
    <w:name w:val="ZBT"/>
    <w:basedOn w:val="a"/>
    <w:qFormat/>
    <w:rsid w:val="00A75D3F"/>
    <w:pPr>
      <w:adjustRightInd w:val="0"/>
      <w:spacing w:before="240" w:after="240"/>
      <w:jc w:val="left"/>
    </w:pPr>
    <w:rPr>
      <w:rFonts w:ascii="@宋体" w:eastAsia="黑体"/>
      <w:color w:val="FF00FF"/>
      <w:kern w:val="0"/>
      <w:sz w:val="30"/>
      <w:szCs w:val="20"/>
    </w:rPr>
  </w:style>
  <w:style w:type="paragraph" w:customStyle="1" w:styleId="Charf4">
    <w:name w:val="Char"/>
    <w:basedOn w:val="a"/>
    <w:qFormat/>
    <w:rsid w:val="00A75D3F"/>
  </w:style>
  <w:style w:type="paragraph" w:customStyle="1" w:styleId="34">
    <w:name w:val="样式3"/>
    <w:basedOn w:val="aff"/>
    <w:qFormat/>
    <w:rsid w:val="00A75D3F"/>
    <w:pPr>
      <w:pBdr>
        <w:bottom w:val="single" w:sz="6" w:space="1" w:color="auto"/>
      </w:pBdr>
      <w:adjustRightInd w:val="0"/>
      <w:spacing w:line="240" w:lineRule="atLeast"/>
    </w:pPr>
    <w:rPr>
      <w:i/>
      <w:kern w:val="0"/>
    </w:rPr>
  </w:style>
  <w:style w:type="paragraph" w:customStyle="1" w:styleId="xl45">
    <w:name w:val="xl45"/>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14">
    <w:name w:val="1."/>
    <w:basedOn w:val="a"/>
    <w:qFormat/>
    <w:rsid w:val="00A75D3F"/>
    <w:pPr>
      <w:tabs>
        <w:tab w:val="left" w:pos="480"/>
      </w:tabs>
      <w:spacing w:line="360" w:lineRule="auto"/>
      <w:ind w:firstLine="482"/>
    </w:pPr>
    <w:rPr>
      <w:sz w:val="28"/>
      <w:szCs w:val="20"/>
    </w:rPr>
  </w:style>
  <w:style w:type="paragraph" w:customStyle="1" w:styleId="24">
    <w:name w:val="表格2"/>
    <w:basedOn w:val="a"/>
    <w:qFormat/>
    <w:rsid w:val="00A75D3F"/>
    <w:pPr>
      <w:adjustRightInd w:val="0"/>
      <w:spacing w:line="420" w:lineRule="atLeast"/>
      <w:ind w:left="284" w:firstLine="454"/>
      <w:textAlignment w:val="baseline"/>
    </w:pPr>
    <w:rPr>
      <w:kern w:val="0"/>
      <w:szCs w:val="20"/>
    </w:rPr>
  </w:style>
  <w:style w:type="paragraph" w:customStyle="1" w:styleId="xl36">
    <w:name w:val="xl36"/>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
    <w:name w:val="Char Char Char Char"/>
    <w:basedOn w:val="a"/>
    <w:qFormat/>
    <w:rsid w:val="00A75D3F"/>
  </w:style>
  <w:style w:type="paragraph" w:customStyle="1" w:styleId="Char21">
    <w:name w:val="Char2"/>
    <w:basedOn w:val="a"/>
    <w:qFormat/>
    <w:rsid w:val="00A75D3F"/>
  </w:style>
  <w:style w:type="paragraph" w:customStyle="1" w:styleId="xl46">
    <w:name w:val="xl46"/>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XBT">
    <w:name w:val="XBT_"/>
    <w:basedOn w:val="XBT0"/>
    <w:qFormat/>
    <w:rsid w:val="00A75D3F"/>
    <w:pPr>
      <w:shd w:val="pct30" w:color="auto" w:fill="auto"/>
    </w:pPr>
  </w:style>
  <w:style w:type="paragraph" w:customStyle="1" w:styleId="XBT0">
    <w:name w:val="XBT"/>
    <w:basedOn w:val="a"/>
    <w:qFormat/>
    <w:rsid w:val="00A75D3F"/>
    <w:pPr>
      <w:adjustRightInd w:val="0"/>
      <w:spacing w:before="240" w:after="240" w:line="312" w:lineRule="atLeast"/>
    </w:pPr>
    <w:rPr>
      <w:rFonts w:ascii="@宋体" w:eastAsia="黑体"/>
      <w:color w:val="0000FF"/>
      <w:kern w:val="0"/>
      <w:sz w:val="28"/>
      <w:szCs w:val="20"/>
    </w:rPr>
  </w:style>
  <w:style w:type="paragraph" w:customStyle="1" w:styleId="BG6-">
    <w:name w:val="BG6-"/>
    <w:basedOn w:val="BG4"/>
    <w:qFormat/>
    <w:rsid w:val="00A75D3F"/>
    <w:pPr>
      <w:spacing w:line="120" w:lineRule="exact"/>
    </w:pPr>
    <w:rPr>
      <w:rFonts w:ascii="@昆仑仿宋"/>
      <w:sz w:val="13"/>
    </w:rPr>
  </w:style>
  <w:style w:type="paragraph" w:customStyle="1" w:styleId="BG4">
    <w:name w:val="BG4"/>
    <w:basedOn w:val="BG5"/>
    <w:qFormat/>
    <w:rsid w:val="00A75D3F"/>
    <w:pPr>
      <w:spacing w:line="240" w:lineRule="exact"/>
    </w:pPr>
    <w:rPr>
      <w:sz w:val="28"/>
    </w:rPr>
  </w:style>
  <w:style w:type="paragraph" w:customStyle="1" w:styleId="321">
    <w:name w:val="样式 标题 3 + 首行缩进:  2 字符1"/>
    <w:basedOn w:val="3"/>
    <w:qFormat/>
    <w:rsid w:val="00A75D3F"/>
    <w:pPr>
      <w:keepLines/>
      <w:tabs>
        <w:tab w:val="left" w:pos="425"/>
        <w:tab w:val="left" w:pos="3229"/>
      </w:tabs>
      <w:spacing w:before="120" w:after="0" w:line="415" w:lineRule="auto"/>
      <w:ind w:firstLineChars="200" w:firstLine="200"/>
    </w:pPr>
    <w:rPr>
      <w:rFonts w:ascii="MingLiU_HKSCS" w:eastAsia="MingLiU_HKSCS" w:hAnsi="MingLiU_HKSCS" w:cs="宋体"/>
      <w:sz w:val="24"/>
      <w:szCs w:val="20"/>
    </w:rPr>
  </w:style>
  <w:style w:type="paragraph" w:customStyle="1" w:styleId="aa0">
    <w:name w:val="aa"/>
    <w:basedOn w:val="a"/>
    <w:qFormat/>
    <w:rsid w:val="00A75D3F"/>
    <w:pPr>
      <w:widowControl/>
      <w:spacing w:before="100" w:beforeAutospacing="1" w:after="100" w:afterAutospacing="1"/>
      <w:jc w:val="left"/>
    </w:pPr>
    <w:rPr>
      <w:rFonts w:ascii="宋体" w:hAnsi="宋体" w:cs="宋体"/>
      <w:kern w:val="0"/>
      <w:sz w:val="24"/>
    </w:rPr>
  </w:style>
  <w:style w:type="paragraph" w:customStyle="1" w:styleId="25">
    <w:name w:val="正文2"/>
    <w:basedOn w:val="a"/>
    <w:qFormat/>
    <w:rsid w:val="00A75D3F"/>
    <w:pPr>
      <w:adjustRightInd w:val="0"/>
      <w:spacing w:line="420" w:lineRule="atLeast"/>
    </w:pPr>
    <w:rPr>
      <w:kern w:val="0"/>
      <w:szCs w:val="20"/>
    </w:rPr>
  </w:style>
  <w:style w:type="paragraph" w:customStyle="1" w:styleId="16">
    <w:name w:val="修订1"/>
    <w:qFormat/>
    <w:rsid w:val="00A75D3F"/>
    <w:rPr>
      <w:rFonts w:ascii="MingLiU_HKSCS" w:eastAsia="MingLiU_HKSCS" w:hAnsi="MingLiU_HKSCS"/>
      <w:kern w:val="2"/>
      <w:sz w:val="21"/>
      <w:szCs w:val="24"/>
    </w:rPr>
  </w:style>
  <w:style w:type="paragraph" w:customStyle="1" w:styleId="BG5-">
    <w:name w:val="BG5-"/>
    <w:basedOn w:val="BZW"/>
    <w:qFormat/>
    <w:rsid w:val="00A75D3F"/>
    <w:pPr>
      <w:autoSpaceDE w:val="0"/>
      <w:autoSpaceDN w:val="0"/>
      <w:spacing w:line="180" w:lineRule="exact"/>
      <w:jc w:val="center"/>
    </w:pPr>
    <w:rPr>
      <w:sz w:val="18"/>
    </w:rPr>
  </w:style>
  <w:style w:type="paragraph" w:customStyle="1" w:styleId="BZW">
    <w:name w:val="BZW"/>
    <w:basedOn w:val="a"/>
    <w:next w:val="SZW"/>
    <w:qFormat/>
    <w:rsid w:val="00A75D3F"/>
    <w:pPr>
      <w:adjustRightInd w:val="0"/>
      <w:spacing w:line="360" w:lineRule="exact"/>
    </w:pPr>
    <w:rPr>
      <w:rFonts w:ascii="@宋体"/>
      <w:kern w:val="0"/>
      <w:sz w:val="24"/>
      <w:szCs w:val="20"/>
    </w:rPr>
  </w:style>
  <w:style w:type="paragraph" w:customStyle="1" w:styleId="SZW">
    <w:name w:val="SZW"/>
    <w:basedOn w:val="a"/>
    <w:qFormat/>
    <w:rsid w:val="00A75D3F"/>
    <w:pPr>
      <w:adjustRightInd w:val="0"/>
      <w:spacing w:line="360" w:lineRule="exact"/>
      <w:ind w:firstLine="425"/>
      <w:jc w:val="left"/>
    </w:pPr>
    <w:rPr>
      <w:rFonts w:ascii="@宋体"/>
      <w:kern w:val="0"/>
      <w:sz w:val="24"/>
      <w:szCs w:val="20"/>
    </w:rPr>
  </w:style>
  <w:style w:type="paragraph" w:customStyle="1" w:styleId="xl59">
    <w:name w:val="xl59"/>
    <w:basedOn w:val="a"/>
    <w:qFormat/>
    <w:rsid w:val="00A75D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51">
    <w:name w:val="表格5"/>
    <w:basedOn w:val="24"/>
    <w:qFormat/>
    <w:rsid w:val="00A75D3F"/>
    <w:pPr>
      <w:ind w:left="1021" w:hanging="284"/>
    </w:pPr>
    <w:rPr>
      <w:rFonts w:ascii="宋体"/>
    </w:rPr>
  </w:style>
  <w:style w:type="paragraph" w:customStyle="1" w:styleId="378020">
    <w:name w:val="样式 标题 3 + (中文) 黑体 小四 非加粗 段前: 7.8 磅 段后: 0 磅 行距: 固定值 20 磅"/>
    <w:basedOn w:val="3"/>
    <w:qFormat/>
    <w:rsid w:val="00A75D3F"/>
    <w:pPr>
      <w:keepLines/>
      <w:tabs>
        <w:tab w:val="left" w:pos="425"/>
      </w:tabs>
      <w:spacing w:before="0" w:after="0" w:line="400" w:lineRule="exact"/>
      <w:ind w:firstLineChars="49" w:firstLine="137"/>
    </w:pPr>
    <w:rPr>
      <w:rFonts w:ascii="黑体" w:eastAsia="黑体" w:hAnsi="MingLiU_HKSCS" w:cs="宋体"/>
      <w:b w:val="0"/>
      <w:bCs w:val="0"/>
      <w:sz w:val="24"/>
      <w:szCs w:val="20"/>
    </w:rPr>
  </w:style>
  <w:style w:type="paragraph" w:customStyle="1" w:styleId="110">
    <w:name w:val="修订11"/>
    <w:qFormat/>
    <w:rsid w:val="00A75D3F"/>
    <w:rPr>
      <w:rFonts w:ascii="MingLiU_HKSCS" w:eastAsia="MingLiU_HKSCS" w:hAnsi="MingLiU_HKSCS"/>
      <w:kern w:val="2"/>
      <w:sz w:val="21"/>
      <w:szCs w:val="24"/>
    </w:rPr>
  </w:style>
  <w:style w:type="paragraph" w:customStyle="1" w:styleId="xl51">
    <w:name w:val="xl51"/>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CM77">
    <w:name w:val="CM77"/>
    <w:basedOn w:val="Default"/>
    <w:next w:val="Default"/>
    <w:qFormat/>
    <w:rsid w:val="00A75D3F"/>
    <w:pPr>
      <w:spacing w:before="100" w:beforeAutospacing="1"/>
    </w:pPr>
    <w:rPr>
      <w:rFonts w:ascii="黑体" w:eastAsia="黑体" w:hAnsi="黑体" w:cs="Times New Roman"/>
      <w:color w:val="auto"/>
    </w:rPr>
  </w:style>
  <w:style w:type="paragraph" w:customStyle="1" w:styleId="Default">
    <w:name w:val="Default"/>
    <w:qFormat/>
    <w:rsid w:val="00A75D3F"/>
    <w:pPr>
      <w:widowControl w:val="0"/>
      <w:autoSpaceDE w:val="0"/>
      <w:autoSpaceDN w:val="0"/>
      <w:adjustRightInd w:val="0"/>
    </w:pPr>
    <w:rPr>
      <w:rFonts w:ascii="宋体" w:eastAsia="MingLiU_HKSCS" w:hAnsi="MingLiU_HKSCS" w:cs="宋体"/>
      <w:color w:val="000000"/>
      <w:sz w:val="24"/>
      <w:szCs w:val="24"/>
    </w:rPr>
  </w:style>
  <w:style w:type="paragraph" w:customStyle="1" w:styleId="af15hichaf0dbchf15cgrid">
    <w:name w:val="af15hichaf0dbchf15cgrid"/>
    <w:qFormat/>
    <w:rsid w:val="00A75D3F"/>
    <w:pPr>
      <w:widowControl w:val="0"/>
      <w:tabs>
        <w:tab w:val="center" w:pos="4320"/>
        <w:tab w:val="right" w:pos="8640"/>
      </w:tabs>
      <w:adjustRightInd w:val="0"/>
      <w:spacing w:line="315" w:lineRule="atLeast"/>
      <w:jc w:val="both"/>
      <w:textAlignment w:val="baseline"/>
    </w:pPr>
    <w:rPr>
      <w:rFonts w:ascii="宋体" w:eastAsia="MingLiU_HKSCS" w:hAnsi="MingLiU_HKSCS"/>
      <w:sz w:val="21"/>
      <w:szCs w:val="20"/>
    </w:rPr>
  </w:style>
  <w:style w:type="paragraph" w:customStyle="1" w:styleId="Style23">
    <w:name w:val="_Style 23"/>
    <w:basedOn w:val="a"/>
    <w:qFormat/>
    <w:rsid w:val="00A75D3F"/>
    <w:pPr>
      <w:widowControl/>
      <w:spacing w:after="160" w:line="240" w:lineRule="exact"/>
      <w:jc w:val="left"/>
    </w:pPr>
    <w:rPr>
      <w:rFonts w:ascii="Calibri" w:hAnsi="Calibri"/>
      <w:szCs w:val="22"/>
    </w:rPr>
  </w:style>
  <w:style w:type="paragraph" w:customStyle="1" w:styleId="afff">
    <w:name w:val="表"/>
    <w:basedOn w:val="a"/>
    <w:qFormat/>
    <w:rsid w:val="00A75D3F"/>
    <w:pPr>
      <w:adjustRightInd w:val="0"/>
      <w:snapToGrid w:val="0"/>
      <w:spacing w:line="360" w:lineRule="exact"/>
    </w:pPr>
    <w:rPr>
      <w:szCs w:val="20"/>
    </w:rPr>
  </w:style>
  <w:style w:type="paragraph" w:customStyle="1" w:styleId="xl37">
    <w:name w:val="xl37"/>
    <w:basedOn w:val="a"/>
    <w:qFormat/>
    <w:rsid w:val="00A75D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xl33">
    <w:name w:val="xl33"/>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17">
    <w:name w:val="目录1"/>
    <w:basedOn w:val="a"/>
    <w:qFormat/>
    <w:rsid w:val="00A75D3F"/>
    <w:pPr>
      <w:adjustRightInd w:val="0"/>
      <w:spacing w:line="420" w:lineRule="atLeast"/>
    </w:pPr>
    <w:rPr>
      <w:rFonts w:eastAsia="黑体"/>
      <w:b/>
      <w:kern w:val="0"/>
      <w:szCs w:val="20"/>
    </w:rPr>
  </w:style>
  <w:style w:type="paragraph" w:customStyle="1" w:styleId="CharCharCharCharCharChar1CharCharCharChar">
    <w:name w:val="Char Char Char Char Char Char1 Char Char Char Char"/>
    <w:basedOn w:val="a"/>
    <w:qFormat/>
    <w:rsid w:val="00A75D3F"/>
    <w:rPr>
      <w:rFonts w:ascii="仿宋_GB2312" w:eastAsia="仿宋_GB2312"/>
      <w:b/>
      <w:sz w:val="32"/>
      <w:szCs w:val="32"/>
    </w:rPr>
  </w:style>
  <w:style w:type="paragraph" w:customStyle="1" w:styleId="211">
    <w:name w:val="样式 港珠澳正文 + 首行缩进:  2 字符 段前: 1 行 段后: 1 行"/>
    <w:basedOn w:val="a"/>
    <w:qFormat/>
    <w:rsid w:val="00A75D3F"/>
    <w:pPr>
      <w:spacing w:line="360" w:lineRule="auto"/>
      <w:ind w:firstLineChars="200" w:firstLine="200"/>
      <w:jc w:val="left"/>
    </w:pPr>
    <w:rPr>
      <w:rFonts w:cs="宋体"/>
      <w:color w:val="000000"/>
      <w:sz w:val="24"/>
      <w:szCs w:val="20"/>
    </w:rPr>
  </w:style>
  <w:style w:type="paragraph" w:customStyle="1" w:styleId="CharCharCharCharCharCharCharCharChar1CharCharCharChar">
    <w:name w:val="Char Char Char Char Char Char Char Char Char1 Char Char Char Char"/>
    <w:basedOn w:val="a"/>
    <w:qFormat/>
    <w:rsid w:val="00A75D3F"/>
    <w:pPr>
      <w:widowControl/>
      <w:spacing w:after="160" w:line="240" w:lineRule="exact"/>
      <w:jc w:val="left"/>
    </w:pPr>
    <w:rPr>
      <w:rFonts w:ascii="Arial" w:eastAsia="Times New Roman" w:hAnsi="Arial" w:cs="Verdana"/>
      <w:b/>
      <w:kern w:val="0"/>
      <w:sz w:val="24"/>
      <w:lang w:eastAsia="en-US"/>
    </w:rPr>
  </w:style>
  <w:style w:type="paragraph" w:customStyle="1" w:styleId="26">
    <w:name w:val="表左2"/>
    <w:basedOn w:val="a"/>
    <w:qFormat/>
    <w:rsid w:val="00A75D3F"/>
    <w:pPr>
      <w:adjustRightInd w:val="0"/>
      <w:spacing w:line="360" w:lineRule="atLeast"/>
      <w:ind w:left="227"/>
      <w:jc w:val="left"/>
    </w:pPr>
    <w:rPr>
      <w:kern w:val="0"/>
      <w:szCs w:val="20"/>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
    <w:qFormat/>
    <w:rsid w:val="00A75D3F"/>
  </w:style>
  <w:style w:type="paragraph" w:customStyle="1" w:styleId="xl28">
    <w:name w:val="xl28"/>
    <w:basedOn w:val="a"/>
    <w:qFormat/>
    <w:rsid w:val="00A75D3F"/>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Unicode MS" w:eastAsia="Arial Unicode MS" w:hAnsi="Arial Unicode MS" w:cs="Arial Unicode MS"/>
      <w:kern w:val="0"/>
      <w:sz w:val="24"/>
    </w:rPr>
  </w:style>
  <w:style w:type="paragraph" w:customStyle="1" w:styleId="35">
    <w:name w:val="标题 #3"/>
    <w:basedOn w:val="a"/>
    <w:qFormat/>
    <w:rsid w:val="00A75D3F"/>
    <w:pPr>
      <w:shd w:val="clear" w:color="auto" w:fill="FFFFFF"/>
      <w:spacing w:before="100" w:beforeAutospacing="1" w:after="660" w:line="240" w:lineRule="atLeast"/>
      <w:jc w:val="center"/>
      <w:outlineLvl w:val="2"/>
    </w:pPr>
    <w:rPr>
      <w:rFonts w:ascii="MingLiU" w:eastAsia="MingLiU" w:hAnsi="MingLiU"/>
      <w:spacing w:val="370"/>
      <w:kern w:val="0"/>
      <w:sz w:val="42"/>
      <w:szCs w:val="42"/>
    </w:rPr>
  </w:style>
  <w:style w:type="paragraph" w:customStyle="1" w:styleId="210">
    <w:name w:val="正文文本 21"/>
    <w:basedOn w:val="a"/>
    <w:qFormat/>
    <w:rsid w:val="00A75D3F"/>
    <w:pPr>
      <w:adjustRightInd w:val="0"/>
      <w:spacing w:line="360" w:lineRule="atLeast"/>
      <w:ind w:left="480"/>
    </w:pPr>
    <w:rPr>
      <w:rFonts w:ascii="宋体"/>
      <w:kern w:val="0"/>
      <w:sz w:val="24"/>
      <w:szCs w:val="20"/>
    </w:rPr>
  </w:style>
  <w:style w:type="paragraph" w:customStyle="1" w:styleId="LBG6-">
    <w:name w:val="LBG6-"/>
    <w:basedOn w:val="a"/>
    <w:qFormat/>
    <w:rsid w:val="00A75D3F"/>
    <w:pPr>
      <w:autoSpaceDE w:val="0"/>
      <w:autoSpaceDN w:val="0"/>
      <w:adjustRightInd w:val="0"/>
      <w:spacing w:line="120" w:lineRule="exact"/>
      <w:jc w:val="left"/>
    </w:pPr>
    <w:rPr>
      <w:rFonts w:ascii="@昆仑仿宋"/>
      <w:kern w:val="0"/>
      <w:sz w:val="13"/>
      <w:szCs w:val="20"/>
    </w:rPr>
  </w:style>
  <w:style w:type="paragraph" w:customStyle="1" w:styleId="ZW">
    <w:name w:val="ZW"/>
    <w:basedOn w:val="a"/>
    <w:qFormat/>
    <w:rsid w:val="00A75D3F"/>
    <w:pPr>
      <w:autoSpaceDE w:val="0"/>
      <w:autoSpaceDN w:val="0"/>
      <w:adjustRightInd w:val="0"/>
      <w:ind w:firstLine="397"/>
    </w:pPr>
    <w:rPr>
      <w:rFonts w:ascii="@宋体"/>
      <w:kern w:val="0"/>
      <w:sz w:val="13"/>
      <w:szCs w:val="20"/>
    </w:rPr>
  </w:style>
  <w:style w:type="paragraph" w:customStyle="1" w:styleId="115">
    <w:name w:val="样式 宋体 11.5 磅"/>
    <w:basedOn w:val="a"/>
    <w:qFormat/>
    <w:rsid w:val="00A75D3F"/>
    <w:pPr>
      <w:snapToGrid w:val="0"/>
      <w:spacing w:line="480" w:lineRule="exact"/>
    </w:pPr>
    <w:rPr>
      <w:rFonts w:ascii="宋体" w:hAnsi="Courier New"/>
      <w:sz w:val="23"/>
      <w:szCs w:val="23"/>
    </w:rPr>
  </w:style>
  <w:style w:type="paragraph" w:customStyle="1" w:styleId="xl44">
    <w:name w:val="xl44"/>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1CharCharChar">
    <w:name w:val="Char1 Char Char Char"/>
    <w:basedOn w:val="a"/>
    <w:qFormat/>
    <w:rsid w:val="00A75D3F"/>
    <w:rPr>
      <w:rFonts w:ascii="Tahoma" w:eastAsia="仿宋_GB2312" w:hAnsi="Tahoma"/>
      <w:b/>
      <w:sz w:val="24"/>
      <w:szCs w:val="20"/>
    </w:rPr>
  </w:style>
  <w:style w:type="paragraph" w:customStyle="1" w:styleId="xl61">
    <w:name w:val="xl61"/>
    <w:basedOn w:val="a"/>
    <w:qFormat/>
    <w:rsid w:val="00A75D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afff0">
    <w:name w:val="表格文字"/>
    <w:basedOn w:val="a"/>
    <w:qFormat/>
    <w:rsid w:val="00A75D3F"/>
    <w:pPr>
      <w:adjustRightInd w:val="0"/>
      <w:spacing w:line="420" w:lineRule="atLeast"/>
      <w:jc w:val="left"/>
      <w:textAlignment w:val="baseline"/>
    </w:pPr>
    <w:rPr>
      <w:kern w:val="0"/>
      <w:szCs w:val="20"/>
    </w:rPr>
  </w:style>
  <w:style w:type="paragraph" w:customStyle="1" w:styleId="xl60">
    <w:name w:val="xl60"/>
    <w:basedOn w:val="a"/>
    <w:qFormat/>
    <w:rsid w:val="00A75D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xl48">
    <w:name w:val="xl48"/>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18">
    <w:name w:val="表1"/>
    <w:basedOn w:val="a"/>
    <w:qFormat/>
    <w:rsid w:val="00A75D3F"/>
    <w:pPr>
      <w:tabs>
        <w:tab w:val="left" w:pos="300"/>
      </w:tabs>
      <w:overflowPunct w:val="0"/>
      <w:autoSpaceDE w:val="0"/>
      <w:autoSpaceDN w:val="0"/>
      <w:adjustRightInd w:val="0"/>
      <w:spacing w:before="200" w:line="320" w:lineRule="atLeast"/>
    </w:pPr>
    <w:rPr>
      <w:kern w:val="0"/>
      <w:sz w:val="24"/>
      <w:szCs w:val="20"/>
    </w:rPr>
  </w:style>
  <w:style w:type="paragraph" w:customStyle="1" w:styleId="1New">
    <w:name w:val="标题 1 New"/>
    <w:basedOn w:val="New"/>
    <w:next w:val="New"/>
    <w:qFormat/>
    <w:rsid w:val="00A75D3F"/>
    <w:pPr>
      <w:keepNext/>
      <w:keepLines/>
      <w:spacing w:before="340" w:after="330" w:line="576" w:lineRule="auto"/>
      <w:outlineLvl w:val="0"/>
    </w:pPr>
    <w:rPr>
      <w:b/>
      <w:bCs/>
      <w:kern w:val="44"/>
      <w:sz w:val="44"/>
      <w:szCs w:val="44"/>
    </w:rPr>
  </w:style>
  <w:style w:type="paragraph" w:customStyle="1" w:styleId="New">
    <w:name w:val="正文 New"/>
    <w:qFormat/>
    <w:rsid w:val="00A75D3F"/>
    <w:pPr>
      <w:widowControl w:val="0"/>
      <w:jc w:val="both"/>
    </w:pPr>
    <w:rPr>
      <w:rFonts w:ascii="MingLiU_HKSCS" w:eastAsia="MingLiU_HKSCS" w:hAnsi="MingLiU_HKSCS"/>
      <w:kern w:val="2"/>
      <w:sz w:val="21"/>
      <w:szCs w:val="24"/>
    </w:rPr>
  </w:style>
  <w:style w:type="paragraph" w:customStyle="1" w:styleId="CM5">
    <w:name w:val="CM5"/>
    <w:basedOn w:val="Default"/>
    <w:next w:val="Default"/>
    <w:qFormat/>
    <w:rsid w:val="00A75D3F"/>
    <w:pPr>
      <w:spacing w:line="408" w:lineRule="atLeast"/>
    </w:pPr>
    <w:rPr>
      <w:rFonts w:ascii="黑体" w:eastAsia="黑体" w:hAnsi="黑体" w:cs="Times New Roman"/>
      <w:color w:val="auto"/>
    </w:rPr>
  </w:style>
  <w:style w:type="paragraph" w:customStyle="1" w:styleId="xl53">
    <w:name w:val="xl53"/>
    <w:basedOn w:val="a"/>
    <w:qFormat/>
    <w:rsid w:val="00A75D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56">
    <w:name w:val="xl56"/>
    <w:basedOn w:val="a"/>
    <w:qFormat/>
    <w:rsid w:val="00A75D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HTML1">
    <w:name w:val="HTML 预设格式1"/>
    <w:basedOn w:val="a"/>
    <w:qFormat/>
    <w:rsid w:val="00A75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left"/>
    </w:pPr>
    <w:rPr>
      <w:rFonts w:ascii="黑体" w:eastAsia="黑体" w:hAnsi="Courier New"/>
      <w:kern w:val="0"/>
      <w:sz w:val="20"/>
      <w:szCs w:val="20"/>
    </w:rPr>
  </w:style>
  <w:style w:type="paragraph" w:customStyle="1" w:styleId="Char13">
    <w:name w:val="Char1"/>
    <w:basedOn w:val="a"/>
    <w:qFormat/>
    <w:rsid w:val="00A75D3F"/>
    <w:pPr>
      <w:spacing w:line="360" w:lineRule="auto"/>
      <w:ind w:firstLineChars="200" w:firstLine="200"/>
    </w:pPr>
    <w:rPr>
      <w:rFonts w:ascii="宋体" w:hAnsi="宋体" w:cs="宋体"/>
      <w:sz w:val="24"/>
    </w:rPr>
  </w:style>
  <w:style w:type="paragraph" w:customStyle="1" w:styleId="CharCharCharCharCharChar">
    <w:name w:val="Char Char Char Char Char Char"/>
    <w:basedOn w:val="a"/>
    <w:qFormat/>
    <w:rsid w:val="00A75D3F"/>
  </w:style>
  <w:style w:type="paragraph" w:customStyle="1" w:styleId="afff1">
    <w:name w:val="基本要求"/>
    <w:basedOn w:val="a"/>
    <w:qFormat/>
    <w:rsid w:val="00A75D3F"/>
    <w:pPr>
      <w:autoSpaceDE w:val="0"/>
      <w:autoSpaceDN w:val="0"/>
      <w:adjustRightInd w:val="0"/>
      <w:spacing w:line="360" w:lineRule="auto"/>
      <w:ind w:firstLine="680"/>
    </w:pPr>
    <w:rPr>
      <w:rFonts w:ascii="黑体" w:eastAsia="黑体"/>
      <w:szCs w:val="20"/>
    </w:rPr>
  </w:style>
  <w:style w:type="paragraph" w:customStyle="1" w:styleId="ParaCharCharCharCharCharCharCharCharCharCharCharCharChar">
    <w:name w:val="默认段落字体 Para Char Char Char Char Char Char Char Char Char Char Char Char Char"/>
    <w:basedOn w:val="a"/>
    <w:qFormat/>
    <w:rsid w:val="00A75D3F"/>
    <w:rPr>
      <w:sz w:val="24"/>
      <w:szCs w:val="20"/>
    </w:rPr>
  </w:style>
  <w:style w:type="paragraph" w:customStyle="1" w:styleId="LBG7">
    <w:name w:val="LBG7"/>
    <w:basedOn w:val="a"/>
    <w:qFormat/>
    <w:rsid w:val="00A75D3F"/>
    <w:pPr>
      <w:autoSpaceDE w:val="0"/>
      <w:autoSpaceDN w:val="0"/>
      <w:adjustRightInd w:val="0"/>
      <w:spacing w:line="120" w:lineRule="exact"/>
      <w:jc w:val="left"/>
    </w:pPr>
    <w:rPr>
      <w:rFonts w:ascii="@宋体"/>
      <w:kern w:val="0"/>
      <w:sz w:val="11"/>
      <w:szCs w:val="20"/>
    </w:rPr>
  </w:style>
  <w:style w:type="paragraph" w:customStyle="1" w:styleId="--KKKKK">
    <w:name w:val="表头--KKKKK"/>
    <w:basedOn w:val="-DDDDD"/>
    <w:qFormat/>
    <w:rsid w:val="00A75D3F"/>
    <w:pPr>
      <w:spacing w:beforeLines="75" w:afterLines="25"/>
    </w:pPr>
    <w:rPr>
      <w:rFonts w:ascii="创艺简老宋" w:eastAsia="创艺简老宋"/>
    </w:rPr>
  </w:style>
  <w:style w:type="paragraph" w:customStyle="1" w:styleId="-DDDDD">
    <w:name w:val="表格正文-DDDDD"/>
    <w:basedOn w:val="a"/>
    <w:qFormat/>
    <w:rsid w:val="00A75D3F"/>
    <w:pPr>
      <w:spacing w:line="300" w:lineRule="exact"/>
      <w:jc w:val="center"/>
    </w:pPr>
    <w:rPr>
      <w:rFonts w:ascii="方正宋三简体" w:eastAsia="方正宋三简体"/>
      <w:szCs w:val="21"/>
    </w:rPr>
  </w:style>
  <w:style w:type="paragraph" w:customStyle="1" w:styleId="xl27">
    <w:name w:val="xl27"/>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Afff2">
    <w:name w:val="表名A"/>
    <w:basedOn w:val="a"/>
    <w:qFormat/>
    <w:rsid w:val="00A75D3F"/>
    <w:pPr>
      <w:widowControl/>
      <w:tabs>
        <w:tab w:val="left" w:pos="0"/>
      </w:tabs>
      <w:adjustRightInd w:val="0"/>
      <w:snapToGrid w:val="0"/>
      <w:spacing w:beforeLines="80" w:afterLines="20"/>
      <w:jc w:val="center"/>
    </w:pPr>
    <w:rPr>
      <w:b/>
      <w:snapToGrid w:val="0"/>
      <w:kern w:val="0"/>
      <w:szCs w:val="20"/>
    </w:rPr>
  </w:style>
  <w:style w:type="paragraph" w:customStyle="1" w:styleId="LBG5-">
    <w:name w:val="LBG5-"/>
    <w:basedOn w:val="a"/>
    <w:qFormat/>
    <w:rsid w:val="00A75D3F"/>
    <w:pPr>
      <w:autoSpaceDE w:val="0"/>
      <w:autoSpaceDN w:val="0"/>
      <w:adjustRightInd w:val="0"/>
      <w:spacing w:line="120" w:lineRule="exact"/>
      <w:jc w:val="left"/>
    </w:pPr>
    <w:rPr>
      <w:rFonts w:ascii="@宋体"/>
      <w:kern w:val="18"/>
      <w:sz w:val="18"/>
      <w:szCs w:val="20"/>
    </w:rPr>
  </w:style>
  <w:style w:type="paragraph" w:customStyle="1" w:styleId="New0">
    <w:name w:val="正文文本缩进 New"/>
    <w:basedOn w:val="New"/>
    <w:qFormat/>
    <w:rsid w:val="00A75D3F"/>
    <w:pPr>
      <w:adjustRightInd w:val="0"/>
      <w:snapToGrid w:val="0"/>
      <w:spacing w:beforeLines="25" w:afterLines="25" w:line="360" w:lineRule="auto"/>
      <w:ind w:firstLineChars="200" w:firstLine="480"/>
    </w:pPr>
    <w:rPr>
      <w:rFonts w:ascii="宋体" w:hAnsi="宋体"/>
      <w:sz w:val="24"/>
    </w:rPr>
  </w:style>
  <w:style w:type="paragraph" w:customStyle="1" w:styleId="212">
    <w:name w:val="正文文本缩进 21"/>
    <w:basedOn w:val="a"/>
    <w:qFormat/>
    <w:rsid w:val="00A75D3F"/>
    <w:pPr>
      <w:adjustRightInd w:val="0"/>
      <w:spacing w:line="400" w:lineRule="atLeast"/>
      <w:ind w:firstLine="540"/>
    </w:pPr>
    <w:rPr>
      <w:rFonts w:ascii="宋体"/>
      <w:kern w:val="0"/>
      <w:sz w:val="24"/>
      <w:szCs w:val="20"/>
    </w:rPr>
  </w:style>
  <w:style w:type="paragraph" w:customStyle="1" w:styleId="C">
    <w:name w:val="表文C"/>
    <w:basedOn w:val="a"/>
    <w:qFormat/>
    <w:rsid w:val="00A75D3F"/>
    <w:pPr>
      <w:widowControl/>
      <w:tabs>
        <w:tab w:val="left" w:pos="0"/>
      </w:tabs>
      <w:adjustRightInd w:val="0"/>
      <w:snapToGrid w:val="0"/>
      <w:jc w:val="center"/>
    </w:pPr>
    <w:rPr>
      <w:snapToGrid w:val="0"/>
      <w:kern w:val="0"/>
      <w:szCs w:val="20"/>
    </w:rPr>
  </w:style>
  <w:style w:type="paragraph" w:customStyle="1" w:styleId="xl43">
    <w:name w:val="xl43"/>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41">
    <w:name w:val="样式4"/>
    <w:basedOn w:val="aff"/>
    <w:qFormat/>
    <w:rsid w:val="00A75D3F"/>
    <w:pPr>
      <w:pBdr>
        <w:bottom w:val="single" w:sz="6" w:space="1" w:color="auto"/>
      </w:pBdr>
      <w:adjustRightInd w:val="0"/>
      <w:spacing w:line="240" w:lineRule="atLeast"/>
    </w:pPr>
    <w:rPr>
      <w:i/>
      <w:kern w:val="0"/>
      <w:szCs w:val="20"/>
    </w:rPr>
  </w:style>
  <w:style w:type="paragraph" w:customStyle="1" w:styleId="afff3">
    <w:name w:val="标准"/>
    <w:basedOn w:val="a"/>
    <w:qFormat/>
    <w:rsid w:val="00A75D3F"/>
    <w:pPr>
      <w:adjustRightInd w:val="0"/>
      <w:spacing w:line="360" w:lineRule="auto"/>
      <w:jc w:val="center"/>
      <w:textAlignment w:val="baseline"/>
    </w:pPr>
    <w:rPr>
      <w:kern w:val="0"/>
      <w:sz w:val="24"/>
      <w:szCs w:val="20"/>
    </w:rPr>
  </w:style>
  <w:style w:type="paragraph" w:customStyle="1" w:styleId="19">
    <w:name w:val="表左1"/>
    <w:basedOn w:val="a"/>
    <w:qFormat/>
    <w:rsid w:val="00A75D3F"/>
    <w:pPr>
      <w:adjustRightInd w:val="0"/>
      <w:spacing w:line="360" w:lineRule="atLeast"/>
      <w:jc w:val="left"/>
    </w:pPr>
    <w:rPr>
      <w:kern w:val="0"/>
      <w:szCs w:val="20"/>
    </w:rPr>
  </w:style>
  <w:style w:type="paragraph" w:customStyle="1" w:styleId="xl29">
    <w:name w:val="xl29"/>
    <w:basedOn w:val="a"/>
    <w:qFormat/>
    <w:rsid w:val="00A75D3F"/>
    <w:pPr>
      <w:widowControl/>
      <w:pBdr>
        <w:bottom w:val="single" w:sz="4" w:space="0" w:color="auto"/>
      </w:pBdr>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
    <w:name w:val="Char Char Char"/>
    <w:basedOn w:val="a"/>
    <w:qFormat/>
    <w:rsid w:val="00A75D3F"/>
    <w:rPr>
      <w:szCs w:val="20"/>
    </w:rPr>
  </w:style>
  <w:style w:type="paragraph" w:customStyle="1" w:styleId="42">
    <w:name w:val="标题4"/>
    <w:basedOn w:val="a"/>
    <w:qFormat/>
    <w:rsid w:val="00A75D3F"/>
    <w:pPr>
      <w:adjustRightInd w:val="0"/>
      <w:snapToGrid w:val="0"/>
      <w:spacing w:beforeLines="25" w:afterLines="25" w:line="460" w:lineRule="exact"/>
      <w:outlineLvl w:val="3"/>
    </w:pPr>
    <w:rPr>
      <w:rFonts w:ascii="黑体" w:eastAsia="黑体" w:hAnsi="宋体"/>
      <w:spacing w:val="8"/>
      <w:sz w:val="24"/>
      <w:szCs w:val="20"/>
    </w:rPr>
  </w:style>
  <w:style w:type="paragraph" w:customStyle="1" w:styleId="font7">
    <w:name w:val="font7"/>
    <w:basedOn w:val="a"/>
    <w:qFormat/>
    <w:rsid w:val="00A75D3F"/>
    <w:pPr>
      <w:widowControl/>
      <w:spacing w:before="100" w:beforeAutospacing="1" w:after="100" w:afterAutospacing="1"/>
      <w:jc w:val="left"/>
    </w:pPr>
    <w:rPr>
      <w:kern w:val="0"/>
      <w:sz w:val="22"/>
      <w:szCs w:val="22"/>
    </w:rPr>
  </w:style>
  <w:style w:type="paragraph" w:customStyle="1" w:styleId="afff4">
    <w:name w:val="表中"/>
    <w:basedOn w:val="a"/>
    <w:qFormat/>
    <w:rsid w:val="00A75D3F"/>
    <w:pPr>
      <w:adjustRightInd w:val="0"/>
      <w:spacing w:line="360" w:lineRule="atLeast"/>
      <w:jc w:val="center"/>
      <w:textAlignment w:val="baseline"/>
    </w:pPr>
    <w:rPr>
      <w:kern w:val="0"/>
      <w:szCs w:val="20"/>
    </w:rPr>
  </w:style>
  <w:style w:type="paragraph" w:customStyle="1" w:styleId="xl58">
    <w:name w:val="xl58"/>
    <w:basedOn w:val="a"/>
    <w:qFormat/>
    <w:rsid w:val="00A75D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xl50">
    <w:name w:val="xl50"/>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BT">
    <w:name w:val="BT"/>
    <w:basedOn w:val="a"/>
    <w:qFormat/>
    <w:rsid w:val="00A75D3F"/>
    <w:pPr>
      <w:keepNext/>
      <w:pageBreakBefore/>
      <w:adjustRightInd w:val="0"/>
      <w:spacing w:after="240"/>
      <w:jc w:val="center"/>
    </w:pPr>
    <w:rPr>
      <w:rFonts w:ascii="@黑体" w:eastAsia="黑体"/>
      <w:b/>
      <w:color w:val="FF0000"/>
      <w:kern w:val="0"/>
      <w:sz w:val="36"/>
      <w:szCs w:val="20"/>
    </w:rPr>
  </w:style>
  <w:style w:type="paragraph" w:customStyle="1" w:styleId="B">
    <w:name w:val="标题B"/>
    <w:qFormat/>
    <w:rsid w:val="00A75D3F"/>
    <w:pPr>
      <w:adjustRightInd w:val="0"/>
      <w:spacing w:line="720" w:lineRule="auto"/>
      <w:outlineLvl w:val="1"/>
    </w:pPr>
    <w:rPr>
      <w:rFonts w:ascii="MingLiU_HKSCS" w:eastAsia="MingLiU_HKSCS" w:hAnsi="MingLiU_HKSCS"/>
      <w:b/>
      <w:sz w:val="30"/>
      <w:szCs w:val="20"/>
    </w:rPr>
  </w:style>
  <w:style w:type="paragraph" w:customStyle="1" w:styleId="afff5">
    <w:name w:val="注"/>
    <w:basedOn w:val="1a"/>
    <w:qFormat/>
    <w:rsid w:val="00A75D3F"/>
    <w:pPr>
      <w:adjustRightInd w:val="0"/>
      <w:spacing w:line="300" w:lineRule="atLeast"/>
      <w:ind w:left="510" w:hanging="510"/>
    </w:pPr>
    <w:rPr>
      <w:rFonts w:ascii="Times New Roman"/>
      <w:sz w:val="18"/>
    </w:rPr>
  </w:style>
  <w:style w:type="paragraph" w:customStyle="1" w:styleId="1a">
    <w:name w:val="正文1"/>
    <w:basedOn w:val="a"/>
    <w:qFormat/>
    <w:rsid w:val="00A75D3F"/>
    <w:pPr>
      <w:spacing w:line="500" w:lineRule="atLeast"/>
      <w:ind w:firstLine="567"/>
    </w:pPr>
    <w:rPr>
      <w:rFonts w:ascii="宋体"/>
      <w:spacing w:val="14"/>
      <w:szCs w:val="20"/>
    </w:rPr>
  </w:style>
  <w:style w:type="paragraph" w:customStyle="1" w:styleId="xl25">
    <w:name w:val="xl25"/>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font6">
    <w:name w:val="font6"/>
    <w:basedOn w:val="a"/>
    <w:qFormat/>
    <w:rsid w:val="00A75D3F"/>
    <w:pPr>
      <w:widowControl/>
      <w:spacing w:before="100" w:beforeAutospacing="1" w:after="100" w:afterAutospacing="1"/>
      <w:jc w:val="left"/>
    </w:pPr>
    <w:rPr>
      <w:rFonts w:ascii="宋体" w:hAnsi="宋体" w:cs="Arial Unicode MS"/>
      <w:kern w:val="0"/>
      <w:sz w:val="18"/>
      <w:szCs w:val="18"/>
    </w:rPr>
  </w:style>
  <w:style w:type="paragraph" w:customStyle="1" w:styleId="Char30">
    <w:name w:val="Char3"/>
    <w:basedOn w:val="a"/>
    <w:qFormat/>
    <w:rsid w:val="00A75D3F"/>
  </w:style>
  <w:style w:type="paragraph" w:customStyle="1" w:styleId="xl41">
    <w:name w:val="xl41"/>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27">
    <w:name w:val="修订2"/>
    <w:qFormat/>
    <w:rsid w:val="00A75D3F"/>
    <w:rPr>
      <w:rFonts w:ascii="MingLiU_HKSCS" w:eastAsia="MingLiU_HKSCS" w:hAnsi="MingLiU_HKSCS"/>
      <w:kern w:val="2"/>
      <w:sz w:val="21"/>
      <w:szCs w:val="24"/>
    </w:rPr>
  </w:style>
  <w:style w:type="paragraph" w:customStyle="1" w:styleId="--eeeee">
    <w:name w:val="附件须知--eeeee"/>
    <w:basedOn w:val="1-BBB"/>
    <w:qFormat/>
    <w:rsid w:val="00A75D3F"/>
    <w:rPr>
      <w:sz w:val="32"/>
      <w:szCs w:val="32"/>
    </w:rPr>
  </w:style>
  <w:style w:type="paragraph" w:customStyle="1" w:styleId="xl72">
    <w:name w:val="xl72"/>
    <w:basedOn w:val="a"/>
    <w:qFormat/>
    <w:rsid w:val="00A75D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57">
    <w:name w:val="xl57"/>
    <w:basedOn w:val="a"/>
    <w:qFormat/>
    <w:rsid w:val="00A75D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xl66">
    <w:name w:val="xl66"/>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63">
    <w:name w:val="xl63"/>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1">
    <w:name w:val="Char Char Char1"/>
    <w:basedOn w:val="a"/>
    <w:qFormat/>
    <w:rsid w:val="00A75D3F"/>
    <w:rPr>
      <w:szCs w:val="20"/>
    </w:rPr>
  </w:style>
  <w:style w:type="paragraph" w:customStyle="1" w:styleId="1b">
    <w:name w:val="表格1"/>
    <w:basedOn w:val="a"/>
    <w:qFormat/>
    <w:rsid w:val="00A75D3F"/>
    <w:pPr>
      <w:adjustRightInd w:val="0"/>
      <w:spacing w:line="420" w:lineRule="atLeast"/>
      <w:ind w:left="284"/>
      <w:textAlignment w:val="baseline"/>
    </w:pPr>
    <w:rPr>
      <w:kern w:val="0"/>
      <w:szCs w:val="20"/>
    </w:rPr>
  </w:style>
  <w:style w:type="paragraph" w:customStyle="1" w:styleId="28">
    <w:name w:val="样式 普通文字 + 首行缩进:  2 字符"/>
    <w:basedOn w:val="afa"/>
    <w:qFormat/>
    <w:rsid w:val="00A75D3F"/>
    <w:pPr>
      <w:spacing w:line="480" w:lineRule="exact"/>
      <w:ind w:firstLineChars="200" w:firstLine="512"/>
    </w:pPr>
    <w:rPr>
      <w:rFonts w:ascii="Times New Roman" w:hAnsi="Times New Roman" w:cs="Courier New"/>
      <w:sz w:val="24"/>
    </w:rPr>
  </w:style>
  <w:style w:type="paragraph" w:customStyle="1" w:styleId="CharCharCharCharCharCharCharCharCharCharCharCharChar">
    <w:name w:val="Char Char Char Char Char Char Char Char Char Char Char Char Char"/>
    <w:basedOn w:val="a"/>
    <w:qFormat/>
    <w:rsid w:val="00A75D3F"/>
    <w:rPr>
      <w:rFonts w:ascii="仿宋_GB2312" w:eastAsia="仿宋_GB2312"/>
      <w:b/>
      <w:sz w:val="32"/>
      <w:szCs w:val="32"/>
    </w:rPr>
  </w:style>
  <w:style w:type="paragraph" w:customStyle="1" w:styleId="KEY">
    <w:name w:val="KEY"/>
    <w:basedOn w:val="a"/>
    <w:qFormat/>
    <w:rsid w:val="00A75D3F"/>
    <w:pPr>
      <w:shd w:val="pct30" w:color="auto" w:fill="auto"/>
      <w:adjustRightInd w:val="0"/>
      <w:spacing w:before="120" w:after="120" w:line="312" w:lineRule="atLeast"/>
    </w:pPr>
    <w:rPr>
      <w:rFonts w:ascii="@宋体"/>
      <w:color w:val="808080"/>
      <w:kern w:val="0"/>
      <w:szCs w:val="20"/>
    </w:rPr>
  </w:style>
  <w:style w:type="paragraph" w:customStyle="1" w:styleId="CM37">
    <w:name w:val="CM37"/>
    <w:basedOn w:val="Default"/>
    <w:next w:val="Default"/>
    <w:qFormat/>
    <w:rsid w:val="00A75D3F"/>
    <w:pPr>
      <w:spacing w:line="380" w:lineRule="atLeast"/>
    </w:pPr>
    <w:rPr>
      <w:rFonts w:cs="Times New Roman"/>
      <w:color w:val="auto"/>
    </w:rPr>
  </w:style>
  <w:style w:type="paragraph" w:customStyle="1" w:styleId="font5">
    <w:name w:val="font5"/>
    <w:basedOn w:val="a"/>
    <w:qFormat/>
    <w:rsid w:val="00A75D3F"/>
    <w:pPr>
      <w:widowControl/>
      <w:spacing w:before="100" w:beforeAutospacing="1" w:after="100" w:afterAutospacing="1"/>
      <w:jc w:val="left"/>
    </w:pPr>
    <w:rPr>
      <w:rFonts w:ascii="宋体" w:hAnsi="宋体" w:cs="Arial Unicode MS"/>
      <w:kern w:val="0"/>
      <w:sz w:val="24"/>
    </w:rPr>
  </w:style>
  <w:style w:type="paragraph" w:customStyle="1" w:styleId="xl69">
    <w:name w:val="xl69"/>
    <w:basedOn w:val="a"/>
    <w:qFormat/>
    <w:rsid w:val="00A75D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New1">
    <w:name w:val="纯文本 New"/>
    <w:basedOn w:val="New"/>
    <w:qFormat/>
    <w:rsid w:val="00A75D3F"/>
    <w:rPr>
      <w:rFonts w:ascii="宋体" w:hAnsi="Courier New"/>
    </w:rPr>
  </w:style>
  <w:style w:type="paragraph" w:customStyle="1" w:styleId="xl39">
    <w:name w:val="xl39"/>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Afff6">
    <w:name w:val="正文A"/>
    <w:qFormat/>
    <w:rsid w:val="00A75D3F"/>
    <w:pPr>
      <w:widowControl w:val="0"/>
      <w:tabs>
        <w:tab w:val="left" w:pos="0"/>
      </w:tabs>
      <w:adjustRightInd w:val="0"/>
      <w:spacing w:line="360" w:lineRule="auto"/>
      <w:ind w:firstLineChars="200" w:firstLine="200"/>
      <w:jc w:val="both"/>
      <w:textAlignment w:val="baseline"/>
    </w:pPr>
    <w:rPr>
      <w:rFonts w:ascii="MingLiU_HKSCS" w:eastAsia="MingLiU_HKSCS" w:hAnsi="MingLiU_HKSCS"/>
      <w:snapToGrid w:val="0"/>
      <w:sz w:val="24"/>
      <w:szCs w:val="20"/>
    </w:rPr>
  </w:style>
  <w:style w:type="paragraph" w:customStyle="1" w:styleId="1c">
    <w:name w:val="样式1"/>
    <w:basedOn w:val="a"/>
    <w:qFormat/>
    <w:rsid w:val="00A75D3F"/>
    <w:pPr>
      <w:adjustRightInd w:val="0"/>
      <w:spacing w:line="440" w:lineRule="exact"/>
      <w:ind w:firstLineChars="200" w:firstLine="200"/>
    </w:pPr>
    <w:rPr>
      <w:rFonts w:ascii="Century Gothic"/>
      <w:kern w:val="0"/>
      <w:sz w:val="24"/>
      <w:szCs w:val="20"/>
    </w:rPr>
  </w:style>
  <w:style w:type="paragraph" w:customStyle="1" w:styleId="afff7">
    <w:name w:val="正文段落"/>
    <w:basedOn w:val="a"/>
    <w:qFormat/>
    <w:rsid w:val="00A75D3F"/>
    <w:pPr>
      <w:autoSpaceDE w:val="0"/>
      <w:autoSpaceDN w:val="0"/>
      <w:adjustRightInd w:val="0"/>
      <w:spacing w:line="480" w:lineRule="exact"/>
      <w:ind w:firstLineChars="200" w:firstLine="200"/>
    </w:pPr>
    <w:rPr>
      <w:rFonts w:ascii="@宋体" w:eastAsia="仿宋_GB2312"/>
      <w:kern w:val="0"/>
      <w:sz w:val="24"/>
      <w:szCs w:val="20"/>
    </w:rPr>
  </w:style>
  <w:style w:type="paragraph" w:customStyle="1" w:styleId="16620">
    <w:name w:val="样式 标题 1 + 黑体 三号 非加粗 居中 段前: 6 磅 段后: 6 磅 行距: 固定值 20 磅"/>
    <w:basedOn w:val="1"/>
    <w:qFormat/>
    <w:rsid w:val="00A75D3F"/>
    <w:pPr>
      <w:keepLines/>
      <w:spacing w:before="120" w:after="120" w:line="400" w:lineRule="exact"/>
      <w:jc w:val="center"/>
    </w:pPr>
    <w:rPr>
      <w:rFonts w:ascii="黑体" w:eastAsia="黑体" w:hAnsi="黑体" w:cs="宋体"/>
      <w:b w:val="0"/>
      <w:bCs w:val="0"/>
      <w:kern w:val="44"/>
      <w:szCs w:val="20"/>
    </w:rPr>
  </w:style>
  <w:style w:type="paragraph" w:customStyle="1" w:styleId="LBG6">
    <w:name w:val="LBG6"/>
    <w:basedOn w:val="a"/>
    <w:qFormat/>
    <w:rsid w:val="00A75D3F"/>
    <w:pPr>
      <w:autoSpaceDE w:val="0"/>
      <w:autoSpaceDN w:val="0"/>
      <w:adjustRightInd w:val="0"/>
      <w:spacing w:line="140" w:lineRule="exact"/>
      <w:jc w:val="left"/>
    </w:pPr>
    <w:rPr>
      <w:rFonts w:ascii="@宋体"/>
      <w:kern w:val="0"/>
      <w:sz w:val="15"/>
      <w:szCs w:val="20"/>
    </w:rPr>
  </w:style>
  <w:style w:type="paragraph" w:customStyle="1" w:styleId="xl67">
    <w:name w:val="xl67"/>
    <w:basedOn w:val="a"/>
    <w:qFormat/>
    <w:rsid w:val="00A75D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1d">
    <w:name w:val="1"/>
    <w:basedOn w:val="a"/>
    <w:next w:val="a"/>
    <w:qFormat/>
    <w:rsid w:val="00A75D3F"/>
  </w:style>
  <w:style w:type="paragraph" w:customStyle="1" w:styleId="xl64">
    <w:name w:val="xl64"/>
    <w:basedOn w:val="a"/>
    <w:qFormat/>
    <w:rsid w:val="00A75D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afff8">
    <w:name w:val="一、"/>
    <w:next w:val="aff3"/>
    <w:qFormat/>
    <w:rsid w:val="00A75D3F"/>
    <w:pPr>
      <w:tabs>
        <w:tab w:val="left" w:pos="360"/>
        <w:tab w:val="left" w:pos="1393"/>
      </w:tabs>
      <w:spacing w:before="240" w:after="240"/>
    </w:pPr>
    <w:rPr>
      <w:rFonts w:ascii="MingLiU_HKSCS" w:eastAsia="黑体" w:hAnsi="MingLiU_HKSCS"/>
      <w:sz w:val="28"/>
      <w:szCs w:val="20"/>
    </w:rPr>
  </w:style>
  <w:style w:type="paragraph" w:customStyle="1" w:styleId="CharCharCharCharCharChar1">
    <w:name w:val="Char Char Char Char Char Char1"/>
    <w:basedOn w:val="a"/>
    <w:qFormat/>
    <w:rsid w:val="00A75D3F"/>
  </w:style>
  <w:style w:type="paragraph" w:customStyle="1" w:styleId="xl38">
    <w:name w:val="xl38"/>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LBG4-">
    <w:name w:val="LBG4-"/>
    <w:basedOn w:val="a"/>
    <w:qFormat/>
    <w:rsid w:val="00A75D3F"/>
    <w:pPr>
      <w:autoSpaceDE w:val="0"/>
      <w:autoSpaceDN w:val="0"/>
      <w:adjustRightInd w:val="0"/>
      <w:spacing w:line="240" w:lineRule="exact"/>
      <w:jc w:val="left"/>
    </w:pPr>
    <w:rPr>
      <w:rFonts w:ascii="@宋体"/>
      <w:kern w:val="0"/>
      <w:sz w:val="24"/>
      <w:szCs w:val="20"/>
    </w:rPr>
  </w:style>
  <w:style w:type="paragraph" w:customStyle="1" w:styleId="36">
    <w:name w:val="3"/>
    <w:basedOn w:val="a"/>
    <w:next w:val="21"/>
    <w:qFormat/>
    <w:rsid w:val="00A75D3F"/>
    <w:pPr>
      <w:adjustRightInd w:val="0"/>
      <w:spacing w:line="400" w:lineRule="atLeast"/>
      <w:ind w:right="29" w:firstLine="540"/>
    </w:pPr>
    <w:rPr>
      <w:kern w:val="0"/>
      <w:sz w:val="24"/>
      <w:szCs w:val="20"/>
    </w:rPr>
  </w:style>
  <w:style w:type="paragraph" w:customStyle="1" w:styleId="font10">
    <w:name w:val="font10"/>
    <w:basedOn w:val="a"/>
    <w:qFormat/>
    <w:rsid w:val="00A75D3F"/>
    <w:pPr>
      <w:widowControl/>
      <w:spacing w:before="100" w:beforeAutospacing="1" w:after="100" w:afterAutospacing="1"/>
      <w:jc w:val="left"/>
    </w:pPr>
    <w:rPr>
      <w:rFonts w:ascii="宋体" w:hAnsi="宋体" w:hint="eastAsia"/>
      <w:kern w:val="0"/>
      <w:szCs w:val="21"/>
    </w:rPr>
  </w:style>
  <w:style w:type="paragraph" w:customStyle="1" w:styleId="xl52">
    <w:name w:val="xl52"/>
    <w:basedOn w:val="a"/>
    <w:qFormat/>
    <w:rsid w:val="00A75D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xl24">
    <w:name w:val="xl24"/>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68">
    <w:name w:val="xl68"/>
    <w:basedOn w:val="a"/>
    <w:qFormat/>
    <w:rsid w:val="00A75D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CharCharCharCharCharCharCharCharCharCharCharCharCharCharCharCharChar">
    <w:name w:val="普通文字 Char Char Char Char Char Char Char Char Char Char Char Char Char Char Char Char Char"/>
    <w:basedOn w:val="a"/>
    <w:next w:val="af7"/>
    <w:qFormat/>
    <w:rsid w:val="00A75D3F"/>
    <w:pPr>
      <w:widowControl/>
      <w:jc w:val="center"/>
    </w:pPr>
    <w:rPr>
      <w:rFonts w:ascii="宋体" w:hAnsi="Courier New"/>
      <w:sz w:val="18"/>
      <w:szCs w:val="18"/>
    </w:rPr>
  </w:style>
  <w:style w:type="paragraph" w:customStyle="1" w:styleId="afff9">
    <w:name w:val="我的正文"/>
    <w:basedOn w:val="a"/>
    <w:qFormat/>
    <w:rsid w:val="00A75D3F"/>
    <w:rPr>
      <w:rFonts w:ascii="宋体" w:hAnsi="宋体"/>
      <w:sz w:val="24"/>
    </w:rPr>
  </w:style>
  <w:style w:type="paragraph" w:customStyle="1" w:styleId="BG7">
    <w:name w:val="BG7"/>
    <w:basedOn w:val="BBT"/>
    <w:qFormat/>
    <w:rsid w:val="00A75D3F"/>
    <w:pPr>
      <w:spacing w:before="0" w:after="0" w:line="80" w:lineRule="exact"/>
    </w:pPr>
    <w:rPr>
      <w:sz w:val="11"/>
    </w:rPr>
  </w:style>
  <w:style w:type="paragraph" w:customStyle="1" w:styleId="BBT">
    <w:name w:val="BBT"/>
    <w:basedOn w:val="BG5-"/>
    <w:qFormat/>
    <w:rsid w:val="00A75D3F"/>
    <w:pPr>
      <w:spacing w:before="360" w:after="120" w:line="240" w:lineRule="auto"/>
    </w:pPr>
    <w:rPr>
      <w:sz w:val="28"/>
    </w:rPr>
  </w:style>
  <w:style w:type="paragraph" w:customStyle="1" w:styleId="TOC1">
    <w:name w:val="TOC 标题1"/>
    <w:basedOn w:val="1"/>
    <w:next w:val="a"/>
    <w:qFormat/>
    <w:rsid w:val="00A75D3F"/>
    <w:pPr>
      <w:keepLines/>
      <w:spacing w:before="480" w:after="0" w:line="276" w:lineRule="auto"/>
      <w:outlineLvl w:val="9"/>
    </w:pPr>
    <w:rPr>
      <w:color w:val="365F91"/>
      <w:kern w:val="0"/>
      <w:sz w:val="28"/>
      <w:szCs w:val="28"/>
    </w:rPr>
  </w:style>
  <w:style w:type="paragraph" w:customStyle="1" w:styleId="LBG5">
    <w:name w:val="LBG5"/>
    <w:basedOn w:val="a"/>
    <w:qFormat/>
    <w:rsid w:val="00A75D3F"/>
    <w:pPr>
      <w:autoSpaceDE w:val="0"/>
      <w:autoSpaceDN w:val="0"/>
      <w:adjustRightInd w:val="0"/>
      <w:spacing w:line="200" w:lineRule="exact"/>
      <w:jc w:val="left"/>
    </w:pPr>
    <w:rPr>
      <w:rFonts w:ascii="@宋体"/>
      <w:kern w:val="0"/>
      <w:szCs w:val="20"/>
    </w:rPr>
  </w:style>
  <w:style w:type="paragraph" w:customStyle="1" w:styleId="Char110">
    <w:name w:val="Char11"/>
    <w:basedOn w:val="a"/>
    <w:qFormat/>
    <w:rsid w:val="00A75D3F"/>
  </w:style>
  <w:style w:type="paragraph" w:customStyle="1" w:styleId="BG4-">
    <w:name w:val="BG4-"/>
    <w:basedOn w:val="BG5"/>
    <w:qFormat/>
    <w:rsid w:val="00A75D3F"/>
    <w:pPr>
      <w:spacing w:line="240" w:lineRule="exact"/>
    </w:pPr>
    <w:rPr>
      <w:sz w:val="24"/>
    </w:rPr>
  </w:style>
  <w:style w:type="paragraph" w:customStyle="1" w:styleId="font8">
    <w:name w:val="font8"/>
    <w:basedOn w:val="a"/>
    <w:qFormat/>
    <w:rsid w:val="00A75D3F"/>
    <w:pPr>
      <w:widowControl/>
      <w:spacing w:before="100" w:beforeAutospacing="1" w:after="100" w:afterAutospacing="1"/>
      <w:jc w:val="left"/>
    </w:pPr>
    <w:rPr>
      <w:rFonts w:ascii="宋体" w:hAnsi="宋体" w:hint="eastAsia"/>
      <w:kern w:val="0"/>
      <w:sz w:val="22"/>
      <w:szCs w:val="22"/>
    </w:rPr>
  </w:style>
  <w:style w:type="paragraph" w:customStyle="1" w:styleId="CM19">
    <w:name w:val="CM19"/>
    <w:basedOn w:val="Default"/>
    <w:next w:val="Default"/>
    <w:qFormat/>
    <w:rsid w:val="00A75D3F"/>
    <w:pPr>
      <w:spacing w:line="380" w:lineRule="atLeast"/>
    </w:pPr>
    <w:rPr>
      <w:rFonts w:cs="Times New Roman"/>
      <w:color w:val="auto"/>
    </w:rPr>
  </w:style>
  <w:style w:type="paragraph" w:customStyle="1" w:styleId="afffa">
    <w:name w:val="港珠澳表格"/>
    <w:basedOn w:val="a"/>
    <w:qFormat/>
    <w:rsid w:val="00A75D3F"/>
    <w:pPr>
      <w:spacing w:beforeLines="100" w:after="60"/>
      <w:jc w:val="center"/>
    </w:pPr>
    <w:rPr>
      <w:sz w:val="24"/>
    </w:rPr>
  </w:style>
  <w:style w:type="paragraph" w:customStyle="1" w:styleId="xl49">
    <w:name w:val="xl49"/>
    <w:basedOn w:val="a"/>
    <w:qFormat/>
    <w:rsid w:val="00A75D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BG8">
    <w:name w:val="BG8"/>
    <w:basedOn w:val="BG6"/>
    <w:qFormat/>
    <w:rsid w:val="00A75D3F"/>
    <w:pPr>
      <w:spacing w:line="100" w:lineRule="exact"/>
    </w:pPr>
    <w:rPr>
      <w:sz w:val="10"/>
    </w:rPr>
  </w:style>
  <w:style w:type="paragraph" w:customStyle="1" w:styleId="BG6">
    <w:name w:val="BG6"/>
    <w:basedOn w:val="BG5-"/>
    <w:qFormat/>
    <w:rsid w:val="00A75D3F"/>
    <w:pPr>
      <w:spacing w:line="140" w:lineRule="exact"/>
    </w:pPr>
    <w:rPr>
      <w:sz w:val="15"/>
    </w:rPr>
  </w:style>
  <w:style w:type="paragraph" w:customStyle="1" w:styleId="font9">
    <w:name w:val="font9"/>
    <w:basedOn w:val="a"/>
    <w:qFormat/>
    <w:rsid w:val="00A75D3F"/>
    <w:pPr>
      <w:widowControl/>
      <w:spacing w:before="100" w:beforeAutospacing="1" w:after="100" w:afterAutospacing="1"/>
      <w:jc w:val="left"/>
    </w:pPr>
    <w:rPr>
      <w:kern w:val="0"/>
      <w:szCs w:val="21"/>
    </w:rPr>
  </w:style>
  <w:style w:type="paragraph" w:customStyle="1" w:styleId="52">
    <w:name w:val="标题5"/>
    <w:basedOn w:val="a"/>
    <w:qFormat/>
    <w:rsid w:val="00A75D3F"/>
    <w:pPr>
      <w:adjustRightInd w:val="0"/>
      <w:spacing w:before="480" w:line="312" w:lineRule="atLeast"/>
      <w:jc w:val="center"/>
    </w:pPr>
    <w:rPr>
      <w:rFonts w:eastAsia="黑体"/>
      <w:kern w:val="0"/>
      <w:sz w:val="44"/>
      <w:szCs w:val="20"/>
    </w:rPr>
  </w:style>
  <w:style w:type="paragraph" w:customStyle="1" w:styleId="213">
    <w:name w:val="正文文本 (2)1"/>
    <w:basedOn w:val="a"/>
    <w:link w:val="29"/>
    <w:uiPriority w:val="99"/>
    <w:qFormat/>
    <w:rsid w:val="00A75D3F"/>
    <w:pPr>
      <w:shd w:val="clear" w:color="auto" w:fill="FFFFFF"/>
      <w:spacing w:before="300" w:line="439" w:lineRule="exact"/>
      <w:jc w:val="distribute"/>
    </w:pPr>
    <w:rPr>
      <w:rFonts w:ascii="MingLiU" w:eastAsia="MingLiU"/>
      <w:spacing w:val="20"/>
      <w:sz w:val="22"/>
      <w:szCs w:val="22"/>
    </w:rPr>
  </w:style>
  <w:style w:type="paragraph" w:customStyle="1" w:styleId="61">
    <w:name w:val="表格6"/>
    <w:basedOn w:val="51"/>
    <w:qFormat/>
    <w:rsid w:val="00A75D3F"/>
    <w:pPr>
      <w:ind w:left="737" w:firstLine="0"/>
    </w:pPr>
  </w:style>
  <w:style w:type="paragraph" w:customStyle="1" w:styleId="2a">
    <w:name w:val="2"/>
    <w:basedOn w:val="a"/>
    <w:qFormat/>
    <w:rsid w:val="00A75D3F"/>
    <w:pPr>
      <w:adjustRightInd w:val="0"/>
      <w:spacing w:line="420" w:lineRule="atLeast"/>
      <w:ind w:left="1134" w:hanging="227"/>
      <w:textAlignment w:val="baseline"/>
    </w:pPr>
    <w:rPr>
      <w:kern w:val="0"/>
      <w:szCs w:val="20"/>
    </w:rPr>
  </w:style>
  <w:style w:type="paragraph" w:customStyle="1" w:styleId="afffb">
    <w:name w:val="表格"/>
    <w:basedOn w:val="a"/>
    <w:qFormat/>
    <w:rsid w:val="00A75D3F"/>
    <w:pPr>
      <w:jc w:val="center"/>
      <w:textAlignment w:val="center"/>
    </w:pPr>
    <w:rPr>
      <w:rFonts w:ascii="华文细黑" w:hAnsi="华文细黑"/>
      <w:kern w:val="0"/>
      <w:szCs w:val="20"/>
    </w:rPr>
  </w:style>
  <w:style w:type="paragraph" w:customStyle="1" w:styleId="xl62">
    <w:name w:val="xl62"/>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2b">
    <w:name w:val="样式2"/>
    <w:basedOn w:val="aff"/>
    <w:next w:val="aff"/>
    <w:qFormat/>
    <w:rsid w:val="00A75D3F"/>
    <w:pPr>
      <w:pBdr>
        <w:bottom w:val="single" w:sz="4" w:space="1" w:color="auto"/>
      </w:pBdr>
      <w:tabs>
        <w:tab w:val="clear" w:pos="4153"/>
        <w:tab w:val="clear" w:pos="8306"/>
        <w:tab w:val="center" w:pos="4147"/>
        <w:tab w:val="right" w:pos="8309"/>
      </w:tabs>
      <w:adjustRightInd w:val="0"/>
      <w:snapToGrid/>
      <w:spacing w:before="60" w:after="60" w:line="420" w:lineRule="atLeast"/>
      <w:ind w:firstLine="454"/>
      <w:jc w:val="left"/>
    </w:pPr>
    <w:rPr>
      <w:rFonts w:eastAsia="黑体"/>
      <w:kern w:val="0"/>
      <w:sz w:val="21"/>
      <w:szCs w:val="20"/>
    </w:rPr>
  </w:style>
  <w:style w:type="paragraph" w:customStyle="1" w:styleId="2TimesNewRoman5020">
    <w:name w:val="样式 标题 2 + Times New Roman 四号 非加粗 段前: 5 磅 段后: 0 磅 行距: 固定值 20..."/>
    <w:basedOn w:val="2"/>
    <w:qFormat/>
    <w:rsid w:val="00A75D3F"/>
    <w:pPr>
      <w:keepLines/>
      <w:spacing w:before="100" w:after="0" w:line="400" w:lineRule="exact"/>
    </w:pPr>
    <w:rPr>
      <w:rFonts w:ascii="Times New Roman" w:eastAsia="黑体" w:hAnsi="Times New Roman" w:cs="宋体"/>
      <w:b w:val="0"/>
      <w:bCs w:val="0"/>
      <w:i w:val="0"/>
      <w:iCs w:val="0"/>
      <w:szCs w:val="20"/>
    </w:rPr>
  </w:style>
  <w:style w:type="paragraph" w:customStyle="1" w:styleId="ffff">
    <w:name w:val="附件正文ffff"/>
    <w:basedOn w:val="a"/>
    <w:link w:val="ffffChar"/>
    <w:qFormat/>
    <w:rsid w:val="00A75D3F"/>
    <w:pPr>
      <w:spacing w:line="340" w:lineRule="exact"/>
      <w:ind w:firstLineChars="200" w:firstLine="436"/>
    </w:pPr>
    <w:rPr>
      <w:rFonts w:ascii="方正宋三简体" w:eastAsia="方正宋三简体" w:hAnsi="Times New Roman"/>
      <w:spacing w:val="4"/>
      <w:szCs w:val="20"/>
    </w:rPr>
  </w:style>
  <w:style w:type="paragraph" w:customStyle="1" w:styleId="xl42">
    <w:name w:val="xl42"/>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65">
    <w:name w:val="xl65"/>
    <w:basedOn w:val="a"/>
    <w:qFormat/>
    <w:rsid w:val="00A75D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32">
    <w:name w:val="xl32"/>
    <w:basedOn w:val="a"/>
    <w:qFormat/>
    <w:rsid w:val="00A75D3F"/>
    <w:pPr>
      <w:widowControl/>
      <w:spacing w:before="100" w:beforeAutospacing="1" w:after="100" w:afterAutospacing="1"/>
      <w:jc w:val="center"/>
      <w:textAlignment w:val="center"/>
    </w:pPr>
    <w:rPr>
      <w:rFonts w:ascii="黑体" w:eastAsia="黑体" w:hAnsi="宋体" w:hint="eastAsia"/>
      <w:kern w:val="0"/>
      <w:sz w:val="32"/>
      <w:szCs w:val="32"/>
    </w:rPr>
  </w:style>
  <w:style w:type="paragraph" w:customStyle="1" w:styleId="CM57">
    <w:name w:val="CM57"/>
    <w:basedOn w:val="Default"/>
    <w:next w:val="Default"/>
    <w:qFormat/>
    <w:rsid w:val="00A75D3F"/>
    <w:pPr>
      <w:spacing w:line="343" w:lineRule="atLeast"/>
    </w:pPr>
    <w:rPr>
      <w:rFonts w:ascii="黑体" w:eastAsia="黑体" w:hAnsi="黑体" w:cs="Times New Roman"/>
      <w:color w:val="auto"/>
    </w:rPr>
  </w:style>
  <w:style w:type="paragraph" w:customStyle="1" w:styleId="xl40">
    <w:name w:val="xl40"/>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afffc">
    <w:name w:val="表格表头"/>
    <w:basedOn w:val="a"/>
    <w:qFormat/>
    <w:rsid w:val="00A75D3F"/>
    <w:pPr>
      <w:adjustRightInd w:val="0"/>
      <w:jc w:val="center"/>
    </w:pPr>
    <w:rPr>
      <w:b/>
      <w:kern w:val="0"/>
      <w:sz w:val="18"/>
      <w:szCs w:val="20"/>
    </w:rPr>
  </w:style>
  <w:style w:type="paragraph" w:customStyle="1" w:styleId="xl55">
    <w:name w:val="xl55"/>
    <w:basedOn w:val="a"/>
    <w:qFormat/>
    <w:rsid w:val="00A75D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3New">
    <w:name w:val="标题 3 New"/>
    <w:basedOn w:val="New"/>
    <w:next w:val="New"/>
    <w:qFormat/>
    <w:rsid w:val="00A75D3F"/>
    <w:pPr>
      <w:keepNext/>
      <w:keepLines/>
      <w:spacing w:before="260" w:after="260" w:line="415" w:lineRule="auto"/>
      <w:outlineLvl w:val="2"/>
    </w:pPr>
    <w:rPr>
      <w:b/>
      <w:bCs/>
      <w:sz w:val="32"/>
      <w:szCs w:val="32"/>
    </w:rPr>
  </w:style>
  <w:style w:type="paragraph" w:customStyle="1" w:styleId="xl26">
    <w:name w:val="xl26"/>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afffd">
    <w:name w:val="表格方字"/>
    <w:basedOn w:val="a"/>
    <w:qFormat/>
    <w:rsid w:val="00A75D3F"/>
    <w:pPr>
      <w:adjustRightInd w:val="0"/>
      <w:spacing w:before="60" w:after="60" w:line="420" w:lineRule="atLeast"/>
      <w:jc w:val="left"/>
      <w:textAlignment w:val="baseline"/>
    </w:pPr>
    <w:rPr>
      <w:kern w:val="0"/>
      <w:szCs w:val="20"/>
    </w:rPr>
  </w:style>
  <w:style w:type="paragraph" w:customStyle="1" w:styleId="C0">
    <w:name w:val="标题C"/>
    <w:qFormat/>
    <w:rsid w:val="00A75D3F"/>
    <w:pPr>
      <w:tabs>
        <w:tab w:val="left" w:pos="0"/>
      </w:tabs>
      <w:adjustRightInd w:val="0"/>
      <w:spacing w:line="600" w:lineRule="auto"/>
      <w:outlineLvl w:val="2"/>
    </w:pPr>
    <w:rPr>
      <w:rFonts w:ascii="MingLiU_HKSCS" w:eastAsia="MingLiU_HKSCS" w:hAnsi="MingLiU_HKSCS" w:cs="Plotter"/>
      <w:b/>
      <w:snapToGrid w:val="0"/>
      <w:sz w:val="28"/>
      <w:szCs w:val="20"/>
    </w:rPr>
  </w:style>
  <w:style w:type="paragraph" w:customStyle="1" w:styleId="New2">
    <w:name w:val="页眉 New"/>
    <w:basedOn w:val="New"/>
    <w:qFormat/>
    <w:rsid w:val="00A75D3F"/>
    <w:pPr>
      <w:pBdr>
        <w:bottom w:val="single" w:sz="6" w:space="1" w:color="auto"/>
      </w:pBdr>
      <w:tabs>
        <w:tab w:val="center" w:pos="4153"/>
        <w:tab w:val="right" w:pos="8306"/>
      </w:tabs>
      <w:snapToGrid w:val="0"/>
      <w:jc w:val="center"/>
    </w:pPr>
    <w:rPr>
      <w:sz w:val="18"/>
      <w:szCs w:val="18"/>
    </w:rPr>
  </w:style>
  <w:style w:type="paragraph" w:customStyle="1" w:styleId="afffe">
    <w:name w:val="表头"/>
    <w:basedOn w:val="afffd"/>
    <w:qFormat/>
    <w:rsid w:val="00A75D3F"/>
    <w:rPr>
      <w:rFonts w:ascii="黑体" w:eastAsia="黑体"/>
      <w:b/>
    </w:rPr>
  </w:style>
  <w:style w:type="paragraph" w:customStyle="1" w:styleId="37">
    <w:name w:val="目录3"/>
    <w:basedOn w:val="a"/>
    <w:qFormat/>
    <w:rsid w:val="00A75D3F"/>
    <w:pPr>
      <w:adjustRightInd w:val="0"/>
      <w:spacing w:line="420" w:lineRule="atLeast"/>
      <w:ind w:left="454" w:firstLine="425"/>
      <w:jc w:val="left"/>
    </w:pPr>
    <w:rPr>
      <w:kern w:val="0"/>
      <w:szCs w:val="20"/>
    </w:rPr>
  </w:style>
  <w:style w:type="paragraph" w:customStyle="1" w:styleId="62">
    <w:name w:val="6'"/>
    <w:basedOn w:val="a"/>
    <w:qFormat/>
    <w:rsid w:val="00A75D3F"/>
    <w:pPr>
      <w:autoSpaceDE w:val="0"/>
      <w:autoSpaceDN w:val="0"/>
      <w:adjustRightInd w:val="0"/>
      <w:snapToGrid w:val="0"/>
      <w:spacing w:line="320" w:lineRule="exact"/>
      <w:jc w:val="center"/>
      <w:textAlignment w:val="baseline"/>
    </w:pPr>
    <w:rPr>
      <w:spacing w:val="20"/>
      <w:kern w:val="28"/>
      <w:szCs w:val="20"/>
    </w:rPr>
  </w:style>
  <w:style w:type="paragraph" w:customStyle="1" w:styleId="CharCharCharCharCharCharCharCharCharCharCharCharCharCharCharCharCharChar1CharCharCharChar1">
    <w:name w:val="Char Char Char Char Char Char Char Char Char Char Char Char Char Char Char Char Char Char1 Char Char Char Char1"/>
    <w:basedOn w:val="a"/>
    <w:qFormat/>
    <w:rsid w:val="00A75D3F"/>
  </w:style>
  <w:style w:type="paragraph" w:customStyle="1" w:styleId="affff">
    <w:name w:val="海盘说明"/>
    <w:basedOn w:val="a"/>
    <w:qFormat/>
    <w:rsid w:val="00A75D3F"/>
    <w:pPr>
      <w:adjustRightInd w:val="0"/>
      <w:spacing w:line="360" w:lineRule="exact"/>
      <w:ind w:firstLineChars="199" w:firstLine="199"/>
    </w:pPr>
    <w:rPr>
      <w:b/>
      <w:kern w:val="0"/>
      <w:szCs w:val="20"/>
    </w:rPr>
  </w:style>
  <w:style w:type="paragraph" w:customStyle="1" w:styleId="38">
    <w:name w:val="正文3"/>
    <w:qFormat/>
    <w:rsid w:val="00A75D3F"/>
    <w:pPr>
      <w:widowControl w:val="0"/>
      <w:adjustRightInd w:val="0"/>
      <w:spacing w:line="312" w:lineRule="atLeast"/>
      <w:jc w:val="both"/>
    </w:pPr>
    <w:rPr>
      <w:rFonts w:ascii="宋体" w:eastAsia="MingLiU_HKSCS" w:hAnsi="MingLiU_HKSCS"/>
      <w:sz w:val="34"/>
      <w:szCs w:val="20"/>
    </w:rPr>
  </w:style>
  <w:style w:type="paragraph" w:customStyle="1" w:styleId="43">
    <w:name w:val="表格4"/>
    <w:basedOn w:val="a"/>
    <w:qFormat/>
    <w:rsid w:val="00A75D3F"/>
    <w:pPr>
      <w:adjustRightInd w:val="0"/>
      <w:spacing w:line="420" w:lineRule="atLeast"/>
      <w:ind w:left="1021"/>
      <w:textAlignment w:val="baseline"/>
    </w:pPr>
    <w:rPr>
      <w:kern w:val="0"/>
      <w:szCs w:val="20"/>
    </w:rPr>
  </w:style>
  <w:style w:type="paragraph" w:customStyle="1" w:styleId="xl34">
    <w:name w:val="xl34"/>
    <w:basedOn w:val="a"/>
    <w:qFormat/>
    <w:rsid w:val="00A75D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2c">
    <w:name w:val="目录2"/>
    <w:basedOn w:val="a"/>
    <w:qFormat/>
    <w:rsid w:val="00A75D3F"/>
    <w:pPr>
      <w:adjustRightInd w:val="0"/>
      <w:spacing w:line="420" w:lineRule="atLeast"/>
      <w:ind w:left="227"/>
    </w:pPr>
    <w:rPr>
      <w:kern w:val="0"/>
      <w:szCs w:val="20"/>
    </w:rPr>
  </w:style>
  <w:style w:type="paragraph" w:customStyle="1" w:styleId="xl35">
    <w:name w:val="xl35"/>
    <w:basedOn w:val="a"/>
    <w:qFormat/>
    <w:rsid w:val="00A75D3F"/>
    <w:pPr>
      <w:widowControl/>
      <w:pBdr>
        <w:left w:val="single" w:sz="8" w:space="0" w:color="auto"/>
        <w:bottom w:val="single" w:sz="4" w:space="0" w:color="auto"/>
        <w:right w:val="single" w:sz="4" w:space="0" w:color="auto"/>
      </w:pBdr>
      <w:spacing w:before="100" w:beforeAutospacing="1" w:after="100" w:afterAutospacing="1"/>
      <w:jc w:val="center"/>
    </w:pPr>
    <w:rPr>
      <w:rFonts w:ascii="楷体_GB2312" w:eastAsia="楷体_GB2312" w:hAnsi="宋体"/>
      <w:kern w:val="0"/>
      <w:sz w:val="24"/>
    </w:rPr>
  </w:style>
  <w:style w:type="paragraph" w:customStyle="1" w:styleId="xl54">
    <w:name w:val="xl54"/>
    <w:basedOn w:val="a"/>
    <w:qFormat/>
    <w:rsid w:val="00A75D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M84">
    <w:name w:val="CM84"/>
    <w:basedOn w:val="a"/>
    <w:next w:val="a"/>
    <w:qFormat/>
    <w:rsid w:val="00A75D3F"/>
    <w:pPr>
      <w:autoSpaceDE w:val="0"/>
      <w:autoSpaceDN w:val="0"/>
      <w:adjustRightInd w:val="0"/>
      <w:spacing w:before="100" w:beforeAutospacing="1"/>
      <w:jc w:val="left"/>
    </w:pPr>
    <w:rPr>
      <w:rFonts w:ascii="黑体" w:eastAsia="黑体" w:hAnsi="黑体"/>
      <w:kern w:val="0"/>
      <w:sz w:val="24"/>
    </w:rPr>
  </w:style>
  <w:style w:type="paragraph" w:customStyle="1" w:styleId="ParaChar">
    <w:name w:val="默认段落字体 Para Char"/>
    <w:basedOn w:val="a"/>
    <w:qFormat/>
    <w:rsid w:val="00A75D3F"/>
    <w:pPr>
      <w:spacing w:line="360" w:lineRule="auto"/>
      <w:ind w:firstLineChars="200" w:firstLine="200"/>
    </w:pPr>
    <w:rPr>
      <w:rFonts w:ascii="宋体" w:hAnsi="宋体"/>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A75D3F"/>
  </w:style>
  <w:style w:type="paragraph" w:customStyle="1" w:styleId="xl70">
    <w:name w:val="xl70"/>
    <w:basedOn w:val="a"/>
    <w:qFormat/>
    <w:rsid w:val="00A75D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affff0">
    <w:name w:val="抄送单位"/>
    <w:basedOn w:val="a"/>
    <w:qFormat/>
    <w:rsid w:val="00A75D3F"/>
    <w:pPr>
      <w:widowControl/>
      <w:spacing w:before="100" w:beforeAutospacing="1" w:after="100" w:afterAutospacing="1" w:line="560" w:lineRule="atLeast"/>
      <w:ind w:left="1276" w:hanging="936"/>
    </w:pPr>
    <w:rPr>
      <w:rFonts w:ascii="Times New Roman" w:eastAsia="仿宋_GB2312" w:hAnsi="Times New Roman"/>
      <w:spacing w:val="30"/>
      <w:kern w:val="0"/>
      <w:sz w:val="32"/>
      <w:szCs w:val="32"/>
    </w:rPr>
  </w:style>
  <w:style w:type="paragraph" w:customStyle="1" w:styleId="affff1">
    <w:name w:val="主题词"/>
    <w:basedOn w:val="a"/>
    <w:qFormat/>
    <w:rsid w:val="00A75D3F"/>
    <w:pPr>
      <w:widowControl/>
      <w:spacing w:line="560" w:lineRule="atLeast"/>
    </w:pPr>
    <w:rPr>
      <w:rFonts w:ascii="Times New Roman" w:eastAsia="黑体" w:hAnsi="Times New Roman"/>
      <w:spacing w:val="8"/>
      <w:kern w:val="0"/>
      <w:sz w:val="32"/>
      <w:szCs w:val="32"/>
    </w:rPr>
  </w:style>
  <w:style w:type="paragraph" w:customStyle="1" w:styleId="affff2">
    <w:name w:val="主送单位"/>
    <w:basedOn w:val="a"/>
    <w:qFormat/>
    <w:rsid w:val="00A75D3F"/>
    <w:pPr>
      <w:widowControl/>
      <w:spacing w:line="560" w:lineRule="atLeast"/>
    </w:pPr>
    <w:rPr>
      <w:rFonts w:ascii="Times New Roman" w:eastAsia="仿宋_GB2312" w:hAnsi="Times New Roman"/>
      <w:kern w:val="0"/>
      <w:sz w:val="32"/>
      <w:szCs w:val="32"/>
    </w:rPr>
  </w:style>
  <w:style w:type="character" w:customStyle="1" w:styleId="160">
    <w:name w:val="16"/>
    <w:basedOn w:val="a0"/>
    <w:qFormat/>
    <w:rsid w:val="00A75D3F"/>
    <w:rPr>
      <w:rFonts w:ascii="Calibri" w:eastAsia="仿宋_GB2312" w:hAnsi="Calibri" w:cs="Calibri" w:hint="default"/>
      <w:spacing w:val="30"/>
      <w:sz w:val="32"/>
      <w:szCs w:val="32"/>
    </w:rPr>
  </w:style>
  <w:style w:type="character" w:customStyle="1" w:styleId="29">
    <w:name w:val="正文文本 (2)_"/>
    <w:link w:val="213"/>
    <w:uiPriority w:val="99"/>
    <w:qFormat/>
    <w:locked/>
    <w:rsid w:val="00A75D3F"/>
    <w:rPr>
      <w:rFonts w:ascii="MingLiU" w:eastAsia="MingLiU" w:hAnsi="MingLiU_HKSCS"/>
      <w:spacing w:val="20"/>
      <w:kern w:val="2"/>
      <w:shd w:val="clear" w:color="auto" w:fill="FFFFFF"/>
    </w:rPr>
  </w:style>
  <w:style w:type="character" w:customStyle="1" w:styleId="640pt">
    <w:name w:val="标题 #6 (4) + 间距 0 pt"/>
    <w:uiPriority w:val="99"/>
    <w:qFormat/>
    <w:rsid w:val="00A75D3F"/>
    <w:rPr>
      <w:rFonts w:ascii="MingLiU" w:eastAsia="MingLiU" w:cs="MingLiU"/>
      <w:spacing w:val="10"/>
      <w:sz w:val="26"/>
      <w:szCs w:val="26"/>
      <w:u w:val="none"/>
    </w:rPr>
  </w:style>
  <w:style w:type="paragraph" w:customStyle="1" w:styleId="CM7">
    <w:name w:val="CM7"/>
    <w:basedOn w:val="Default"/>
    <w:next w:val="Default"/>
    <w:qFormat/>
    <w:rsid w:val="00A75D3F"/>
    <w:rPr>
      <w:rFonts w:ascii="黑体" w:eastAsia="黑体" w:hAnsi="Calibri" w:cs="Times New Roman"/>
      <w:color w:val="auto"/>
    </w:rPr>
  </w:style>
  <w:style w:type="paragraph" w:customStyle="1" w:styleId="CM91">
    <w:name w:val="CM91"/>
    <w:basedOn w:val="Default"/>
    <w:next w:val="Default"/>
    <w:qFormat/>
    <w:rsid w:val="00A75D3F"/>
    <w:pPr>
      <w:spacing w:after="680"/>
    </w:pPr>
    <w:rPr>
      <w:rFonts w:ascii="黑体" w:eastAsia="黑体" w:hAnsi="Calibri" w:cs="Times New Roman"/>
      <w:color w:val="auto"/>
    </w:rPr>
  </w:style>
  <w:style w:type="paragraph" w:customStyle="1" w:styleId="CM76">
    <w:name w:val="CM76"/>
    <w:basedOn w:val="Default"/>
    <w:next w:val="Default"/>
    <w:qFormat/>
    <w:rsid w:val="00A75D3F"/>
    <w:pPr>
      <w:spacing w:after="248"/>
    </w:pPr>
    <w:rPr>
      <w:rFonts w:ascii="黑体" w:eastAsia="黑体" w:hAnsi="Calibri" w:cs="Times New Roman"/>
      <w:color w:val="auto"/>
    </w:rPr>
  </w:style>
  <w:style w:type="paragraph" w:customStyle="1" w:styleId="CM99">
    <w:name w:val="CM99"/>
    <w:basedOn w:val="Default"/>
    <w:next w:val="Default"/>
    <w:qFormat/>
    <w:rsid w:val="00A75D3F"/>
    <w:pPr>
      <w:spacing w:after="1580"/>
    </w:pPr>
    <w:rPr>
      <w:rFonts w:ascii="黑体" w:eastAsia="黑体" w:hAnsi="Calibri" w:cs="Times New Roman"/>
      <w:color w:val="auto"/>
    </w:rPr>
  </w:style>
  <w:style w:type="paragraph" w:customStyle="1" w:styleId="CM12">
    <w:name w:val="CM12"/>
    <w:basedOn w:val="Default"/>
    <w:next w:val="Default"/>
    <w:qFormat/>
    <w:rsid w:val="00A75D3F"/>
    <w:pPr>
      <w:spacing w:line="383" w:lineRule="atLeast"/>
    </w:pPr>
    <w:rPr>
      <w:rFonts w:ascii="黑体" w:eastAsia="黑体" w:hAnsi="Calibri" w:cs="Times New Roman"/>
      <w:color w:val="auto"/>
    </w:rPr>
  </w:style>
  <w:style w:type="paragraph" w:customStyle="1" w:styleId="CM74">
    <w:name w:val="CM74"/>
    <w:basedOn w:val="Default"/>
    <w:next w:val="Default"/>
    <w:qFormat/>
    <w:rsid w:val="00A75D3F"/>
    <w:pPr>
      <w:spacing w:after="448"/>
    </w:pPr>
    <w:rPr>
      <w:rFonts w:ascii="黑体" w:eastAsia="黑体" w:hAnsi="Calibri" w:cs="Times New Roman"/>
      <w:color w:val="auto"/>
    </w:rPr>
  </w:style>
  <w:style w:type="paragraph" w:customStyle="1" w:styleId="CM92">
    <w:name w:val="CM92"/>
    <w:basedOn w:val="Default"/>
    <w:next w:val="Default"/>
    <w:qFormat/>
    <w:rsid w:val="00A75D3F"/>
    <w:pPr>
      <w:spacing w:after="1953"/>
    </w:pPr>
    <w:rPr>
      <w:rFonts w:ascii="黑体" w:eastAsia="黑体" w:hAnsi="Calibri" w:cs="Times New Roman"/>
      <w:color w:val="auto"/>
    </w:rPr>
  </w:style>
  <w:style w:type="paragraph" w:customStyle="1" w:styleId="CM75">
    <w:name w:val="CM75"/>
    <w:basedOn w:val="Default"/>
    <w:next w:val="Default"/>
    <w:qFormat/>
    <w:rsid w:val="00A75D3F"/>
    <w:pPr>
      <w:spacing w:after="368"/>
    </w:pPr>
    <w:rPr>
      <w:rFonts w:ascii="黑体" w:eastAsia="黑体" w:hAnsi="Calibri" w:cs="Times New Roman"/>
      <w:color w:val="auto"/>
    </w:rPr>
  </w:style>
  <w:style w:type="paragraph" w:customStyle="1" w:styleId="a0-TBL-BR-1">
    <w:name w:val="a0-TBL-BR-1"/>
    <w:qFormat/>
    <w:rsid w:val="00A75D3F"/>
    <w:pPr>
      <w:widowControl w:val="0"/>
      <w:jc w:val="both"/>
    </w:pPr>
    <w:rPr>
      <w:rFonts w:ascii="Times New Roman" w:eastAsia="宋体" w:hAnsi="Times New Roman"/>
      <w:kern w:val="2"/>
      <w:sz w:val="21"/>
      <w:szCs w:val="24"/>
    </w:rPr>
  </w:style>
  <w:style w:type="character" w:customStyle="1" w:styleId="ffffChar">
    <w:name w:val="附件正文ffff Char"/>
    <w:link w:val="ffff"/>
    <w:qFormat/>
    <w:locked/>
    <w:rsid w:val="00A75D3F"/>
    <w:rPr>
      <w:rFonts w:ascii="方正宋三简体" w:eastAsia="方正宋三简体" w:hAnsi="Times New Roman"/>
      <w:spacing w:val="4"/>
      <w:kern w:val="2"/>
      <w:sz w:val="21"/>
      <w:szCs w:val="20"/>
    </w:rPr>
  </w:style>
  <w:style w:type="character" w:customStyle="1" w:styleId="statute-detail-baseinfo-value">
    <w:name w:val="statute-detail-baseinfo-value"/>
    <w:basedOn w:val="a0"/>
    <w:qFormat/>
    <w:rsid w:val="00A75D3F"/>
  </w:style>
  <w:style w:type="paragraph" w:customStyle="1" w:styleId="TableParagraph">
    <w:name w:val="Table Paragraph"/>
    <w:basedOn w:val="a"/>
    <w:uiPriority w:val="1"/>
    <w:qFormat/>
    <w:rsid w:val="00A75D3F"/>
    <w:pPr>
      <w:autoSpaceDE w:val="0"/>
      <w:autoSpaceDN w:val="0"/>
      <w:jc w:val="left"/>
    </w:pPr>
    <w:rPr>
      <w:rFonts w:ascii="宋体" w:hAnsi="宋体" w:cs="宋体"/>
      <w:kern w:val="0"/>
      <w:sz w:val="22"/>
      <w:lang w:val="zh-CN" w:bidi="zh-CN"/>
    </w:rPr>
  </w:style>
  <w:style w:type="character" w:customStyle="1" w:styleId="210pt30">
    <w:name w:val="正文文本 (2) + 10 pt30"/>
    <w:uiPriority w:val="99"/>
    <w:qFormat/>
    <w:rsid w:val="00A75D3F"/>
    <w:rPr>
      <w:rFonts w:ascii="MingLiU" w:eastAsia="MingLiU" w:cs="MingLiU"/>
      <w:spacing w:val="30"/>
      <w:sz w:val="20"/>
      <w:szCs w:val="20"/>
      <w:u w:val="none"/>
    </w:rPr>
  </w:style>
  <w:style w:type="character" w:customStyle="1" w:styleId="151">
    <w:name w:val="正文文本 (15)_"/>
    <w:link w:val="152"/>
    <w:uiPriority w:val="99"/>
    <w:qFormat/>
    <w:locked/>
    <w:rsid w:val="00A75D3F"/>
    <w:rPr>
      <w:rFonts w:ascii="MingLiU" w:eastAsia="MingLiU" w:cs="MingLiU"/>
      <w:b/>
      <w:bCs/>
      <w:sz w:val="28"/>
      <w:szCs w:val="28"/>
      <w:shd w:val="clear" w:color="auto" w:fill="FFFFFF"/>
    </w:rPr>
  </w:style>
  <w:style w:type="paragraph" w:customStyle="1" w:styleId="152">
    <w:name w:val="正文文本 (15)"/>
    <w:basedOn w:val="a"/>
    <w:link w:val="151"/>
    <w:uiPriority w:val="99"/>
    <w:qFormat/>
    <w:rsid w:val="00A75D3F"/>
    <w:pPr>
      <w:shd w:val="clear" w:color="auto" w:fill="FFFFFF"/>
      <w:spacing w:before="120" w:after="420" w:line="240" w:lineRule="atLeast"/>
      <w:jc w:val="distribute"/>
    </w:pPr>
    <w:rPr>
      <w:rFonts w:ascii="MingLiU" w:eastAsia="MingLiU" w:hAnsiTheme="minorHAnsi" w:cs="MingLiU"/>
      <w:b/>
      <w:bCs/>
      <w:kern w:val="0"/>
      <w:sz w:val="28"/>
      <w:szCs w:val="28"/>
    </w:rPr>
  </w:style>
  <w:style w:type="paragraph" w:customStyle="1" w:styleId="39">
    <w:name w:val="修订3"/>
    <w:uiPriority w:val="99"/>
    <w:unhideWhenUsed/>
    <w:qFormat/>
    <w:rsid w:val="00A75D3F"/>
    <w:rPr>
      <w:rFonts w:ascii="MingLiU_HKSCS" w:eastAsia="MingLiU_HKSCS" w:hAnsi="MingLiU_HKS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uiPriority="0" w:qFormat="1"/>
    <w:lsdException w:name="header" w:qFormat="1"/>
    <w:lsdException w:name="footer" w:qFormat="1"/>
    <w:lsdException w:name="caption" w:uiPriority="0" w:qFormat="1"/>
    <w:lsdException w:name="footnote reference" w:qFormat="1"/>
    <w:lsdException w:name="annotation reference" w:uiPriority="0" w:qFormat="1"/>
    <w:lsdException w:name="page number" w:uiPriority="0" w:qFormat="1"/>
    <w:lsdException w:name="endnote reference" w:uiPriority="0" w:qFormat="1"/>
    <w:lsdException w:name="endnote text" w:uiPriority="0" w:qFormat="1"/>
    <w:lsdException w:name="toa heading" w:qFormat="1"/>
    <w:lsdException w:name="List"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75D3F"/>
    <w:pPr>
      <w:widowControl w:val="0"/>
      <w:jc w:val="both"/>
    </w:pPr>
    <w:rPr>
      <w:rFonts w:ascii="MingLiU_HKSCS" w:eastAsia="MingLiU_HKSCS" w:hAnsi="MingLiU_HKSCS"/>
      <w:kern w:val="2"/>
      <w:sz w:val="21"/>
      <w:szCs w:val="24"/>
    </w:rPr>
  </w:style>
  <w:style w:type="paragraph" w:styleId="1">
    <w:name w:val="heading 1"/>
    <w:basedOn w:val="a"/>
    <w:next w:val="a"/>
    <w:link w:val="1Char"/>
    <w:qFormat/>
    <w:rsid w:val="00857F98"/>
    <w:pPr>
      <w:keepNext/>
      <w:spacing w:before="240" w:after="60"/>
      <w:outlineLvl w:val="0"/>
    </w:pPr>
    <w:rPr>
      <w:rFonts w:ascii="Cambria" w:eastAsia="宋体" w:hAnsi="Cambria"/>
      <w:b/>
      <w:bCs/>
      <w:kern w:val="32"/>
      <w:sz w:val="32"/>
      <w:szCs w:val="32"/>
    </w:rPr>
  </w:style>
  <w:style w:type="paragraph" w:styleId="2">
    <w:name w:val="heading 2"/>
    <w:basedOn w:val="a"/>
    <w:next w:val="a"/>
    <w:link w:val="2Char"/>
    <w:unhideWhenUsed/>
    <w:qFormat/>
    <w:rsid w:val="00857F98"/>
    <w:pPr>
      <w:keepNext/>
      <w:spacing w:before="240" w:after="60"/>
      <w:outlineLvl w:val="1"/>
    </w:pPr>
    <w:rPr>
      <w:rFonts w:ascii="Cambria" w:eastAsia="宋体" w:hAnsi="Cambria"/>
      <w:b/>
      <w:bCs/>
      <w:i/>
      <w:iCs/>
      <w:sz w:val="28"/>
      <w:szCs w:val="28"/>
    </w:rPr>
  </w:style>
  <w:style w:type="paragraph" w:styleId="3">
    <w:name w:val="heading 3"/>
    <w:basedOn w:val="a"/>
    <w:next w:val="a"/>
    <w:link w:val="3Char"/>
    <w:unhideWhenUsed/>
    <w:qFormat/>
    <w:rsid w:val="00857F98"/>
    <w:pPr>
      <w:keepNext/>
      <w:spacing w:before="240" w:after="60"/>
      <w:outlineLvl w:val="2"/>
    </w:pPr>
    <w:rPr>
      <w:rFonts w:ascii="Cambria" w:eastAsia="宋体" w:hAnsi="Cambria"/>
      <w:b/>
      <w:bCs/>
      <w:sz w:val="26"/>
      <w:szCs w:val="26"/>
    </w:rPr>
  </w:style>
  <w:style w:type="paragraph" w:styleId="4">
    <w:name w:val="heading 4"/>
    <w:basedOn w:val="a"/>
    <w:next w:val="a"/>
    <w:link w:val="4Char"/>
    <w:unhideWhenUsed/>
    <w:qFormat/>
    <w:rsid w:val="00857F98"/>
    <w:pPr>
      <w:keepNext/>
      <w:spacing w:before="240" w:after="60"/>
      <w:outlineLvl w:val="3"/>
    </w:pPr>
    <w:rPr>
      <w:rFonts w:ascii="Times New Roman" w:eastAsia="宋体" w:hAnsi="Times New Roman"/>
      <w:b/>
      <w:bCs/>
      <w:sz w:val="28"/>
      <w:szCs w:val="28"/>
    </w:rPr>
  </w:style>
  <w:style w:type="paragraph" w:styleId="5">
    <w:name w:val="heading 5"/>
    <w:basedOn w:val="a"/>
    <w:next w:val="a"/>
    <w:link w:val="5Char"/>
    <w:uiPriority w:val="9"/>
    <w:unhideWhenUsed/>
    <w:qFormat/>
    <w:rsid w:val="00857F98"/>
    <w:pPr>
      <w:spacing w:before="240" w:after="60"/>
      <w:outlineLvl w:val="4"/>
    </w:pPr>
    <w:rPr>
      <w:rFonts w:ascii="Times New Roman" w:eastAsia="宋体" w:hAnsi="Times New Roman"/>
      <w:b/>
      <w:bCs/>
      <w:i/>
      <w:iCs/>
      <w:sz w:val="26"/>
      <w:szCs w:val="26"/>
    </w:rPr>
  </w:style>
  <w:style w:type="paragraph" w:styleId="6">
    <w:name w:val="heading 6"/>
    <w:basedOn w:val="a"/>
    <w:next w:val="a"/>
    <w:link w:val="6Char"/>
    <w:unhideWhenUsed/>
    <w:qFormat/>
    <w:rsid w:val="00857F98"/>
    <w:pPr>
      <w:spacing w:before="240" w:after="60"/>
      <w:outlineLvl w:val="5"/>
    </w:pPr>
    <w:rPr>
      <w:rFonts w:ascii="Times New Roman" w:eastAsia="宋体" w:hAnsi="Times New Roman"/>
      <w:b/>
      <w:bCs/>
      <w:sz w:val="22"/>
      <w:szCs w:val="22"/>
    </w:rPr>
  </w:style>
  <w:style w:type="paragraph" w:styleId="7">
    <w:name w:val="heading 7"/>
    <w:basedOn w:val="a"/>
    <w:next w:val="a"/>
    <w:link w:val="7Char"/>
    <w:unhideWhenUsed/>
    <w:qFormat/>
    <w:rsid w:val="00857F98"/>
    <w:pPr>
      <w:spacing w:before="240" w:after="60"/>
      <w:outlineLvl w:val="6"/>
    </w:pPr>
    <w:rPr>
      <w:rFonts w:ascii="Times New Roman" w:eastAsia="宋体" w:hAnsi="Times New Roman"/>
    </w:rPr>
  </w:style>
  <w:style w:type="paragraph" w:styleId="8">
    <w:name w:val="heading 8"/>
    <w:basedOn w:val="a"/>
    <w:next w:val="a"/>
    <w:link w:val="8Char"/>
    <w:unhideWhenUsed/>
    <w:qFormat/>
    <w:rsid w:val="00857F98"/>
    <w:pPr>
      <w:spacing w:before="240" w:after="60"/>
      <w:outlineLvl w:val="7"/>
    </w:pPr>
    <w:rPr>
      <w:rFonts w:ascii="Times New Roman" w:eastAsia="宋体" w:hAnsi="Times New Roman"/>
      <w:i/>
      <w:iCs/>
    </w:rPr>
  </w:style>
  <w:style w:type="paragraph" w:styleId="9">
    <w:name w:val="heading 9"/>
    <w:basedOn w:val="a"/>
    <w:next w:val="a"/>
    <w:link w:val="9Char"/>
    <w:unhideWhenUsed/>
    <w:qFormat/>
    <w:rsid w:val="00857F98"/>
    <w:pPr>
      <w:spacing w:before="240" w:after="60"/>
      <w:outlineLvl w:val="8"/>
    </w:pPr>
    <w:rPr>
      <w:rFonts w:ascii="Cambria" w:eastAsia="宋体"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857F98"/>
    <w:rPr>
      <w:rFonts w:ascii="Cambria" w:eastAsia="宋体" w:hAnsi="Cambria"/>
      <w:b/>
      <w:bCs/>
      <w:kern w:val="32"/>
      <w:sz w:val="32"/>
      <w:szCs w:val="32"/>
    </w:rPr>
  </w:style>
  <w:style w:type="character" w:customStyle="1" w:styleId="2Char">
    <w:name w:val="标题 2 Char"/>
    <w:link w:val="2"/>
    <w:qFormat/>
    <w:rsid w:val="00857F98"/>
    <w:rPr>
      <w:rFonts w:ascii="Cambria" w:eastAsia="宋体" w:hAnsi="Cambria"/>
      <w:b/>
      <w:bCs/>
      <w:i/>
      <w:iCs/>
      <w:sz w:val="28"/>
      <w:szCs w:val="28"/>
    </w:rPr>
  </w:style>
  <w:style w:type="character" w:customStyle="1" w:styleId="3Char">
    <w:name w:val="标题 3 Char"/>
    <w:link w:val="3"/>
    <w:qFormat/>
    <w:rsid w:val="00857F98"/>
    <w:rPr>
      <w:rFonts w:ascii="Cambria" w:eastAsia="宋体" w:hAnsi="Cambria"/>
      <w:b/>
      <w:bCs/>
      <w:sz w:val="26"/>
      <w:szCs w:val="26"/>
    </w:rPr>
  </w:style>
  <w:style w:type="character" w:customStyle="1" w:styleId="4Char">
    <w:name w:val="标题 4 Char"/>
    <w:link w:val="4"/>
    <w:qFormat/>
    <w:rsid w:val="00857F98"/>
    <w:rPr>
      <w:rFonts w:ascii="Times New Roman" w:eastAsia="宋体" w:hAnsi="Times New Roman"/>
      <w:b/>
      <w:bCs/>
      <w:sz w:val="28"/>
      <w:szCs w:val="28"/>
    </w:rPr>
  </w:style>
  <w:style w:type="character" w:customStyle="1" w:styleId="5Char">
    <w:name w:val="标题 5 Char"/>
    <w:link w:val="5"/>
    <w:uiPriority w:val="9"/>
    <w:qFormat/>
    <w:rsid w:val="00857F98"/>
    <w:rPr>
      <w:rFonts w:ascii="Times New Roman" w:eastAsia="宋体" w:hAnsi="Times New Roman"/>
      <w:b/>
      <w:bCs/>
      <w:i/>
      <w:iCs/>
      <w:sz w:val="26"/>
      <w:szCs w:val="26"/>
    </w:rPr>
  </w:style>
  <w:style w:type="character" w:customStyle="1" w:styleId="6Char">
    <w:name w:val="标题 6 Char"/>
    <w:link w:val="6"/>
    <w:qFormat/>
    <w:rsid w:val="00857F98"/>
    <w:rPr>
      <w:rFonts w:ascii="Times New Roman" w:eastAsia="宋体" w:hAnsi="Times New Roman"/>
      <w:b/>
      <w:bCs/>
    </w:rPr>
  </w:style>
  <w:style w:type="character" w:customStyle="1" w:styleId="7Char">
    <w:name w:val="标题 7 Char"/>
    <w:link w:val="7"/>
    <w:qFormat/>
    <w:rsid w:val="00857F98"/>
    <w:rPr>
      <w:rFonts w:ascii="Times New Roman" w:eastAsia="宋体" w:hAnsi="Times New Roman"/>
      <w:sz w:val="24"/>
      <w:szCs w:val="24"/>
    </w:rPr>
  </w:style>
  <w:style w:type="character" w:customStyle="1" w:styleId="8Char">
    <w:name w:val="标题 8 Char"/>
    <w:link w:val="8"/>
    <w:qFormat/>
    <w:rsid w:val="00857F98"/>
    <w:rPr>
      <w:rFonts w:ascii="Times New Roman" w:eastAsia="宋体" w:hAnsi="Times New Roman"/>
      <w:i/>
      <w:iCs/>
      <w:sz w:val="24"/>
      <w:szCs w:val="24"/>
    </w:rPr>
  </w:style>
  <w:style w:type="character" w:customStyle="1" w:styleId="9Char">
    <w:name w:val="标题 9 Char"/>
    <w:link w:val="9"/>
    <w:qFormat/>
    <w:rsid w:val="00857F98"/>
    <w:rPr>
      <w:rFonts w:ascii="Cambria" w:eastAsia="宋体" w:hAnsi="Cambria"/>
    </w:rPr>
  </w:style>
  <w:style w:type="paragraph" w:styleId="a3">
    <w:name w:val="annotation text"/>
    <w:basedOn w:val="a"/>
    <w:link w:val="Char"/>
    <w:qFormat/>
    <w:rsid w:val="00857F98"/>
    <w:rPr>
      <w:rFonts w:ascii="Times New Roman" w:eastAsia="宋体" w:hAnsi="Times New Roman"/>
    </w:rPr>
  </w:style>
  <w:style w:type="character" w:customStyle="1" w:styleId="Char">
    <w:name w:val="批注文字 Char"/>
    <w:link w:val="a3"/>
    <w:qFormat/>
    <w:rsid w:val="00857F98"/>
    <w:rPr>
      <w:rFonts w:ascii="Times New Roman" w:eastAsia="宋体" w:hAnsi="Times New Roman"/>
      <w:kern w:val="2"/>
      <w:sz w:val="21"/>
      <w:szCs w:val="24"/>
    </w:rPr>
  </w:style>
  <w:style w:type="paragraph" w:styleId="a4">
    <w:name w:val="Title"/>
    <w:basedOn w:val="a"/>
    <w:next w:val="a"/>
    <w:link w:val="Char0"/>
    <w:qFormat/>
    <w:rsid w:val="00857F98"/>
    <w:pPr>
      <w:spacing w:before="240" w:after="60"/>
      <w:jc w:val="center"/>
      <w:outlineLvl w:val="0"/>
    </w:pPr>
    <w:rPr>
      <w:rFonts w:ascii="Cambria" w:eastAsia="宋体" w:hAnsi="Cambria"/>
      <w:b/>
      <w:bCs/>
      <w:kern w:val="28"/>
      <w:sz w:val="32"/>
      <w:szCs w:val="32"/>
    </w:rPr>
  </w:style>
  <w:style w:type="character" w:customStyle="1" w:styleId="Char0">
    <w:name w:val="标题 Char"/>
    <w:link w:val="a4"/>
    <w:qFormat/>
    <w:rsid w:val="00857F98"/>
    <w:rPr>
      <w:rFonts w:ascii="Cambria" w:eastAsia="宋体" w:hAnsi="Cambria"/>
      <w:b/>
      <w:bCs/>
      <w:kern w:val="28"/>
      <w:sz w:val="32"/>
      <w:szCs w:val="32"/>
    </w:rPr>
  </w:style>
  <w:style w:type="paragraph" w:styleId="a5">
    <w:name w:val="Subtitle"/>
    <w:basedOn w:val="a"/>
    <w:next w:val="a"/>
    <w:link w:val="Char1"/>
    <w:qFormat/>
    <w:rsid w:val="00857F98"/>
    <w:pPr>
      <w:spacing w:after="60"/>
      <w:jc w:val="center"/>
      <w:outlineLvl w:val="1"/>
    </w:pPr>
    <w:rPr>
      <w:rFonts w:ascii="Cambria" w:eastAsia="宋体" w:hAnsi="Cambria"/>
    </w:rPr>
  </w:style>
  <w:style w:type="character" w:customStyle="1" w:styleId="Char1">
    <w:name w:val="副标题 Char"/>
    <w:link w:val="a5"/>
    <w:qFormat/>
    <w:rsid w:val="00857F98"/>
    <w:rPr>
      <w:rFonts w:ascii="Cambria" w:eastAsia="宋体" w:hAnsi="Cambria"/>
      <w:sz w:val="24"/>
      <w:szCs w:val="24"/>
    </w:rPr>
  </w:style>
  <w:style w:type="character" w:styleId="a6">
    <w:name w:val="Strong"/>
    <w:qFormat/>
    <w:rsid w:val="00857F98"/>
    <w:rPr>
      <w:rFonts w:ascii="Times New Roman" w:eastAsia="宋体" w:hAnsi="Times New Roman" w:cs="Times New Roman"/>
      <w:b/>
      <w:bCs/>
    </w:rPr>
  </w:style>
  <w:style w:type="character" w:styleId="a7">
    <w:name w:val="Emphasis"/>
    <w:uiPriority w:val="20"/>
    <w:qFormat/>
    <w:rsid w:val="00857F98"/>
    <w:rPr>
      <w:rFonts w:ascii="Calibri" w:eastAsia="宋体" w:hAnsi="Calibri" w:cs="Times New Roman"/>
      <w:b/>
      <w:i/>
      <w:iCs/>
    </w:rPr>
  </w:style>
  <w:style w:type="paragraph" w:styleId="a8">
    <w:name w:val="Normal (Web)"/>
    <w:basedOn w:val="a"/>
    <w:link w:val="Char2"/>
    <w:uiPriority w:val="99"/>
    <w:qFormat/>
    <w:rsid w:val="00857F98"/>
    <w:pPr>
      <w:spacing w:before="100" w:beforeAutospacing="1" w:after="100" w:afterAutospacing="1"/>
    </w:pPr>
    <w:rPr>
      <w:rFonts w:ascii="宋体" w:eastAsia="宋体" w:hAnsi="宋体" w:cs="宋体"/>
      <w:sz w:val="15"/>
      <w:szCs w:val="15"/>
    </w:rPr>
  </w:style>
  <w:style w:type="character" w:customStyle="1" w:styleId="Char2">
    <w:name w:val="普通(网站) Char"/>
    <w:link w:val="a8"/>
    <w:rsid w:val="00857F98"/>
    <w:rPr>
      <w:rFonts w:ascii="宋体" w:eastAsia="宋体" w:hAnsi="宋体" w:cs="宋体"/>
      <w:sz w:val="15"/>
      <w:szCs w:val="15"/>
    </w:rPr>
  </w:style>
  <w:style w:type="paragraph" w:styleId="a9">
    <w:name w:val="No Spacing"/>
    <w:basedOn w:val="a"/>
    <w:uiPriority w:val="1"/>
    <w:qFormat/>
    <w:rsid w:val="00857F98"/>
    <w:rPr>
      <w:szCs w:val="32"/>
    </w:rPr>
  </w:style>
  <w:style w:type="paragraph" w:styleId="aa">
    <w:name w:val="List Paragraph"/>
    <w:basedOn w:val="a"/>
    <w:link w:val="Char3"/>
    <w:qFormat/>
    <w:rsid w:val="00857F98"/>
    <w:pPr>
      <w:ind w:left="720"/>
      <w:contextualSpacing/>
    </w:pPr>
  </w:style>
  <w:style w:type="character" w:customStyle="1" w:styleId="Char3">
    <w:name w:val="列出段落 Char"/>
    <w:link w:val="aa"/>
    <w:uiPriority w:val="34"/>
    <w:rsid w:val="00857F98"/>
    <w:rPr>
      <w:sz w:val="24"/>
      <w:szCs w:val="24"/>
    </w:rPr>
  </w:style>
  <w:style w:type="paragraph" w:styleId="ab">
    <w:name w:val="Quote"/>
    <w:basedOn w:val="a"/>
    <w:next w:val="a"/>
    <w:link w:val="Char4"/>
    <w:uiPriority w:val="29"/>
    <w:qFormat/>
    <w:rsid w:val="00857F98"/>
    <w:rPr>
      <w:rFonts w:ascii="Times New Roman" w:eastAsia="宋体" w:hAnsi="Times New Roman"/>
      <w:i/>
    </w:rPr>
  </w:style>
  <w:style w:type="character" w:customStyle="1" w:styleId="Char4">
    <w:name w:val="引用 Char"/>
    <w:link w:val="ab"/>
    <w:uiPriority w:val="29"/>
    <w:rsid w:val="00857F98"/>
    <w:rPr>
      <w:rFonts w:ascii="Times New Roman" w:eastAsia="宋体" w:hAnsi="Times New Roman"/>
      <w:i/>
      <w:sz w:val="24"/>
      <w:szCs w:val="24"/>
    </w:rPr>
  </w:style>
  <w:style w:type="paragraph" w:styleId="ac">
    <w:name w:val="Intense Quote"/>
    <w:basedOn w:val="a"/>
    <w:next w:val="a"/>
    <w:link w:val="Char5"/>
    <w:uiPriority w:val="30"/>
    <w:qFormat/>
    <w:rsid w:val="00857F98"/>
    <w:pPr>
      <w:ind w:left="720" w:right="720"/>
    </w:pPr>
    <w:rPr>
      <w:rFonts w:ascii="Times New Roman" w:eastAsia="宋体" w:hAnsi="Times New Roman"/>
      <w:b/>
      <w:i/>
      <w:szCs w:val="22"/>
    </w:rPr>
  </w:style>
  <w:style w:type="character" w:customStyle="1" w:styleId="Char5">
    <w:name w:val="明显引用 Char"/>
    <w:link w:val="ac"/>
    <w:uiPriority w:val="30"/>
    <w:rsid w:val="00857F98"/>
    <w:rPr>
      <w:rFonts w:ascii="Times New Roman" w:eastAsia="宋体" w:hAnsi="Times New Roman"/>
      <w:b/>
      <w:i/>
      <w:sz w:val="24"/>
    </w:rPr>
  </w:style>
  <w:style w:type="character" w:styleId="ad">
    <w:name w:val="Subtle Emphasis"/>
    <w:uiPriority w:val="19"/>
    <w:qFormat/>
    <w:rsid w:val="00857F98"/>
    <w:rPr>
      <w:i/>
      <w:color w:val="5A5A5A"/>
    </w:rPr>
  </w:style>
  <w:style w:type="character" w:styleId="ae">
    <w:name w:val="Intense Emphasis"/>
    <w:uiPriority w:val="21"/>
    <w:qFormat/>
    <w:rsid w:val="00857F98"/>
    <w:rPr>
      <w:rFonts w:ascii="Times New Roman" w:eastAsia="宋体" w:hAnsi="Times New Roman" w:cs="Times New Roman"/>
      <w:b/>
      <w:i/>
      <w:sz w:val="24"/>
      <w:szCs w:val="24"/>
      <w:u w:val="single"/>
    </w:rPr>
  </w:style>
  <w:style w:type="character" w:styleId="af">
    <w:name w:val="Subtle Reference"/>
    <w:uiPriority w:val="31"/>
    <w:qFormat/>
    <w:rsid w:val="00857F98"/>
    <w:rPr>
      <w:rFonts w:ascii="Times New Roman" w:eastAsia="宋体" w:hAnsi="Times New Roman" w:cs="Times New Roman"/>
      <w:sz w:val="24"/>
      <w:szCs w:val="24"/>
      <w:u w:val="single"/>
    </w:rPr>
  </w:style>
  <w:style w:type="character" w:styleId="af0">
    <w:name w:val="Intense Reference"/>
    <w:uiPriority w:val="32"/>
    <w:qFormat/>
    <w:rsid w:val="00857F98"/>
    <w:rPr>
      <w:rFonts w:ascii="Times New Roman" w:eastAsia="宋体" w:hAnsi="Times New Roman" w:cs="Times New Roman"/>
      <w:b/>
      <w:sz w:val="24"/>
      <w:u w:val="single"/>
    </w:rPr>
  </w:style>
  <w:style w:type="character" w:styleId="af1">
    <w:name w:val="Book Title"/>
    <w:uiPriority w:val="33"/>
    <w:qFormat/>
    <w:rsid w:val="00857F98"/>
    <w:rPr>
      <w:rFonts w:ascii="Cambria" w:eastAsia="宋体" w:hAnsi="Cambria" w:cs="Times New Roman"/>
      <w:b/>
      <w:i/>
      <w:sz w:val="24"/>
      <w:szCs w:val="24"/>
    </w:rPr>
  </w:style>
  <w:style w:type="paragraph" w:styleId="TOC">
    <w:name w:val="TOC Heading"/>
    <w:basedOn w:val="1"/>
    <w:next w:val="a"/>
    <w:uiPriority w:val="39"/>
    <w:unhideWhenUsed/>
    <w:qFormat/>
    <w:rsid w:val="00857F98"/>
    <w:pPr>
      <w:outlineLvl w:val="9"/>
    </w:pPr>
  </w:style>
  <w:style w:type="paragraph" w:styleId="af2">
    <w:name w:val="Normal Indent"/>
    <w:basedOn w:val="a"/>
    <w:qFormat/>
    <w:rsid w:val="00A75D3F"/>
    <w:pPr>
      <w:ind w:firstLineChars="200" w:firstLine="420"/>
    </w:pPr>
  </w:style>
  <w:style w:type="paragraph" w:styleId="70">
    <w:name w:val="toc 7"/>
    <w:basedOn w:val="a"/>
    <w:next w:val="a"/>
    <w:uiPriority w:val="39"/>
    <w:unhideWhenUsed/>
    <w:qFormat/>
    <w:rsid w:val="00A75D3F"/>
    <w:pPr>
      <w:ind w:leftChars="1200" w:left="2520"/>
    </w:pPr>
    <w:rPr>
      <w:rFonts w:ascii="Calibri" w:eastAsia="宋体" w:hAnsi="Calibri"/>
      <w:szCs w:val="22"/>
    </w:rPr>
  </w:style>
  <w:style w:type="paragraph" w:styleId="af3">
    <w:name w:val="caption"/>
    <w:basedOn w:val="a"/>
    <w:next w:val="a"/>
    <w:qFormat/>
    <w:rsid w:val="00A75D3F"/>
    <w:rPr>
      <w:rFonts w:ascii="Arial" w:eastAsia="黑体" w:hAnsi="Arial" w:cs="Arial"/>
      <w:sz w:val="20"/>
      <w:szCs w:val="20"/>
    </w:rPr>
  </w:style>
  <w:style w:type="paragraph" w:styleId="af4">
    <w:name w:val="Document Map"/>
    <w:basedOn w:val="a"/>
    <w:link w:val="Char6"/>
    <w:qFormat/>
    <w:rsid w:val="00A75D3F"/>
    <w:rPr>
      <w:rFonts w:ascii="宋体"/>
      <w:sz w:val="18"/>
      <w:szCs w:val="18"/>
    </w:rPr>
  </w:style>
  <w:style w:type="character" w:customStyle="1" w:styleId="Char6">
    <w:name w:val="文档结构图 Char"/>
    <w:basedOn w:val="a0"/>
    <w:link w:val="af4"/>
    <w:qFormat/>
    <w:rsid w:val="00A75D3F"/>
    <w:rPr>
      <w:rFonts w:ascii="宋体" w:eastAsia="MingLiU_HKSCS" w:hAnsi="MingLiU_HKSCS"/>
      <w:kern w:val="2"/>
      <w:sz w:val="18"/>
      <w:szCs w:val="18"/>
    </w:rPr>
  </w:style>
  <w:style w:type="paragraph" w:styleId="af5">
    <w:name w:val="toa heading"/>
    <w:basedOn w:val="a"/>
    <w:next w:val="a"/>
    <w:uiPriority w:val="99"/>
    <w:qFormat/>
    <w:rsid w:val="00A75D3F"/>
    <w:pPr>
      <w:autoSpaceDE w:val="0"/>
      <w:autoSpaceDN w:val="0"/>
      <w:adjustRightInd w:val="0"/>
      <w:snapToGrid w:val="0"/>
      <w:spacing w:before="120" w:line="360" w:lineRule="auto"/>
    </w:pPr>
    <w:rPr>
      <w:rFonts w:ascii="Arial" w:hAnsi="Arial"/>
      <w:snapToGrid w:val="0"/>
      <w:color w:val="000000"/>
      <w:kern w:val="0"/>
      <w:szCs w:val="20"/>
    </w:rPr>
  </w:style>
  <w:style w:type="paragraph" w:styleId="af6">
    <w:name w:val="Salutation"/>
    <w:basedOn w:val="a"/>
    <w:next w:val="a"/>
    <w:link w:val="Char7"/>
    <w:qFormat/>
    <w:rsid w:val="00A75D3F"/>
    <w:rPr>
      <w:sz w:val="28"/>
      <w:szCs w:val="28"/>
    </w:rPr>
  </w:style>
  <w:style w:type="character" w:customStyle="1" w:styleId="Char7">
    <w:name w:val="称呼 Char"/>
    <w:basedOn w:val="a0"/>
    <w:link w:val="af6"/>
    <w:qFormat/>
    <w:rsid w:val="00A75D3F"/>
    <w:rPr>
      <w:rFonts w:ascii="MingLiU_HKSCS" w:eastAsia="MingLiU_HKSCS" w:hAnsi="MingLiU_HKSCS"/>
      <w:kern w:val="2"/>
      <w:sz w:val="28"/>
      <w:szCs w:val="28"/>
    </w:rPr>
  </w:style>
  <w:style w:type="paragraph" w:styleId="30">
    <w:name w:val="Body Text 3"/>
    <w:basedOn w:val="a"/>
    <w:link w:val="3Char0"/>
    <w:qFormat/>
    <w:rsid w:val="00A75D3F"/>
    <w:rPr>
      <w:rFonts w:ascii="宋体"/>
      <w:sz w:val="24"/>
      <w:szCs w:val="20"/>
    </w:rPr>
  </w:style>
  <w:style w:type="character" w:customStyle="1" w:styleId="3Char0">
    <w:name w:val="正文文本 3 Char"/>
    <w:basedOn w:val="a0"/>
    <w:link w:val="30"/>
    <w:qFormat/>
    <w:rsid w:val="00A75D3F"/>
    <w:rPr>
      <w:rFonts w:ascii="宋体" w:eastAsia="MingLiU_HKSCS" w:hAnsi="MingLiU_HKSCS"/>
      <w:kern w:val="2"/>
      <w:sz w:val="24"/>
      <w:szCs w:val="20"/>
    </w:rPr>
  </w:style>
  <w:style w:type="paragraph" w:styleId="af7">
    <w:name w:val="Body Text"/>
    <w:basedOn w:val="a"/>
    <w:link w:val="Char10"/>
    <w:qFormat/>
    <w:rsid w:val="00A75D3F"/>
    <w:pPr>
      <w:spacing w:after="120"/>
    </w:pPr>
  </w:style>
  <w:style w:type="character" w:customStyle="1" w:styleId="Char8">
    <w:name w:val="正文文本 Char"/>
    <w:basedOn w:val="a0"/>
    <w:qFormat/>
    <w:rsid w:val="00A75D3F"/>
    <w:rPr>
      <w:rFonts w:ascii="MingLiU_HKSCS" w:eastAsia="MingLiU_HKSCS" w:hAnsi="MingLiU_HKSCS"/>
      <w:kern w:val="2"/>
      <w:sz w:val="21"/>
      <w:szCs w:val="24"/>
    </w:rPr>
  </w:style>
  <w:style w:type="paragraph" w:styleId="af8">
    <w:name w:val="Body Text Indent"/>
    <w:basedOn w:val="a"/>
    <w:link w:val="Char9"/>
    <w:qFormat/>
    <w:rsid w:val="00A75D3F"/>
    <w:pPr>
      <w:spacing w:after="120"/>
      <w:ind w:leftChars="200" w:left="420"/>
    </w:pPr>
  </w:style>
  <w:style w:type="character" w:customStyle="1" w:styleId="Char9">
    <w:name w:val="正文文本缩进 Char"/>
    <w:basedOn w:val="a0"/>
    <w:link w:val="af8"/>
    <w:qFormat/>
    <w:rsid w:val="00A75D3F"/>
    <w:rPr>
      <w:rFonts w:ascii="MingLiU_HKSCS" w:eastAsia="MingLiU_HKSCS" w:hAnsi="MingLiU_HKSCS"/>
      <w:kern w:val="2"/>
      <w:sz w:val="21"/>
      <w:szCs w:val="24"/>
    </w:rPr>
  </w:style>
  <w:style w:type="paragraph" w:styleId="20">
    <w:name w:val="List 2"/>
    <w:basedOn w:val="a"/>
    <w:unhideWhenUsed/>
    <w:qFormat/>
    <w:rsid w:val="00A75D3F"/>
    <w:pPr>
      <w:ind w:left="840" w:hanging="420"/>
    </w:pPr>
    <w:rPr>
      <w:szCs w:val="20"/>
    </w:rPr>
  </w:style>
  <w:style w:type="paragraph" w:styleId="af9">
    <w:name w:val="Block Text"/>
    <w:basedOn w:val="a"/>
    <w:unhideWhenUsed/>
    <w:qFormat/>
    <w:rsid w:val="00A75D3F"/>
    <w:pPr>
      <w:spacing w:line="246" w:lineRule="exact"/>
      <w:ind w:left="-31" w:right="-90"/>
      <w:jc w:val="center"/>
    </w:pPr>
    <w:rPr>
      <w:szCs w:val="20"/>
    </w:rPr>
  </w:style>
  <w:style w:type="paragraph" w:styleId="50">
    <w:name w:val="toc 5"/>
    <w:basedOn w:val="a"/>
    <w:next w:val="a"/>
    <w:uiPriority w:val="39"/>
    <w:unhideWhenUsed/>
    <w:qFormat/>
    <w:rsid w:val="00A75D3F"/>
    <w:pPr>
      <w:ind w:leftChars="800" w:left="1680"/>
    </w:pPr>
    <w:rPr>
      <w:rFonts w:ascii="Calibri" w:eastAsia="宋体" w:hAnsi="Calibri"/>
      <w:szCs w:val="22"/>
    </w:rPr>
  </w:style>
  <w:style w:type="paragraph" w:styleId="31">
    <w:name w:val="toc 3"/>
    <w:basedOn w:val="a"/>
    <w:next w:val="a"/>
    <w:uiPriority w:val="39"/>
    <w:unhideWhenUsed/>
    <w:qFormat/>
    <w:rsid w:val="00A75D3F"/>
    <w:pPr>
      <w:widowControl/>
      <w:spacing w:after="100" w:line="276" w:lineRule="auto"/>
      <w:ind w:left="440"/>
      <w:jc w:val="left"/>
    </w:pPr>
    <w:rPr>
      <w:rFonts w:ascii="Calibri" w:eastAsia="宋体" w:hAnsi="Calibri"/>
      <w:kern w:val="0"/>
      <w:sz w:val="22"/>
      <w:szCs w:val="22"/>
    </w:rPr>
  </w:style>
  <w:style w:type="paragraph" w:styleId="afa">
    <w:name w:val="Plain Text"/>
    <w:basedOn w:val="a"/>
    <w:link w:val="Chara"/>
    <w:uiPriority w:val="99"/>
    <w:qFormat/>
    <w:rsid w:val="00A75D3F"/>
    <w:rPr>
      <w:rFonts w:ascii="宋体" w:eastAsia="宋体" w:hAnsi="Courier New"/>
      <w:szCs w:val="20"/>
    </w:rPr>
  </w:style>
  <w:style w:type="character" w:customStyle="1" w:styleId="Chara">
    <w:name w:val="纯文本 Char"/>
    <w:basedOn w:val="a0"/>
    <w:link w:val="afa"/>
    <w:uiPriority w:val="99"/>
    <w:qFormat/>
    <w:rsid w:val="00A75D3F"/>
    <w:rPr>
      <w:rFonts w:ascii="宋体" w:eastAsia="宋体" w:hAnsi="Courier New"/>
      <w:kern w:val="2"/>
      <w:sz w:val="21"/>
      <w:szCs w:val="20"/>
    </w:rPr>
  </w:style>
  <w:style w:type="paragraph" w:styleId="80">
    <w:name w:val="toc 8"/>
    <w:basedOn w:val="a"/>
    <w:next w:val="a"/>
    <w:uiPriority w:val="39"/>
    <w:unhideWhenUsed/>
    <w:qFormat/>
    <w:rsid w:val="00A75D3F"/>
    <w:pPr>
      <w:ind w:leftChars="1400" w:left="2940"/>
    </w:pPr>
    <w:rPr>
      <w:rFonts w:ascii="Calibri" w:eastAsia="宋体" w:hAnsi="Calibri"/>
      <w:szCs w:val="22"/>
    </w:rPr>
  </w:style>
  <w:style w:type="paragraph" w:styleId="afb">
    <w:name w:val="Date"/>
    <w:basedOn w:val="a"/>
    <w:next w:val="a"/>
    <w:link w:val="Charb"/>
    <w:qFormat/>
    <w:rsid w:val="00A75D3F"/>
    <w:rPr>
      <w:sz w:val="24"/>
      <w:szCs w:val="20"/>
    </w:rPr>
  </w:style>
  <w:style w:type="character" w:customStyle="1" w:styleId="Charb">
    <w:name w:val="日期 Char"/>
    <w:basedOn w:val="a0"/>
    <w:link w:val="afb"/>
    <w:qFormat/>
    <w:rsid w:val="00A75D3F"/>
    <w:rPr>
      <w:rFonts w:ascii="MingLiU_HKSCS" w:eastAsia="MingLiU_HKSCS" w:hAnsi="MingLiU_HKSCS"/>
      <w:kern w:val="2"/>
      <w:sz w:val="24"/>
      <w:szCs w:val="20"/>
    </w:rPr>
  </w:style>
  <w:style w:type="paragraph" w:styleId="21">
    <w:name w:val="Body Text Indent 2"/>
    <w:basedOn w:val="a"/>
    <w:link w:val="2Char0"/>
    <w:qFormat/>
    <w:rsid w:val="00A75D3F"/>
    <w:pPr>
      <w:spacing w:line="500" w:lineRule="exact"/>
      <w:ind w:firstLineChars="200" w:firstLine="540"/>
    </w:pPr>
    <w:rPr>
      <w:rFonts w:ascii="宋体" w:hAnsi="宋体"/>
      <w:sz w:val="27"/>
      <w:szCs w:val="27"/>
    </w:rPr>
  </w:style>
  <w:style w:type="character" w:customStyle="1" w:styleId="2Char0">
    <w:name w:val="正文文本缩进 2 Char"/>
    <w:basedOn w:val="a0"/>
    <w:link w:val="21"/>
    <w:qFormat/>
    <w:rsid w:val="00A75D3F"/>
    <w:rPr>
      <w:rFonts w:ascii="宋体" w:eastAsia="MingLiU_HKSCS" w:hAnsi="宋体"/>
      <w:kern w:val="2"/>
      <w:sz w:val="27"/>
      <w:szCs w:val="27"/>
    </w:rPr>
  </w:style>
  <w:style w:type="paragraph" w:styleId="afc">
    <w:name w:val="endnote text"/>
    <w:basedOn w:val="a"/>
    <w:link w:val="Charc"/>
    <w:qFormat/>
    <w:rsid w:val="00A75D3F"/>
    <w:pPr>
      <w:snapToGrid w:val="0"/>
      <w:jc w:val="left"/>
    </w:pPr>
  </w:style>
  <w:style w:type="character" w:customStyle="1" w:styleId="Charc">
    <w:name w:val="尾注文本 Char"/>
    <w:basedOn w:val="a0"/>
    <w:link w:val="afc"/>
    <w:qFormat/>
    <w:rsid w:val="00A75D3F"/>
    <w:rPr>
      <w:rFonts w:ascii="MingLiU_HKSCS" w:eastAsia="MingLiU_HKSCS" w:hAnsi="MingLiU_HKSCS"/>
      <w:kern w:val="2"/>
      <w:sz w:val="21"/>
      <w:szCs w:val="24"/>
    </w:rPr>
  </w:style>
  <w:style w:type="paragraph" w:styleId="afd">
    <w:name w:val="Balloon Text"/>
    <w:basedOn w:val="a"/>
    <w:link w:val="Chard"/>
    <w:qFormat/>
    <w:rsid w:val="00A75D3F"/>
    <w:rPr>
      <w:sz w:val="18"/>
      <w:szCs w:val="18"/>
    </w:rPr>
  </w:style>
  <w:style w:type="character" w:customStyle="1" w:styleId="Chard">
    <w:name w:val="批注框文本 Char"/>
    <w:basedOn w:val="a0"/>
    <w:link w:val="afd"/>
    <w:qFormat/>
    <w:rsid w:val="00A75D3F"/>
    <w:rPr>
      <w:rFonts w:ascii="MingLiU_HKSCS" w:eastAsia="MingLiU_HKSCS" w:hAnsi="MingLiU_HKSCS"/>
      <w:kern w:val="2"/>
      <w:sz w:val="18"/>
      <w:szCs w:val="18"/>
    </w:rPr>
  </w:style>
  <w:style w:type="paragraph" w:styleId="afe">
    <w:name w:val="footer"/>
    <w:basedOn w:val="a"/>
    <w:link w:val="Chare"/>
    <w:uiPriority w:val="99"/>
    <w:qFormat/>
    <w:rsid w:val="00A75D3F"/>
    <w:pPr>
      <w:tabs>
        <w:tab w:val="center" w:pos="4153"/>
        <w:tab w:val="right" w:pos="8306"/>
      </w:tabs>
      <w:snapToGrid w:val="0"/>
      <w:jc w:val="left"/>
    </w:pPr>
    <w:rPr>
      <w:rFonts w:eastAsia="宋体"/>
      <w:sz w:val="18"/>
      <w:szCs w:val="18"/>
    </w:rPr>
  </w:style>
  <w:style w:type="character" w:customStyle="1" w:styleId="Chare">
    <w:name w:val="页脚 Char"/>
    <w:basedOn w:val="a0"/>
    <w:link w:val="afe"/>
    <w:uiPriority w:val="99"/>
    <w:qFormat/>
    <w:rsid w:val="00A75D3F"/>
    <w:rPr>
      <w:rFonts w:ascii="MingLiU_HKSCS" w:eastAsia="宋体" w:hAnsi="MingLiU_HKSCS"/>
      <w:kern w:val="2"/>
      <w:sz w:val="18"/>
      <w:szCs w:val="18"/>
    </w:rPr>
  </w:style>
  <w:style w:type="paragraph" w:styleId="aff">
    <w:name w:val="header"/>
    <w:basedOn w:val="a"/>
    <w:link w:val="Charf"/>
    <w:uiPriority w:val="99"/>
    <w:qFormat/>
    <w:rsid w:val="00A75D3F"/>
    <w:pPr>
      <w:tabs>
        <w:tab w:val="center" w:pos="4153"/>
        <w:tab w:val="right" w:pos="8306"/>
      </w:tabs>
      <w:snapToGrid w:val="0"/>
      <w:jc w:val="center"/>
    </w:pPr>
    <w:rPr>
      <w:sz w:val="18"/>
      <w:szCs w:val="18"/>
    </w:rPr>
  </w:style>
  <w:style w:type="character" w:customStyle="1" w:styleId="Charf">
    <w:name w:val="页眉 Char"/>
    <w:basedOn w:val="a0"/>
    <w:link w:val="aff"/>
    <w:uiPriority w:val="99"/>
    <w:qFormat/>
    <w:rsid w:val="00A75D3F"/>
    <w:rPr>
      <w:rFonts w:ascii="MingLiU_HKSCS" w:eastAsia="MingLiU_HKSCS" w:hAnsi="MingLiU_HKSCS"/>
      <w:kern w:val="2"/>
      <w:sz w:val="18"/>
      <w:szCs w:val="18"/>
    </w:rPr>
  </w:style>
  <w:style w:type="paragraph" w:styleId="10">
    <w:name w:val="toc 1"/>
    <w:basedOn w:val="a"/>
    <w:next w:val="a"/>
    <w:uiPriority w:val="39"/>
    <w:qFormat/>
    <w:rsid w:val="00A75D3F"/>
    <w:pPr>
      <w:tabs>
        <w:tab w:val="right" w:leader="dot" w:pos="8805"/>
      </w:tabs>
      <w:spacing w:line="440" w:lineRule="exact"/>
      <w:jc w:val="center"/>
    </w:pPr>
    <w:rPr>
      <w:sz w:val="20"/>
      <w:szCs w:val="20"/>
    </w:rPr>
  </w:style>
  <w:style w:type="paragraph" w:styleId="40">
    <w:name w:val="toc 4"/>
    <w:basedOn w:val="a"/>
    <w:next w:val="a"/>
    <w:uiPriority w:val="39"/>
    <w:unhideWhenUsed/>
    <w:qFormat/>
    <w:rsid w:val="00A75D3F"/>
    <w:pPr>
      <w:ind w:leftChars="600" w:left="1260"/>
    </w:pPr>
    <w:rPr>
      <w:rFonts w:ascii="Calibri" w:eastAsia="宋体" w:hAnsi="Calibri"/>
      <w:szCs w:val="22"/>
    </w:rPr>
  </w:style>
  <w:style w:type="paragraph" w:styleId="aff0">
    <w:name w:val="List"/>
    <w:basedOn w:val="af7"/>
    <w:qFormat/>
    <w:rsid w:val="00A75D3F"/>
    <w:pPr>
      <w:spacing w:after="220" w:line="220" w:lineRule="atLeast"/>
      <w:ind w:left="720" w:hanging="360"/>
    </w:pPr>
    <w:rPr>
      <w:szCs w:val="21"/>
    </w:rPr>
  </w:style>
  <w:style w:type="paragraph" w:styleId="aff1">
    <w:name w:val="footnote text"/>
    <w:basedOn w:val="a"/>
    <w:link w:val="Charf0"/>
    <w:uiPriority w:val="99"/>
    <w:qFormat/>
    <w:rsid w:val="00A75D3F"/>
    <w:pPr>
      <w:adjustRightInd w:val="0"/>
      <w:snapToGrid w:val="0"/>
      <w:spacing w:line="420" w:lineRule="atLeast"/>
      <w:ind w:firstLine="454"/>
      <w:jc w:val="left"/>
      <w:textAlignment w:val="baseline"/>
    </w:pPr>
    <w:rPr>
      <w:kern w:val="0"/>
      <w:sz w:val="18"/>
      <w:szCs w:val="20"/>
    </w:rPr>
  </w:style>
  <w:style w:type="character" w:customStyle="1" w:styleId="Charf0">
    <w:name w:val="脚注文本 Char"/>
    <w:basedOn w:val="a0"/>
    <w:link w:val="aff1"/>
    <w:uiPriority w:val="99"/>
    <w:qFormat/>
    <w:rsid w:val="00A75D3F"/>
    <w:rPr>
      <w:rFonts w:ascii="MingLiU_HKSCS" w:eastAsia="MingLiU_HKSCS" w:hAnsi="MingLiU_HKSCS"/>
      <w:sz w:val="18"/>
      <w:szCs w:val="20"/>
    </w:rPr>
  </w:style>
  <w:style w:type="paragraph" w:styleId="60">
    <w:name w:val="toc 6"/>
    <w:basedOn w:val="a"/>
    <w:next w:val="a"/>
    <w:uiPriority w:val="39"/>
    <w:unhideWhenUsed/>
    <w:qFormat/>
    <w:rsid w:val="00A75D3F"/>
    <w:pPr>
      <w:ind w:leftChars="1000" w:left="2100"/>
    </w:pPr>
    <w:rPr>
      <w:rFonts w:ascii="Calibri" w:eastAsia="宋体" w:hAnsi="Calibri"/>
      <w:szCs w:val="22"/>
    </w:rPr>
  </w:style>
  <w:style w:type="paragraph" w:styleId="32">
    <w:name w:val="Body Text Indent 3"/>
    <w:basedOn w:val="a"/>
    <w:link w:val="3Char1"/>
    <w:qFormat/>
    <w:rsid w:val="00A75D3F"/>
    <w:pPr>
      <w:spacing w:after="120"/>
      <w:ind w:leftChars="200" w:left="420"/>
    </w:pPr>
    <w:rPr>
      <w:sz w:val="16"/>
      <w:szCs w:val="16"/>
    </w:rPr>
  </w:style>
  <w:style w:type="character" w:customStyle="1" w:styleId="3Char1">
    <w:name w:val="正文文本缩进 3 Char"/>
    <w:basedOn w:val="a0"/>
    <w:link w:val="32"/>
    <w:qFormat/>
    <w:rsid w:val="00A75D3F"/>
    <w:rPr>
      <w:rFonts w:ascii="MingLiU_HKSCS" w:eastAsia="MingLiU_HKSCS" w:hAnsi="MingLiU_HKSCS"/>
      <w:kern w:val="2"/>
      <w:sz w:val="16"/>
      <w:szCs w:val="16"/>
    </w:rPr>
  </w:style>
  <w:style w:type="paragraph" w:styleId="22">
    <w:name w:val="toc 2"/>
    <w:basedOn w:val="a"/>
    <w:next w:val="a"/>
    <w:uiPriority w:val="39"/>
    <w:qFormat/>
    <w:rsid w:val="00A75D3F"/>
    <w:pPr>
      <w:ind w:leftChars="200" w:left="420"/>
    </w:pPr>
  </w:style>
  <w:style w:type="paragraph" w:styleId="90">
    <w:name w:val="toc 9"/>
    <w:basedOn w:val="a"/>
    <w:next w:val="a"/>
    <w:uiPriority w:val="39"/>
    <w:unhideWhenUsed/>
    <w:qFormat/>
    <w:rsid w:val="00A75D3F"/>
    <w:pPr>
      <w:ind w:leftChars="1600" w:left="3360"/>
    </w:pPr>
    <w:rPr>
      <w:rFonts w:ascii="Calibri" w:eastAsia="宋体" w:hAnsi="Calibri"/>
      <w:szCs w:val="22"/>
    </w:rPr>
  </w:style>
  <w:style w:type="paragraph" w:styleId="23">
    <w:name w:val="Body Text 2"/>
    <w:basedOn w:val="a"/>
    <w:link w:val="2Char1"/>
    <w:qFormat/>
    <w:rsid w:val="00A75D3F"/>
    <w:pPr>
      <w:spacing w:after="120" w:line="480" w:lineRule="auto"/>
    </w:pPr>
  </w:style>
  <w:style w:type="character" w:customStyle="1" w:styleId="2Char1">
    <w:name w:val="正文文本 2 Char"/>
    <w:basedOn w:val="a0"/>
    <w:link w:val="23"/>
    <w:qFormat/>
    <w:rsid w:val="00A75D3F"/>
    <w:rPr>
      <w:rFonts w:ascii="MingLiU_HKSCS" w:eastAsia="MingLiU_HKSCS" w:hAnsi="MingLiU_HKSCS"/>
      <w:kern w:val="2"/>
      <w:sz w:val="21"/>
      <w:szCs w:val="24"/>
    </w:rPr>
  </w:style>
  <w:style w:type="paragraph" w:styleId="11">
    <w:name w:val="index 1"/>
    <w:basedOn w:val="a"/>
    <w:next w:val="a"/>
    <w:qFormat/>
    <w:rsid w:val="00A75D3F"/>
    <w:pPr>
      <w:spacing w:line="220" w:lineRule="exact"/>
      <w:jc w:val="center"/>
    </w:pPr>
    <w:rPr>
      <w:rFonts w:ascii="仿宋_GB2312" w:eastAsia="仿宋_GB2312"/>
      <w:szCs w:val="21"/>
    </w:rPr>
  </w:style>
  <w:style w:type="paragraph" w:styleId="aff2">
    <w:name w:val="annotation subject"/>
    <w:basedOn w:val="a3"/>
    <w:next w:val="a3"/>
    <w:link w:val="Charf1"/>
    <w:qFormat/>
    <w:rsid w:val="00A75D3F"/>
    <w:rPr>
      <w:rFonts w:ascii="MingLiU_HKSCS" w:eastAsia="MingLiU_HKSCS" w:hAnsi="MingLiU_HKSCS"/>
      <w:b/>
      <w:bCs/>
    </w:rPr>
  </w:style>
  <w:style w:type="character" w:customStyle="1" w:styleId="Charf1">
    <w:name w:val="批注主题 Char"/>
    <w:basedOn w:val="Char"/>
    <w:link w:val="aff2"/>
    <w:qFormat/>
    <w:rsid w:val="00A75D3F"/>
    <w:rPr>
      <w:rFonts w:ascii="MingLiU_HKSCS" w:eastAsia="MingLiU_HKSCS" w:hAnsi="MingLiU_HKSCS"/>
      <w:b/>
      <w:bCs/>
      <w:kern w:val="2"/>
      <w:sz w:val="21"/>
      <w:szCs w:val="24"/>
    </w:rPr>
  </w:style>
  <w:style w:type="paragraph" w:styleId="aff3">
    <w:name w:val="Body Text First Indent"/>
    <w:basedOn w:val="af7"/>
    <w:link w:val="Charf2"/>
    <w:unhideWhenUsed/>
    <w:qFormat/>
    <w:rsid w:val="00A75D3F"/>
    <w:pPr>
      <w:autoSpaceDE w:val="0"/>
      <w:autoSpaceDN w:val="0"/>
      <w:adjustRightInd w:val="0"/>
      <w:ind w:firstLine="420"/>
      <w:jc w:val="left"/>
    </w:pPr>
    <w:rPr>
      <w:rFonts w:ascii="宋体"/>
      <w:sz w:val="34"/>
    </w:rPr>
  </w:style>
  <w:style w:type="character" w:customStyle="1" w:styleId="Charf2">
    <w:name w:val="正文首行缩进 Char"/>
    <w:basedOn w:val="Char8"/>
    <w:link w:val="aff3"/>
    <w:qFormat/>
    <w:rsid w:val="00A75D3F"/>
    <w:rPr>
      <w:rFonts w:ascii="宋体" w:eastAsia="MingLiU_HKSCS" w:hAnsi="MingLiU_HKSCS"/>
      <w:kern w:val="2"/>
      <w:sz w:val="34"/>
      <w:szCs w:val="24"/>
    </w:rPr>
  </w:style>
  <w:style w:type="table" w:styleId="aff4">
    <w:name w:val="Table Grid"/>
    <w:basedOn w:val="a1"/>
    <w:qFormat/>
    <w:rsid w:val="00A75D3F"/>
    <w:pPr>
      <w:widowControl w:val="0"/>
      <w:jc w:val="both"/>
    </w:pPr>
    <w:rPr>
      <w:rFonts w:ascii="Times New Roman" w:eastAsia="宋体"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ndnote reference"/>
    <w:qFormat/>
    <w:rsid w:val="00A75D3F"/>
    <w:rPr>
      <w:vertAlign w:val="superscript"/>
    </w:rPr>
  </w:style>
  <w:style w:type="character" w:styleId="aff6">
    <w:name w:val="page number"/>
    <w:basedOn w:val="a0"/>
    <w:qFormat/>
    <w:rsid w:val="00A75D3F"/>
  </w:style>
  <w:style w:type="character" w:styleId="aff7">
    <w:name w:val="FollowedHyperlink"/>
    <w:qFormat/>
    <w:rsid w:val="00A75D3F"/>
    <w:rPr>
      <w:color w:val="800080"/>
      <w:u w:val="single"/>
    </w:rPr>
  </w:style>
  <w:style w:type="character" w:styleId="aff8">
    <w:name w:val="Hyperlink"/>
    <w:uiPriority w:val="99"/>
    <w:qFormat/>
    <w:rsid w:val="00A75D3F"/>
    <w:rPr>
      <w:color w:val="0000FF"/>
      <w:u w:val="single"/>
    </w:rPr>
  </w:style>
  <w:style w:type="character" w:styleId="aff9">
    <w:name w:val="annotation reference"/>
    <w:qFormat/>
    <w:rsid w:val="00A75D3F"/>
    <w:rPr>
      <w:sz w:val="21"/>
      <w:szCs w:val="21"/>
    </w:rPr>
  </w:style>
  <w:style w:type="character" w:styleId="affa">
    <w:name w:val="footnote reference"/>
    <w:uiPriority w:val="99"/>
    <w:qFormat/>
    <w:rsid w:val="00A75D3F"/>
    <w:rPr>
      <w:vertAlign w:val="superscript"/>
    </w:rPr>
  </w:style>
  <w:style w:type="paragraph" w:customStyle="1" w:styleId="15">
    <w:name w:val="样式 宋体 行距: 1.5 倍行距"/>
    <w:basedOn w:val="a"/>
    <w:qFormat/>
    <w:rsid w:val="00A75D3F"/>
    <w:pPr>
      <w:jc w:val="center"/>
    </w:pPr>
    <w:rPr>
      <w:rFonts w:ascii="Times New Roman" w:hAnsi="Times New Roman"/>
      <w:b/>
    </w:rPr>
  </w:style>
  <w:style w:type="character" w:customStyle="1" w:styleId="210pt37">
    <w:name w:val="正文文本 (2) + 10 pt37"/>
    <w:uiPriority w:val="99"/>
    <w:qFormat/>
    <w:rsid w:val="00A75D3F"/>
    <w:rPr>
      <w:rFonts w:ascii="MingLiU" w:eastAsia="MingLiU" w:cs="MingLiU"/>
      <w:spacing w:val="0"/>
      <w:sz w:val="20"/>
      <w:szCs w:val="20"/>
      <w:u w:val="none"/>
    </w:rPr>
  </w:style>
  <w:style w:type="character" w:customStyle="1" w:styleId="ZW1Char">
    <w:name w:val="ZW正文1 Char"/>
    <w:link w:val="ZW1"/>
    <w:qFormat/>
    <w:locked/>
    <w:rsid w:val="00A75D3F"/>
    <w:rPr>
      <w:rFonts w:ascii="华文中宋" w:eastAsia="华文中宋" w:hAnsi="华文中宋"/>
      <w:spacing w:val="6"/>
      <w:sz w:val="24"/>
      <w:szCs w:val="24"/>
    </w:rPr>
  </w:style>
  <w:style w:type="paragraph" w:customStyle="1" w:styleId="ZW1">
    <w:name w:val="ZW正文1"/>
    <w:basedOn w:val="a"/>
    <w:link w:val="ZW1Char"/>
    <w:qFormat/>
    <w:rsid w:val="00A75D3F"/>
    <w:pPr>
      <w:widowControl/>
      <w:adjustRightInd w:val="0"/>
      <w:snapToGrid w:val="0"/>
      <w:spacing w:line="500" w:lineRule="exact"/>
      <w:ind w:firstLine="510"/>
      <w:jc w:val="left"/>
    </w:pPr>
    <w:rPr>
      <w:rFonts w:ascii="华文中宋" w:eastAsia="华文中宋" w:hAnsi="华文中宋"/>
      <w:spacing w:val="6"/>
      <w:kern w:val="0"/>
      <w:sz w:val="24"/>
    </w:rPr>
  </w:style>
  <w:style w:type="character" w:customStyle="1" w:styleId="12">
    <w:name w:val="纯文本1"/>
    <w:qFormat/>
    <w:rsid w:val="00A75D3F"/>
    <w:rPr>
      <w:rFonts w:ascii="宋体" w:eastAsia="宋体" w:hAnsi="Courier New" w:hint="eastAsia"/>
      <w:kern w:val="2"/>
      <w:sz w:val="21"/>
      <w:lang w:val="en-US" w:eastAsia="zh-CN" w:bidi="ar-SA"/>
    </w:rPr>
  </w:style>
  <w:style w:type="character" w:customStyle="1" w:styleId="13">
    <w:name w:val="正文首行缩进 字符1"/>
    <w:basedOn w:val="Char10"/>
    <w:qFormat/>
    <w:rsid w:val="00A75D3F"/>
    <w:rPr>
      <w:rFonts w:ascii="MingLiU_HKSCS" w:eastAsia="MingLiU_HKSCS" w:hAnsi="MingLiU_HKSCS"/>
      <w:kern w:val="2"/>
      <w:sz w:val="21"/>
      <w:szCs w:val="24"/>
    </w:rPr>
  </w:style>
  <w:style w:type="character" w:customStyle="1" w:styleId="Char10">
    <w:name w:val="正文文本 Char1"/>
    <w:link w:val="af7"/>
    <w:qFormat/>
    <w:rsid w:val="00A75D3F"/>
    <w:rPr>
      <w:rFonts w:ascii="MingLiU_HKSCS" w:eastAsia="MingLiU_HKSCS" w:hAnsi="MingLiU_HKSCS"/>
      <w:kern w:val="2"/>
      <w:sz w:val="21"/>
      <w:szCs w:val="24"/>
    </w:rPr>
  </w:style>
  <w:style w:type="character" w:customStyle="1" w:styleId="tpccontent1">
    <w:name w:val="tpc_content1"/>
    <w:qFormat/>
    <w:rsid w:val="00A75D3F"/>
    <w:rPr>
      <w:sz w:val="20"/>
      <w:szCs w:val="20"/>
    </w:rPr>
  </w:style>
  <w:style w:type="character" w:customStyle="1" w:styleId="1Char1">
    <w:name w:val="标题 1 Char1"/>
    <w:qFormat/>
    <w:rsid w:val="00A75D3F"/>
    <w:rPr>
      <w:b/>
      <w:bCs/>
      <w:kern w:val="44"/>
      <w:sz w:val="44"/>
      <w:szCs w:val="44"/>
    </w:rPr>
  </w:style>
  <w:style w:type="character" w:customStyle="1" w:styleId="-CCCChar">
    <w:name w:val="第一卷-CCC Char"/>
    <w:link w:val="-CCC"/>
    <w:qFormat/>
    <w:rsid w:val="00A75D3F"/>
    <w:rPr>
      <w:rFonts w:ascii="创艺简老宋" w:eastAsia="创艺简老宋" w:cs="宋体"/>
      <w:kern w:val="2"/>
      <w:sz w:val="26"/>
      <w:szCs w:val="26"/>
    </w:rPr>
  </w:style>
  <w:style w:type="paragraph" w:customStyle="1" w:styleId="-CCC">
    <w:name w:val="第一卷-CCC"/>
    <w:basedOn w:val="a"/>
    <w:link w:val="-CCCChar"/>
    <w:qFormat/>
    <w:rsid w:val="00A75D3F"/>
    <w:pPr>
      <w:spacing w:beforeLines="50" w:afterLines="50" w:line="400" w:lineRule="exact"/>
      <w:jc w:val="center"/>
    </w:pPr>
    <w:rPr>
      <w:rFonts w:ascii="创艺简老宋" w:eastAsia="创艺简老宋" w:hAnsiTheme="minorHAnsi" w:cs="宋体"/>
      <w:sz w:val="26"/>
      <w:szCs w:val="26"/>
    </w:rPr>
  </w:style>
  <w:style w:type="character" w:customStyle="1" w:styleId="CharCharCharCharCharCharCharCharCharCharCharCharCharCharCharCharCharCharCharCharCharCharCharChar1Char">
    <w:name w:val="普通文字 Char Char Char Char Char Char Char Char Char Char Char Char Char Char Char Char Char Char Char Char Char Char Char Char1 Char"/>
    <w:qFormat/>
    <w:rsid w:val="00A75D3F"/>
    <w:rPr>
      <w:rFonts w:ascii="宋体" w:eastAsia="宋体" w:hAnsi="Courier New" w:hint="eastAsia"/>
      <w:kern w:val="2"/>
      <w:sz w:val="21"/>
      <w:lang w:val="en-US" w:eastAsia="zh-CN" w:bidi="ar-SA"/>
    </w:rPr>
  </w:style>
  <w:style w:type="character" w:customStyle="1" w:styleId="Char11">
    <w:name w:val="正文首行缩进 Char1"/>
    <w:uiPriority w:val="99"/>
    <w:qFormat/>
    <w:rsid w:val="00A75D3F"/>
    <w:rPr>
      <w:rFonts w:eastAsia="宋体"/>
      <w:kern w:val="2"/>
      <w:sz w:val="21"/>
      <w:szCs w:val="24"/>
    </w:rPr>
  </w:style>
  <w:style w:type="character" w:customStyle="1" w:styleId="stylekwd">
    <w:name w:val="style_kwd"/>
    <w:basedOn w:val="a0"/>
    <w:qFormat/>
    <w:rsid w:val="00A75D3F"/>
  </w:style>
  <w:style w:type="character" w:customStyle="1" w:styleId="H001Char">
    <w:name w:val="H001 Char"/>
    <w:link w:val="H001"/>
    <w:qFormat/>
    <w:rsid w:val="00A75D3F"/>
    <w:rPr>
      <w:rFonts w:eastAsia="黑体"/>
      <w:bCs/>
      <w:kern w:val="44"/>
      <w:sz w:val="24"/>
      <w:szCs w:val="44"/>
    </w:rPr>
  </w:style>
  <w:style w:type="paragraph" w:customStyle="1" w:styleId="H001">
    <w:name w:val="H001"/>
    <w:basedOn w:val="1"/>
    <w:link w:val="H001Char"/>
    <w:qFormat/>
    <w:rsid w:val="00A75D3F"/>
    <w:pPr>
      <w:keepLines/>
      <w:spacing w:after="240" w:line="240" w:lineRule="exact"/>
    </w:pPr>
    <w:rPr>
      <w:rFonts w:asciiTheme="minorHAnsi" w:eastAsia="黑体" w:hAnsiTheme="minorHAnsi"/>
      <w:b w:val="0"/>
      <w:kern w:val="44"/>
      <w:sz w:val="24"/>
      <w:szCs w:val="44"/>
    </w:rPr>
  </w:style>
  <w:style w:type="character" w:customStyle="1" w:styleId="Charf3">
    <w:name w:val="文章 Char"/>
    <w:link w:val="affb"/>
    <w:qFormat/>
    <w:rsid w:val="00A75D3F"/>
    <w:rPr>
      <w:rFonts w:ascii="Garamond" w:hAnsi="Garamond"/>
      <w:kern w:val="2"/>
      <w:sz w:val="24"/>
      <w:szCs w:val="24"/>
    </w:rPr>
  </w:style>
  <w:style w:type="paragraph" w:customStyle="1" w:styleId="affb">
    <w:name w:val="文章"/>
    <w:link w:val="Charf3"/>
    <w:qFormat/>
    <w:rsid w:val="00A75D3F"/>
    <w:pPr>
      <w:adjustRightInd w:val="0"/>
      <w:snapToGrid w:val="0"/>
      <w:spacing w:line="360" w:lineRule="auto"/>
      <w:ind w:firstLineChars="200" w:firstLine="520"/>
    </w:pPr>
    <w:rPr>
      <w:rFonts w:ascii="Garamond" w:hAnsi="Garamond"/>
      <w:kern w:val="2"/>
      <w:sz w:val="24"/>
      <w:szCs w:val="24"/>
    </w:rPr>
  </w:style>
  <w:style w:type="character" w:customStyle="1" w:styleId="ft">
    <w:name w:val="ft"/>
    <w:qFormat/>
    <w:rsid w:val="00A75D3F"/>
  </w:style>
  <w:style w:type="character" w:customStyle="1" w:styleId="affc">
    <w:name w:val="批注文字 字符"/>
    <w:qFormat/>
    <w:rsid w:val="00A75D3F"/>
    <w:rPr>
      <w:kern w:val="2"/>
      <w:sz w:val="21"/>
      <w:szCs w:val="24"/>
    </w:rPr>
  </w:style>
  <w:style w:type="character" w:customStyle="1" w:styleId="Char12">
    <w:name w:val="批注文字 Char1"/>
    <w:qFormat/>
    <w:rsid w:val="00A75D3F"/>
    <w:rPr>
      <w:rFonts w:ascii="Times New Roman" w:eastAsia="宋体" w:hAnsi="Times New Roman" w:cs="Times New Roman"/>
      <w:sz w:val="20"/>
      <w:szCs w:val="20"/>
      <w:lang w:bidi="ar-SA"/>
    </w:rPr>
  </w:style>
  <w:style w:type="character" w:customStyle="1" w:styleId="150">
    <w:name w:val="15"/>
    <w:qFormat/>
    <w:rsid w:val="00A75D3F"/>
    <w:rPr>
      <w:rFonts w:ascii="MingLiU" w:eastAsia="MingLiU" w:hAnsi="MingLiU" w:hint="eastAsia"/>
      <w:spacing w:val="30"/>
      <w:sz w:val="22"/>
      <w:szCs w:val="22"/>
    </w:rPr>
  </w:style>
  <w:style w:type="character" w:customStyle="1" w:styleId="affd">
    <w:name w:val="数字"/>
    <w:qFormat/>
    <w:rsid w:val="00A75D3F"/>
    <w:rPr>
      <w:rFonts w:eastAsia="黑体"/>
      <w:b/>
      <w:sz w:val="21"/>
    </w:rPr>
  </w:style>
  <w:style w:type="character" w:customStyle="1" w:styleId="CharCharCharCharCharCharCharCharCharCharCharCharCharCharCharCharCharCharCharCharCharCharCharCharChar">
    <w:name w:val="普通文字 Char Char Char Char Char Char Char Char Char Char Char Char Char Char Char Char Char Char Char Char Char Char Char Char Char"/>
    <w:qFormat/>
    <w:rsid w:val="00A75D3F"/>
    <w:rPr>
      <w:rFonts w:ascii="宋体" w:eastAsia="宋体" w:hAnsi="Courier New" w:hint="eastAsia"/>
      <w:kern w:val="2"/>
      <w:sz w:val="21"/>
      <w:lang w:val="en-US" w:eastAsia="zh-CN" w:bidi="ar-SA"/>
    </w:rPr>
  </w:style>
  <w:style w:type="character" w:customStyle="1" w:styleId="font161">
    <w:name w:val="font161"/>
    <w:qFormat/>
    <w:rsid w:val="00A75D3F"/>
    <w:rPr>
      <w:b/>
      <w:bCs/>
      <w:sz w:val="32"/>
      <w:szCs w:val="32"/>
    </w:rPr>
  </w:style>
  <w:style w:type="character" w:customStyle="1" w:styleId="1Char0">
    <w:name w:val="纯文本1 Char"/>
    <w:qFormat/>
    <w:rsid w:val="00A75D3F"/>
    <w:rPr>
      <w:rFonts w:ascii="宋体" w:eastAsia="宋体" w:hAnsi="Courier New" w:hint="eastAsia"/>
      <w:kern w:val="2"/>
      <w:sz w:val="21"/>
      <w:lang w:val="en-US" w:eastAsia="zh-CN" w:bidi="ar-SA"/>
    </w:rPr>
  </w:style>
  <w:style w:type="character" w:customStyle="1" w:styleId="1-BBBChar">
    <w:name w:val="标题1-BBB Char"/>
    <w:link w:val="1-BBB"/>
    <w:qFormat/>
    <w:rsid w:val="00A75D3F"/>
    <w:rPr>
      <w:rFonts w:ascii="方正黑体_GBK" w:eastAsia="方正黑体_GBK" w:cs="宋体"/>
      <w:b/>
      <w:kern w:val="2"/>
      <w:sz w:val="36"/>
      <w:szCs w:val="36"/>
    </w:rPr>
  </w:style>
  <w:style w:type="paragraph" w:customStyle="1" w:styleId="1-BBB">
    <w:name w:val="标题1-BBB"/>
    <w:basedOn w:val="aaaaa--"/>
    <w:link w:val="1-BBBChar"/>
    <w:qFormat/>
    <w:rsid w:val="00A75D3F"/>
    <w:pPr>
      <w:spacing w:beforeLines="100" w:line="540" w:lineRule="exact"/>
      <w:jc w:val="center"/>
    </w:pPr>
    <w:rPr>
      <w:rFonts w:ascii="方正黑体_GBK" w:eastAsia="方正黑体_GBK" w:hAnsiTheme="minorHAnsi"/>
      <w:b/>
      <w:sz w:val="36"/>
      <w:szCs w:val="36"/>
    </w:rPr>
  </w:style>
  <w:style w:type="paragraph" w:customStyle="1" w:styleId="aaaaa--">
    <w:name w:val="正文aaaaa--"/>
    <w:basedOn w:val="a"/>
    <w:qFormat/>
    <w:rsid w:val="00A75D3F"/>
    <w:pPr>
      <w:spacing w:line="400" w:lineRule="exact"/>
      <w:ind w:firstLineChars="200" w:firstLine="480"/>
    </w:pPr>
    <w:rPr>
      <w:rFonts w:ascii="方正宋三简体" w:eastAsia="方正宋三简体" w:cs="宋体"/>
      <w:sz w:val="24"/>
      <w:szCs w:val="20"/>
    </w:rPr>
  </w:style>
  <w:style w:type="character" w:customStyle="1" w:styleId="Char20">
    <w:name w:val="普通文字 Char2"/>
    <w:qFormat/>
    <w:rsid w:val="00A75D3F"/>
    <w:rPr>
      <w:rFonts w:ascii="宋体" w:eastAsia="宋体" w:hAnsi="Courier New" w:hint="eastAsia"/>
      <w:kern w:val="2"/>
      <w:sz w:val="21"/>
      <w:lang w:val="en-US" w:eastAsia="zh-CN" w:bidi="ar-SA"/>
    </w:rPr>
  </w:style>
  <w:style w:type="character" w:customStyle="1" w:styleId="f121">
    <w:name w:val="f121"/>
    <w:qFormat/>
    <w:rsid w:val="00A75D3F"/>
    <w:rPr>
      <w:sz w:val="20"/>
      <w:u w:val="none"/>
    </w:rPr>
  </w:style>
  <w:style w:type="character" w:customStyle="1" w:styleId="115Char">
    <w:name w:val="样式 宋体 11.5 磅 Char"/>
    <w:qFormat/>
    <w:rsid w:val="00A75D3F"/>
    <w:rPr>
      <w:rFonts w:ascii="宋体" w:eastAsia="宋体" w:hAnsi="Courier New" w:hint="eastAsia"/>
      <w:kern w:val="2"/>
      <w:sz w:val="23"/>
      <w:szCs w:val="23"/>
      <w:lang w:val="en-US" w:eastAsia="zh-CN" w:bidi="ar-SA"/>
    </w:rPr>
  </w:style>
  <w:style w:type="character" w:customStyle="1" w:styleId="CommentTextChar">
    <w:name w:val="Comment Text Char"/>
    <w:qFormat/>
    <w:rsid w:val="00A75D3F"/>
  </w:style>
  <w:style w:type="paragraph" w:customStyle="1" w:styleId="xl71">
    <w:name w:val="xl71"/>
    <w:basedOn w:val="a"/>
    <w:qFormat/>
    <w:rsid w:val="00A75D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BG5">
    <w:name w:val="BG5"/>
    <w:basedOn w:val="a"/>
    <w:qFormat/>
    <w:rsid w:val="00A75D3F"/>
    <w:pPr>
      <w:autoSpaceDE w:val="0"/>
      <w:autoSpaceDN w:val="0"/>
      <w:adjustRightInd w:val="0"/>
      <w:spacing w:line="200" w:lineRule="exact"/>
      <w:jc w:val="center"/>
    </w:pPr>
    <w:rPr>
      <w:rFonts w:ascii="@宋体"/>
      <w:kern w:val="0"/>
      <w:szCs w:val="20"/>
    </w:rPr>
  </w:style>
  <w:style w:type="paragraph" w:customStyle="1" w:styleId="2TimesNewRoman12">
    <w:name w:val="样式 标题 2 + Times New Roman 段前: 12 磅"/>
    <w:basedOn w:val="2"/>
    <w:qFormat/>
    <w:rsid w:val="00A75D3F"/>
    <w:pPr>
      <w:keepLines/>
      <w:snapToGrid w:val="0"/>
      <w:spacing w:before="120" w:after="120"/>
    </w:pPr>
    <w:rPr>
      <w:rFonts w:ascii="黑体" w:eastAsia="黑体" w:hAnsi="Times New Roman" w:cs="宋体"/>
      <w:i w:val="0"/>
      <w:iCs w:val="0"/>
    </w:rPr>
  </w:style>
  <w:style w:type="paragraph" w:customStyle="1" w:styleId="LBG4">
    <w:name w:val="LBG4"/>
    <w:basedOn w:val="a"/>
    <w:qFormat/>
    <w:rsid w:val="00A75D3F"/>
    <w:pPr>
      <w:autoSpaceDE w:val="0"/>
      <w:autoSpaceDN w:val="0"/>
      <w:adjustRightInd w:val="0"/>
      <w:spacing w:line="240" w:lineRule="exact"/>
      <w:jc w:val="left"/>
    </w:pPr>
    <w:rPr>
      <w:rFonts w:ascii="@宋体"/>
      <w:kern w:val="0"/>
      <w:sz w:val="28"/>
      <w:szCs w:val="20"/>
    </w:rPr>
  </w:style>
  <w:style w:type="paragraph" w:customStyle="1" w:styleId="affe">
    <w:name w:val="小标题"/>
    <w:basedOn w:val="a"/>
    <w:qFormat/>
    <w:rsid w:val="00A75D3F"/>
    <w:pPr>
      <w:spacing w:before="240" w:after="240"/>
    </w:pPr>
    <w:rPr>
      <w:rFonts w:eastAsia="创艺简黑体"/>
      <w:b/>
      <w:w w:val="95"/>
      <w:szCs w:val="20"/>
    </w:rPr>
  </w:style>
  <w:style w:type="paragraph" w:customStyle="1" w:styleId="33">
    <w:name w:val="表格3"/>
    <w:basedOn w:val="a"/>
    <w:qFormat/>
    <w:rsid w:val="00A75D3F"/>
    <w:pPr>
      <w:adjustRightInd w:val="0"/>
      <w:spacing w:line="420" w:lineRule="atLeast"/>
      <w:textAlignment w:val="baseline"/>
    </w:pPr>
    <w:rPr>
      <w:rFonts w:eastAsia="楷体"/>
      <w:kern w:val="0"/>
      <w:szCs w:val="20"/>
    </w:rPr>
  </w:style>
  <w:style w:type="paragraph" w:customStyle="1" w:styleId="xl47">
    <w:name w:val="xl47"/>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ZBT">
    <w:name w:val="ZBT"/>
    <w:basedOn w:val="a"/>
    <w:qFormat/>
    <w:rsid w:val="00A75D3F"/>
    <w:pPr>
      <w:adjustRightInd w:val="0"/>
      <w:spacing w:before="240" w:after="240"/>
      <w:jc w:val="left"/>
    </w:pPr>
    <w:rPr>
      <w:rFonts w:ascii="@宋体" w:eastAsia="黑体"/>
      <w:color w:val="FF00FF"/>
      <w:kern w:val="0"/>
      <w:sz w:val="30"/>
      <w:szCs w:val="20"/>
    </w:rPr>
  </w:style>
  <w:style w:type="paragraph" w:customStyle="1" w:styleId="Charf4">
    <w:name w:val="Char"/>
    <w:basedOn w:val="a"/>
    <w:qFormat/>
    <w:rsid w:val="00A75D3F"/>
  </w:style>
  <w:style w:type="paragraph" w:customStyle="1" w:styleId="34">
    <w:name w:val="样式3"/>
    <w:basedOn w:val="aff"/>
    <w:qFormat/>
    <w:rsid w:val="00A75D3F"/>
    <w:pPr>
      <w:pBdr>
        <w:bottom w:val="single" w:sz="6" w:space="1" w:color="auto"/>
      </w:pBdr>
      <w:adjustRightInd w:val="0"/>
      <w:spacing w:line="240" w:lineRule="atLeast"/>
    </w:pPr>
    <w:rPr>
      <w:i/>
      <w:kern w:val="0"/>
    </w:rPr>
  </w:style>
  <w:style w:type="paragraph" w:customStyle="1" w:styleId="xl45">
    <w:name w:val="xl45"/>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14">
    <w:name w:val="1."/>
    <w:basedOn w:val="a"/>
    <w:qFormat/>
    <w:rsid w:val="00A75D3F"/>
    <w:pPr>
      <w:tabs>
        <w:tab w:val="left" w:pos="480"/>
      </w:tabs>
      <w:spacing w:line="360" w:lineRule="auto"/>
      <w:ind w:firstLine="482"/>
    </w:pPr>
    <w:rPr>
      <w:sz w:val="28"/>
      <w:szCs w:val="20"/>
    </w:rPr>
  </w:style>
  <w:style w:type="paragraph" w:customStyle="1" w:styleId="24">
    <w:name w:val="表格2"/>
    <w:basedOn w:val="a"/>
    <w:qFormat/>
    <w:rsid w:val="00A75D3F"/>
    <w:pPr>
      <w:adjustRightInd w:val="0"/>
      <w:spacing w:line="420" w:lineRule="atLeast"/>
      <w:ind w:left="284" w:firstLine="454"/>
      <w:textAlignment w:val="baseline"/>
    </w:pPr>
    <w:rPr>
      <w:kern w:val="0"/>
      <w:szCs w:val="20"/>
    </w:rPr>
  </w:style>
  <w:style w:type="paragraph" w:customStyle="1" w:styleId="xl36">
    <w:name w:val="xl36"/>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
    <w:name w:val="Char Char Char Char"/>
    <w:basedOn w:val="a"/>
    <w:qFormat/>
    <w:rsid w:val="00A75D3F"/>
  </w:style>
  <w:style w:type="paragraph" w:customStyle="1" w:styleId="Char21">
    <w:name w:val="Char2"/>
    <w:basedOn w:val="a"/>
    <w:qFormat/>
    <w:rsid w:val="00A75D3F"/>
  </w:style>
  <w:style w:type="paragraph" w:customStyle="1" w:styleId="xl46">
    <w:name w:val="xl46"/>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XBT">
    <w:name w:val="XBT_"/>
    <w:basedOn w:val="XBT0"/>
    <w:qFormat/>
    <w:rsid w:val="00A75D3F"/>
    <w:pPr>
      <w:shd w:val="pct30" w:color="auto" w:fill="auto"/>
    </w:pPr>
  </w:style>
  <w:style w:type="paragraph" w:customStyle="1" w:styleId="XBT0">
    <w:name w:val="XBT"/>
    <w:basedOn w:val="a"/>
    <w:qFormat/>
    <w:rsid w:val="00A75D3F"/>
    <w:pPr>
      <w:adjustRightInd w:val="0"/>
      <w:spacing w:before="240" w:after="240" w:line="312" w:lineRule="atLeast"/>
    </w:pPr>
    <w:rPr>
      <w:rFonts w:ascii="@宋体" w:eastAsia="黑体"/>
      <w:color w:val="0000FF"/>
      <w:kern w:val="0"/>
      <w:sz w:val="28"/>
      <w:szCs w:val="20"/>
    </w:rPr>
  </w:style>
  <w:style w:type="paragraph" w:customStyle="1" w:styleId="BG6-">
    <w:name w:val="BG6-"/>
    <w:basedOn w:val="BG4"/>
    <w:qFormat/>
    <w:rsid w:val="00A75D3F"/>
    <w:pPr>
      <w:spacing w:line="120" w:lineRule="exact"/>
    </w:pPr>
    <w:rPr>
      <w:rFonts w:ascii="@昆仑仿宋"/>
      <w:sz w:val="13"/>
    </w:rPr>
  </w:style>
  <w:style w:type="paragraph" w:customStyle="1" w:styleId="BG4">
    <w:name w:val="BG4"/>
    <w:basedOn w:val="BG5"/>
    <w:qFormat/>
    <w:rsid w:val="00A75D3F"/>
    <w:pPr>
      <w:spacing w:line="240" w:lineRule="exact"/>
    </w:pPr>
    <w:rPr>
      <w:sz w:val="28"/>
    </w:rPr>
  </w:style>
  <w:style w:type="paragraph" w:customStyle="1" w:styleId="321">
    <w:name w:val="样式 标题 3 + 首行缩进:  2 字符1"/>
    <w:basedOn w:val="3"/>
    <w:qFormat/>
    <w:rsid w:val="00A75D3F"/>
    <w:pPr>
      <w:keepLines/>
      <w:tabs>
        <w:tab w:val="left" w:pos="425"/>
        <w:tab w:val="left" w:pos="3229"/>
      </w:tabs>
      <w:spacing w:before="120" w:after="0" w:line="415" w:lineRule="auto"/>
      <w:ind w:firstLineChars="200" w:firstLine="200"/>
    </w:pPr>
    <w:rPr>
      <w:rFonts w:ascii="MingLiU_HKSCS" w:eastAsia="MingLiU_HKSCS" w:hAnsi="MingLiU_HKSCS" w:cs="宋体"/>
      <w:sz w:val="24"/>
      <w:szCs w:val="20"/>
    </w:rPr>
  </w:style>
  <w:style w:type="paragraph" w:customStyle="1" w:styleId="aa0">
    <w:name w:val="aa"/>
    <w:basedOn w:val="a"/>
    <w:qFormat/>
    <w:rsid w:val="00A75D3F"/>
    <w:pPr>
      <w:widowControl/>
      <w:spacing w:before="100" w:beforeAutospacing="1" w:after="100" w:afterAutospacing="1"/>
      <w:jc w:val="left"/>
    </w:pPr>
    <w:rPr>
      <w:rFonts w:ascii="宋体" w:hAnsi="宋体" w:cs="宋体"/>
      <w:kern w:val="0"/>
      <w:sz w:val="24"/>
    </w:rPr>
  </w:style>
  <w:style w:type="paragraph" w:customStyle="1" w:styleId="25">
    <w:name w:val="正文2"/>
    <w:basedOn w:val="a"/>
    <w:qFormat/>
    <w:rsid w:val="00A75D3F"/>
    <w:pPr>
      <w:adjustRightInd w:val="0"/>
      <w:spacing w:line="420" w:lineRule="atLeast"/>
    </w:pPr>
    <w:rPr>
      <w:kern w:val="0"/>
      <w:szCs w:val="20"/>
    </w:rPr>
  </w:style>
  <w:style w:type="paragraph" w:customStyle="1" w:styleId="16">
    <w:name w:val="修订1"/>
    <w:qFormat/>
    <w:rsid w:val="00A75D3F"/>
    <w:rPr>
      <w:rFonts w:ascii="MingLiU_HKSCS" w:eastAsia="MingLiU_HKSCS" w:hAnsi="MingLiU_HKSCS"/>
      <w:kern w:val="2"/>
      <w:sz w:val="21"/>
      <w:szCs w:val="24"/>
    </w:rPr>
  </w:style>
  <w:style w:type="paragraph" w:customStyle="1" w:styleId="BG5-">
    <w:name w:val="BG5-"/>
    <w:basedOn w:val="BZW"/>
    <w:qFormat/>
    <w:rsid w:val="00A75D3F"/>
    <w:pPr>
      <w:autoSpaceDE w:val="0"/>
      <w:autoSpaceDN w:val="0"/>
      <w:spacing w:line="180" w:lineRule="exact"/>
      <w:jc w:val="center"/>
    </w:pPr>
    <w:rPr>
      <w:sz w:val="18"/>
    </w:rPr>
  </w:style>
  <w:style w:type="paragraph" w:customStyle="1" w:styleId="BZW">
    <w:name w:val="BZW"/>
    <w:basedOn w:val="a"/>
    <w:next w:val="SZW"/>
    <w:qFormat/>
    <w:rsid w:val="00A75D3F"/>
    <w:pPr>
      <w:adjustRightInd w:val="0"/>
      <w:spacing w:line="360" w:lineRule="exact"/>
    </w:pPr>
    <w:rPr>
      <w:rFonts w:ascii="@宋体"/>
      <w:kern w:val="0"/>
      <w:sz w:val="24"/>
      <w:szCs w:val="20"/>
    </w:rPr>
  </w:style>
  <w:style w:type="paragraph" w:customStyle="1" w:styleId="SZW">
    <w:name w:val="SZW"/>
    <w:basedOn w:val="a"/>
    <w:qFormat/>
    <w:rsid w:val="00A75D3F"/>
    <w:pPr>
      <w:adjustRightInd w:val="0"/>
      <w:spacing w:line="360" w:lineRule="exact"/>
      <w:ind w:firstLine="425"/>
      <w:jc w:val="left"/>
    </w:pPr>
    <w:rPr>
      <w:rFonts w:ascii="@宋体"/>
      <w:kern w:val="0"/>
      <w:sz w:val="24"/>
      <w:szCs w:val="20"/>
    </w:rPr>
  </w:style>
  <w:style w:type="paragraph" w:customStyle="1" w:styleId="xl59">
    <w:name w:val="xl59"/>
    <w:basedOn w:val="a"/>
    <w:qFormat/>
    <w:rsid w:val="00A75D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51">
    <w:name w:val="表格5"/>
    <w:basedOn w:val="24"/>
    <w:qFormat/>
    <w:rsid w:val="00A75D3F"/>
    <w:pPr>
      <w:ind w:left="1021" w:hanging="284"/>
    </w:pPr>
    <w:rPr>
      <w:rFonts w:ascii="宋体"/>
    </w:rPr>
  </w:style>
  <w:style w:type="paragraph" w:customStyle="1" w:styleId="378020">
    <w:name w:val="样式 标题 3 + (中文) 黑体 小四 非加粗 段前: 7.8 磅 段后: 0 磅 行距: 固定值 20 磅"/>
    <w:basedOn w:val="3"/>
    <w:qFormat/>
    <w:rsid w:val="00A75D3F"/>
    <w:pPr>
      <w:keepLines/>
      <w:tabs>
        <w:tab w:val="left" w:pos="425"/>
      </w:tabs>
      <w:spacing w:before="0" w:after="0" w:line="400" w:lineRule="exact"/>
      <w:ind w:firstLineChars="49" w:firstLine="137"/>
    </w:pPr>
    <w:rPr>
      <w:rFonts w:ascii="黑体" w:eastAsia="黑体" w:hAnsi="MingLiU_HKSCS" w:cs="宋体"/>
      <w:b w:val="0"/>
      <w:bCs w:val="0"/>
      <w:sz w:val="24"/>
      <w:szCs w:val="20"/>
    </w:rPr>
  </w:style>
  <w:style w:type="paragraph" w:customStyle="1" w:styleId="110">
    <w:name w:val="修订11"/>
    <w:qFormat/>
    <w:rsid w:val="00A75D3F"/>
    <w:rPr>
      <w:rFonts w:ascii="MingLiU_HKSCS" w:eastAsia="MingLiU_HKSCS" w:hAnsi="MingLiU_HKSCS"/>
      <w:kern w:val="2"/>
      <w:sz w:val="21"/>
      <w:szCs w:val="24"/>
    </w:rPr>
  </w:style>
  <w:style w:type="paragraph" w:customStyle="1" w:styleId="xl51">
    <w:name w:val="xl51"/>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CM77">
    <w:name w:val="CM77"/>
    <w:basedOn w:val="Default"/>
    <w:next w:val="Default"/>
    <w:qFormat/>
    <w:rsid w:val="00A75D3F"/>
    <w:pPr>
      <w:spacing w:before="100" w:beforeAutospacing="1"/>
    </w:pPr>
    <w:rPr>
      <w:rFonts w:ascii="黑体" w:eastAsia="黑体" w:hAnsi="黑体" w:cs="Times New Roman"/>
      <w:color w:val="auto"/>
    </w:rPr>
  </w:style>
  <w:style w:type="paragraph" w:customStyle="1" w:styleId="Default">
    <w:name w:val="Default"/>
    <w:qFormat/>
    <w:rsid w:val="00A75D3F"/>
    <w:pPr>
      <w:widowControl w:val="0"/>
      <w:autoSpaceDE w:val="0"/>
      <w:autoSpaceDN w:val="0"/>
      <w:adjustRightInd w:val="0"/>
    </w:pPr>
    <w:rPr>
      <w:rFonts w:ascii="宋体" w:eastAsia="MingLiU_HKSCS" w:hAnsi="MingLiU_HKSCS" w:cs="宋体"/>
      <w:color w:val="000000"/>
      <w:sz w:val="24"/>
      <w:szCs w:val="24"/>
    </w:rPr>
  </w:style>
  <w:style w:type="paragraph" w:customStyle="1" w:styleId="af15hichaf0dbchf15cgrid">
    <w:name w:val="af15hichaf0dbchf15cgrid"/>
    <w:qFormat/>
    <w:rsid w:val="00A75D3F"/>
    <w:pPr>
      <w:widowControl w:val="0"/>
      <w:tabs>
        <w:tab w:val="center" w:pos="4320"/>
        <w:tab w:val="right" w:pos="8640"/>
      </w:tabs>
      <w:adjustRightInd w:val="0"/>
      <w:spacing w:line="315" w:lineRule="atLeast"/>
      <w:jc w:val="both"/>
      <w:textAlignment w:val="baseline"/>
    </w:pPr>
    <w:rPr>
      <w:rFonts w:ascii="宋体" w:eastAsia="MingLiU_HKSCS" w:hAnsi="MingLiU_HKSCS"/>
      <w:sz w:val="21"/>
      <w:szCs w:val="20"/>
    </w:rPr>
  </w:style>
  <w:style w:type="paragraph" w:customStyle="1" w:styleId="Style23">
    <w:name w:val="_Style 23"/>
    <w:basedOn w:val="a"/>
    <w:qFormat/>
    <w:rsid w:val="00A75D3F"/>
    <w:pPr>
      <w:widowControl/>
      <w:spacing w:after="160" w:line="240" w:lineRule="exact"/>
      <w:jc w:val="left"/>
    </w:pPr>
    <w:rPr>
      <w:rFonts w:ascii="Calibri" w:hAnsi="Calibri"/>
      <w:szCs w:val="22"/>
    </w:rPr>
  </w:style>
  <w:style w:type="paragraph" w:customStyle="1" w:styleId="afff">
    <w:name w:val="表"/>
    <w:basedOn w:val="a"/>
    <w:qFormat/>
    <w:rsid w:val="00A75D3F"/>
    <w:pPr>
      <w:adjustRightInd w:val="0"/>
      <w:snapToGrid w:val="0"/>
      <w:spacing w:line="360" w:lineRule="exact"/>
    </w:pPr>
    <w:rPr>
      <w:szCs w:val="20"/>
    </w:rPr>
  </w:style>
  <w:style w:type="paragraph" w:customStyle="1" w:styleId="xl37">
    <w:name w:val="xl37"/>
    <w:basedOn w:val="a"/>
    <w:qFormat/>
    <w:rsid w:val="00A75D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xl33">
    <w:name w:val="xl33"/>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17">
    <w:name w:val="目录1"/>
    <w:basedOn w:val="a"/>
    <w:qFormat/>
    <w:rsid w:val="00A75D3F"/>
    <w:pPr>
      <w:adjustRightInd w:val="0"/>
      <w:spacing w:line="420" w:lineRule="atLeast"/>
    </w:pPr>
    <w:rPr>
      <w:rFonts w:eastAsia="黑体"/>
      <w:b/>
      <w:kern w:val="0"/>
      <w:szCs w:val="20"/>
    </w:rPr>
  </w:style>
  <w:style w:type="paragraph" w:customStyle="1" w:styleId="CharCharCharCharCharChar1CharCharCharChar">
    <w:name w:val="Char Char Char Char Char Char1 Char Char Char Char"/>
    <w:basedOn w:val="a"/>
    <w:qFormat/>
    <w:rsid w:val="00A75D3F"/>
    <w:rPr>
      <w:rFonts w:ascii="仿宋_GB2312" w:eastAsia="仿宋_GB2312"/>
      <w:b/>
      <w:sz w:val="32"/>
      <w:szCs w:val="32"/>
    </w:rPr>
  </w:style>
  <w:style w:type="paragraph" w:customStyle="1" w:styleId="211">
    <w:name w:val="样式 港珠澳正文 + 首行缩进:  2 字符 段前: 1 行 段后: 1 行"/>
    <w:basedOn w:val="a"/>
    <w:qFormat/>
    <w:rsid w:val="00A75D3F"/>
    <w:pPr>
      <w:spacing w:line="360" w:lineRule="auto"/>
      <w:ind w:firstLineChars="200" w:firstLine="200"/>
      <w:jc w:val="left"/>
    </w:pPr>
    <w:rPr>
      <w:rFonts w:cs="宋体"/>
      <w:color w:val="000000"/>
      <w:sz w:val="24"/>
      <w:szCs w:val="20"/>
    </w:rPr>
  </w:style>
  <w:style w:type="paragraph" w:customStyle="1" w:styleId="CharCharCharCharCharCharCharCharChar1CharCharCharChar">
    <w:name w:val="Char Char Char Char Char Char Char Char Char1 Char Char Char Char"/>
    <w:basedOn w:val="a"/>
    <w:qFormat/>
    <w:rsid w:val="00A75D3F"/>
    <w:pPr>
      <w:widowControl/>
      <w:spacing w:after="160" w:line="240" w:lineRule="exact"/>
      <w:jc w:val="left"/>
    </w:pPr>
    <w:rPr>
      <w:rFonts w:ascii="Arial" w:eastAsia="Times New Roman" w:hAnsi="Arial" w:cs="Verdana"/>
      <w:b/>
      <w:kern w:val="0"/>
      <w:sz w:val="24"/>
      <w:lang w:eastAsia="en-US"/>
    </w:rPr>
  </w:style>
  <w:style w:type="paragraph" w:customStyle="1" w:styleId="26">
    <w:name w:val="表左2"/>
    <w:basedOn w:val="a"/>
    <w:qFormat/>
    <w:rsid w:val="00A75D3F"/>
    <w:pPr>
      <w:adjustRightInd w:val="0"/>
      <w:spacing w:line="360" w:lineRule="atLeast"/>
      <w:ind w:left="227"/>
      <w:jc w:val="left"/>
    </w:pPr>
    <w:rPr>
      <w:kern w:val="0"/>
      <w:szCs w:val="20"/>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
    <w:qFormat/>
    <w:rsid w:val="00A75D3F"/>
  </w:style>
  <w:style w:type="paragraph" w:customStyle="1" w:styleId="xl28">
    <w:name w:val="xl28"/>
    <w:basedOn w:val="a"/>
    <w:qFormat/>
    <w:rsid w:val="00A75D3F"/>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Unicode MS" w:eastAsia="Arial Unicode MS" w:hAnsi="Arial Unicode MS" w:cs="Arial Unicode MS"/>
      <w:kern w:val="0"/>
      <w:sz w:val="24"/>
    </w:rPr>
  </w:style>
  <w:style w:type="paragraph" w:customStyle="1" w:styleId="35">
    <w:name w:val="标题 #3"/>
    <w:basedOn w:val="a"/>
    <w:qFormat/>
    <w:rsid w:val="00A75D3F"/>
    <w:pPr>
      <w:shd w:val="clear" w:color="auto" w:fill="FFFFFF"/>
      <w:spacing w:before="100" w:beforeAutospacing="1" w:after="660" w:line="240" w:lineRule="atLeast"/>
      <w:jc w:val="center"/>
      <w:outlineLvl w:val="2"/>
    </w:pPr>
    <w:rPr>
      <w:rFonts w:ascii="MingLiU" w:eastAsia="MingLiU" w:hAnsi="MingLiU"/>
      <w:spacing w:val="370"/>
      <w:kern w:val="0"/>
      <w:sz w:val="42"/>
      <w:szCs w:val="42"/>
    </w:rPr>
  </w:style>
  <w:style w:type="paragraph" w:customStyle="1" w:styleId="210">
    <w:name w:val="正文文本 21"/>
    <w:basedOn w:val="a"/>
    <w:qFormat/>
    <w:rsid w:val="00A75D3F"/>
    <w:pPr>
      <w:adjustRightInd w:val="0"/>
      <w:spacing w:line="360" w:lineRule="atLeast"/>
      <w:ind w:left="480"/>
    </w:pPr>
    <w:rPr>
      <w:rFonts w:ascii="宋体"/>
      <w:kern w:val="0"/>
      <w:sz w:val="24"/>
      <w:szCs w:val="20"/>
    </w:rPr>
  </w:style>
  <w:style w:type="paragraph" w:customStyle="1" w:styleId="LBG6-">
    <w:name w:val="LBG6-"/>
    <w:basedOn w:val="a"/>
    <w:qFormat/>
    <w:rsid w:val="00A75D3F"/>
    <w:pPr>
      <w:autoSpaceDE w:val="0"/>
      <w:autoSpaceDN w:val="0"/>
      <w:adjustRightInd w:val="0"/>
      <w:spacing w:line="120" w:lineRule="exact"/>
      <w:jc w:val="left"/>
    </w:pPr>
    <w:rPr>
      <w:rFonts w:ascii="@昆仑仿宋"/>
      <w:kern w:val="0"/>
      <w:sz w:val="13"/>
      <w:szCs w:val="20"/>
    </w:rPr>
  </w:style>
  <w:style w:type="paragraph" w:customStyle="1" w:styleId="ZW">
    <w:name w:val="ZW"/>
    <w:basedOn w:val="a"/>
    <w:qFormat/>
    <w:rsid w:val="00A75D3F"/>
    <w:pPr>
      <w:autoSpaceDE w:val="0"/>
      <w:autoSpaceDN w:val="0"/>
      <w:adjustRightInd w:val="0"/>
      <w:ind w:firstLine="397"/>
    </w:pPr>
    <w:rPr>
      <w:rFonts w:ascii="@宋体"/>
      <w:kern w:val="0"/>
      <w:sz w:val="13"/>
      <w:szCs w:val="20"/>
    </w:rPr>
  </w:style>
  <w:style w:type="paragraph" w:customStyle="1" w:styleId="115">
    <w:name w:val="样式 宋体 11.5 磅"/>
    <w:basedOn w:val="a"/>
    <w:qFormat/>
    <w:rsid w:val="00A75D3F"/>
    <w:pPr>
      <w:snapToGrid w:val="0"/>
      <w:spacing w:line="480" w:lineRule="exact"/>
    </w:pPr>
    <w:rPr>
      <w:rFonts w:ascii="宋体" w:hAnsi="Courier New"/>
      <w:sz w:val="23"/>
      <w:szCs w:val="23"/>
    </w:rPr>
  </w:style>
  <w:style w:type="paragraph" w:customStyle="1" w:styleId="xl44">
    <w:name w:val="xl44"/>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1CharCharChar">
    <w:name w:val="Char1 Char Char Char"/>
    <w:basedOn w:val="a"/>
    <w:qFormat/>
    <w:rsid w:val="00A75D3F"/>
    <w:rPr>
      <w:rFonts w:ascii="Tahoma" w:eastAsia="仿宋_GB2312" w:hAnsi="Tahoma"/>
      <w:b/>
      <w:sz w:val="24"/>
      <w:szCs w:val="20"/>
    </w:rPr>
  </w:style>
  <w:style w:type="paragraph" w:customStyle="1" w:styleId="xl61">
    <w:name w:val="xl61"/>
    <w:basedOn w:val="a"/>
    <w:qFormat/>
    <w:rsid w:val="00A75D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afff0">
    <w:name w:val="表格文字"/>
    <w:basedOn w:val="a"/>
    <w:qFormat/>
    <w:rsid w:val="00A75D3F"/>
    <w:pPr>
      <w:adjustRightInd w:val="0"/>
      <w:spacing w:line="420" w:lineRule="atLeast"/>
      <w:jc w:val="left"/>
      <w:textAlignment w:val="baseline"/>
    </w:pPr>
    <w:rPr>
      <w:kern w:val="0"/>
      <w:szCs w:val="20"/>
    </w:rPr>
  </w:style>
  <w:style w:type="paragraph" w:customStyle="1" w:styleId="xl60">
    <w:name w:val="xl60"/>
    <w:basedOn w:val="a"/>
    <w:qFormat/>
    <w:rsid w:val="00A75D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xl48">
    <w:name w:val="xl48"/>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18">
    <w:name w:val="表1"/>
    <w:basedOn w:val="a"/>
    <w:qFormat/>
    <w:rsid w:val="00A75D3F"/>
    <w:pPr>
      <w:tabs>
        <w:tab w:val="left" w:pos="300"/>
      </w:tabs>
      <w:overflowPunct w:val="0"/>
      <w:autoSpaceDE w:val="0"/>
      <w:autoSpaceDN w:val="0"/>
      <w:adjustRightInd w:val="0"/>
      <w:spacing w:before="200" w:line="320" w:lineRule="atLeast"/>
    </w:pPr>
    <w:rPr>
      <w:kern w:val="0"/>
      <w:sz w:val="24"/>
      <w:szCs w:val="20"/>
    </w:rPr>
  </w:style>
  <w:style w:type="paragraph" w:customStyle="1" w:styleId="1New">
    <w:name w:val="标题 1 New"/>
    <w:basedOn w:val="New"/>
    <w:next w:val="New"/>
    <w:qFormat/>
    <w:rsid w:val="00A75D3F"/>
    <w:pPr>
      <w:keepNext/>
      <w:keepLines/>
      <w:spacing w:before="340" w:after="330" w:line="576" w:lineRule="auto"/>
      <w:outlineLvl w:val="0"/>
    </w:pPr>
    <w:rPr>
      <w:b/>
      <w:bCs/>
      <w:kern w:val="44"/>
      <w:sz w:val="44"/>
      <w:szCs w:val="44"/>
    </w:rPr>
  </w:style>
  <w:style w:type="paragraph" w:customStyle="1" w:styleId="New">
    <w:name w:val="正文 New"/>
    <w:qFormat/>
    <w:rsid w:val="00A75D3F"/>
    <w:pPr>
      <w:widowControl w:val="0"/>
      <w:jc w:val="both"/>
    </w:pPr>
    <w:rPr>
      <w:rFonts w:ascii="MingLiU_HKSCS" w:eastAsia="MingLiU_HKSCS" w:hAnsi="MingLiU_HKSCS"/>
      <w:kern w:val="2"/>
      <w:sz w:val="21"/>
      <w:szCs w:val="24"/>
    </w:rPr>
  </w:style>
  <w:style w:type="paragraph" w:customStyle="1" w:styleId="CM5">
    <w:name w:val="CM5"/>
    <w:basedOn w:val="Default"/>
    <w:next w:val="Default"/>
    <w:qFormat/>
    <w:rsid w:val="00A75D3F"/>
    <w:pPr>
      <w:spacing w:line="408" w:lineRule="atLeast"/>
    </w:pPr>
    <w:rPr>
      <w:rFonts w:ascii="黑体" w:eastAsia="黑体" w:hAnsi="黑体" w:cs="Times New Roman"/>
      <w:color w:val="auto"/>
    </w:rPr>
  </w:style>
  <w:style w:type="paragraph" w:customStyle="1" w:styleId="xl53">
    <w:name w:val="xl53"/>
    <w:basedOn w:val="a"/>
    <w:qFormat/>
    <w:rsid w:val="00A75D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56">
    <w:name w:val="xl56"/>
    <w:basedOn w:val="a"/>
    <w:qFormat/>
    <w:rsid w:val="00A75D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HTML1">
    <w:name w:val="HTML 预设格式1"/>
    <w:basedOn w:val="a"/>
    <w:qFormat/>
    <w:rsid w:val="00A75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left"/>
    </w:pPr>
    <w:rPr>
      <w:rFonts w:ascii="黑体" w:eastAsia="黑体" w:hAnsi="Courier New"/>
      <w:kern w:val="0"/>
      <w:sz w:val="20"/>
      <w:szCs w:val="20"/>
    </w:rPr>
  </w:style>
  <w:style w:type="paragraph" w:customStyle="1" w:styleId="Char13">
    <w:name w:val="Char1"/>
    <w:basedOn w:val="a"/>
    <w:qFormat/>
    <w:rsid w:val="00A75D3F"/>
    <w:pPr>
      <w:spacing w:line="360" w:lineRule="auto"/>
      <w:ind w:firstLineChars="200" w:firstLine="200"/>
    </w:pPr>
    <w:rPr>
      <w:rFonts w:ascii="宋体" w:hAnsi="宋体" w:cs="宋体"/>
      <w:sz w:val="24"/>
    </w:rPr>
  </w:style>
  <w:style w:type="paragraph" w:customStyle="1" w:styleId="CharCharCharCharCharChar">
    <w:name w:val="Char Char Char Char Char Char"/>
    <w:basedOn w:val="a"/>
    <w:qFormat/>
    <w:rsid w:val="00A75D3F"/>
  </w:style>
  <w:style w:type="paragraph" w:customStyle="1" w:styleId="afff1">
    <w:name w:val="基本要求"/>
    <w:basedOn w:val="a"/>
    <w:qFormat/>
    <w:rsid w:val="00A75D3F"/>
    <w:pPr>
      <w:autoSpaceDE w:val="0"/>
      <w:autoSpaceDN w:val="0"/>
      <w:adjustRightInd w:val="0"/>
      <w:spacing w:line="360" w:lineRule="auto"/>
      <w:ind w:firstLine="680"/>
    </w:pPr>
    <w:rPr>
      <w:rFonts w:ascii="黑体" w:eastAsia="黑体"/>
      <w:szCs w:val="20"/>
    </w:rPr>
  </w:style>
  <w:style w:type="paragraph" w:customStyle="1" w:styleId="ParaCharCharCharCharCharCharCharCharCharCharCharCharChar">
    <w:name w:val="默认段落字体 Para Char Char Char Char Char Char Char Char Char Char Char Char Char"/>
    <w:basedOn w:val="a"/>
    <w:qFormat/>
    <w:rsid w:val="00A75D3F"/>
    <w:rPr>
      <w:sz w:val="24"/>
      <w:szCs w:val="20"/>
    </w:rPr>
  </w:style>
  <w:style w:type="paragraph" w:customStyle="1" w:styleId="LBG7">
    <w:name w:val="LBG7"/>
    <w:basedOn w:val="a"/>
    <w:qFormat/>
    <w:rsid w:val="00A75D3F"/>
    <w:pPr>
      <w:autoSpaceDE w:val="0"/>
      <w:autoSpaceDN w:val="0"/>
      <w:adjustRightInd w:val="0"/>
      <w:spacing w:line="120" w:lineRule="exact"/>
      <w:jc w:val="left"/>
    </w:pPr>
    <w:rPr>
      <w:rFonts w:ascii="@宋体"/>
      <w:kern w:val="0"/>
      <w:sz w:val="11"/>
      <w:szCs w:val="20"/>
    </w:rPr>
  </w:style>
  <w:style w:type="paragraph" w:customStyle="1" w:styleId="--KKKKK">
    <w:name w:val="表头--KKKKK"/>
    <w:basedOn w:val="-DDDDD"/>
    <w:qFormat/>
    <w:rsid w:val="00A75D3F"/>
    <w:pPr>
      <w:spacing w:beforeLines="75" w:afterLines="25"/>
    </w:pPr>
    <w:rPr>
      <w:rFonts w:ascii="创艺简老宋" w:eastAsia="创艺简老宋"/>
    </w:rPr>
  </w:style>
  <w:style w:type="paragraph" w:customStyle="1" w:styleId="-DDDDD">
    <w:name w:val="表格正文-DDDDD"/>
    <w:basedOn w:val="a"/>
    <w:qFormat/>
    <w:rsid w:val="00A75D3F"/>
    <w:pPr>
      <w:spacing w:line="300" w:lineRule="exact"/>
      <w:jc w:val="center"/>
    </w:pPr>
    <w:rPr>
      <w:rFonts w:ascii="方正宋三简体" w:eastAsia="方正宋三简体"/>
      <w:szCs w:val="21"/>
    </w:rPr>
  </w:style>
  <w:style w:type="paragraph" w:customStyle="1" w:styleId="xl27">
    <w:name w:val="xl27"/>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Afff2">
    <w:name w:val="表名A"/>
    <w:basedOn w:val="a"/>
    <w:qFormat/>
    <w:rsid w:val="00A75D3F"/>
    <w:pPr>
      <w:widowControl/>
      <w:tabs>
        <w:tab w:val="left" w:pos="0"/>
      </w:tabs>
      <w:adjustRightInd w:val="0"/>
      <w:snapToGrid w:val="0"/>
      <w:spacing w:beforeLines="80" w:afterLines="20"/>
      <w:jc w:val="center"/>
    </w:pPr>
    <w:rPr>
      <w:b/>
      <w:snapToGrid w:val="0"/>
      <w:kern w:val="0"/>
      <w:szCs w:val="20"/>
    </w:rPr>
  </w:style>
  <w:style w:type="paragraph" w:customStyle="1" w:styleId="LBG5-">
    <w:name w:val="LBG5-"/>
    <w:basedOn w:val="a"/>
    <w:qFormat/>
    <w:rsid w:val="00A75D3F"/>
    <w:pPr>
      <w:autoSpaceDE w:val="0"/>
      <w:autoSpaceDN w:val="0"/>
      <w:adjustRightInd w:val="0"/>
      <w:spacing w:line="120" w:lineRule="exact"/>
      <w:jc w:val="left"/>
    </w:pPr>
    <w:rPr>
      <w:rFonts w:ascii="@宋体"/>
      <w:kern w:val="18"/>
      <w:sz w:val="18"/>
      <w:szCs w:val="20"/>
    </w:rPr>
  </w:style>
  <w:style w:type="paragraph" w:customStyle="1" w:styleId="New0">
    <w:name w:val="正文文本缩进 New"/>
    <w:basedOn w:val="New"/>
    <w:qFormat/>
    <w:rsid w:val="00A75D3F"/>
    <w:pPr>
      <w:adjustRightInd w:val="0"/>
      <w:snapToGrid w:val="0"/>
      <w:spacing w:beforeLines="25" w:afterLines="25" w:line="360" w:lineRule="auto"/>
      <w:ind w:firstLineChars="200" w:firstLine="480"/>
    </w:pPr>
    <w:rPr>
      <w:rFonts w:ascii="宋体" w:hAnsi="宋体"/>
      <w:sz w:val="24"/>
    </w:rPr>
  </w:style>
  <w:style w:type="paragraph" w:customStyle="1" w:styleId="212">
    <w:name w:val="正文文本缩进 21"/>
    <w:basedOn w:val="a"/>
    <w:qFormat/>
    <w:rsid w:val="00A75D3F"/>
    <w:pPr>
      <w:adjustRightInd w:val="0"/>
      <w:spacing w:line="400" w:lineRule="atLeast"/>
      <w:ind w:firstLine="540"/>
    </w:pPr>
    <w:rPr>
      <w:rFonts w:ascii="宋体"/>
      <w:kern w:val="0"/>
      <w:sz w:val="24"/>
      <w:szCs w:val="20"/>
    </w:rPr>
  </w:style>
  <w:style w:type="paragraph" w:customStyle="1" w:styleId="C">
    <w:name w:val="表文C"/>
    <w:basedOn w:val="a"/>
    <w:qFormat/>
    <w:rsid w:val="00A75D3F"/>
    <w:pPr>
      <w:widowControl/>
      <w:tabs>
        <w:tab w:val="left" w:pos="0"/>
      </w:tabs>
      <w:adjustRightInd w:val="0"/>
      <w:snapToGrid w:val="0"/>
      <w:jc w:val="center"/>
    </w:pPr>
    <w:rPr>
      <w:snapToGrid w:val="0"/>
      <w:kern w:val="0"/>
      <w:szCs w:val="20"/>
    </w:rPr>
  </w:style>
  <w:style w:type="paragraph" w:customStyle="1" w:styleId="xl43">
    <w:name w:val="xl43"/>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41">
    <w:name w:val="样式4"/>
    <w:basedOn w:val="aff"/>
    <w:qFormat/>
    <w:rsid w:val="00A75D3F"/>
    <w:pPr>
      <w:pBdr>
        <w:bottom w:val="single" w:sz="6" w:space="1" w:color="auto"/>
      </w:pBdr>
      <w:adjustRightInd w:val="0"/>
      <w:spacing w:line="240" w:lineRule="atLeast"/>
    </w:pPr>
    <w:rPr>
      <w:i/>
      <w:kern w:val="0"/>
      <w:szCs w:val="20"/>
    </w:rPr>
  </w:style>
  <w:style w:type="paragraph" w:customStyle="1" w:styleId="afff3">
    <w:name w:val="标准"/>
    <w:basedOn w:val="a"/>
    <w:qFormat/>
    <w:rsid w:val="00A75D3F"/>
    <w:pPr>
      <w:adjustRightInd w:val="0"/>
      <w:spacing w:line="360" w:lineRule="auto"/>
      <w:jc w:val="center"/>
      <w:textAlignment w:val="baseline"/>
    </w:pPr>
    <w:rPr>
      <w:kern w:val="0"/>
      <w:sz w:val="24"/>
      <w:szCs w:val="20"/>
    </w:rPr>
  </w:style>
  <w:style w:type="paragraph" w:customStyle="1" w:styleId="19">
    <w:name w:val="表左1"/>
    <w:basedOn w:val="a"/>
    <w:qFormat/>
    <w:rsid w:val="00A75D3F"/>
    <w:pPr>
      <w:adjustRightInd w:val="0"/>
      <w:spacing w:line="360" w:lineRule="atLeast"/>
      <w:jc w:val="left"/>
    </w:pPr>
    <w:rPr>
      <w:kern w:val="0"/>
      <w:szCs w:val="20"/>
    </w:rPr>
  </w:style>
  <w:style w:type="paragraph" w:customStyle="1" w:styleId="xl29">
    <w:name w:val="xl29"/>
    <w:basedOn w:val="a"/>
    <w:qFormat/>
    <w:rsid w:val="00A75D3F"/>
    <w:pPr>
      <w:widowControl/>
      <w:pBdr>
        <w:bottom w:val="single" w:sz="4" w:space="0" w:color="auto"/>
      </w:pBdr>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
    <w:name w:val="Char Char Char"/>
    <w:basedOn w:val="a"/>
    <w:qFormat/>
    <w:rsid w:val="00A75D3F"/>
    <w:rPr>
      <w:szCs w:val="20"/>
    </w:rPr>
  </w:style>
  <w:style w:type="paragraph" w:customStyle="1" w:styleId="42">
    <w:name w:val="标题4"/>
    <w:basedOn w:val="a"/>
    <w:qFormat/>
    <w:rsid w:val="00A75D3F"/>
    <w:pPr>
      <w:adjustRightInd w:val="0"/>
      <w:snapToGrid w:val="0"/>
      <w:spacing w:beforeLines="25" w:afterLines="25" w:line="460" w:lineRule="exact"/>
      <w:outlineLvl w:val="3"/>
    </w:pPr>
    <w:rPr>
      <w:rFonts w:ascii="黑体" w:eastAsia="黑体" w:hAnsi="宋体"/>
      <w:spacing w:val="8"/>
      <w:sz w:val="24"/>
      <w:szCs w:val="20"/>
    </w:rPr>
  </w:style>
  <w:style w:type="paragraph" w:customStyle="1" w:styleId="font7">
    <w:name w:val="font7"/>
    <w:basedOn w:val="a"/>
    <w:qFormat/>
    <w:rsid w:val="00A75D3F"/>
    <w:pPr>
      <w:widowControl/>
      <w:spacing w:before="100" w:beforeAutospacing="1" w:after="100" w:afterAutospacing="1"/>
      <w:jc w:val="left"/>
    </w:pPr>
    <w:rPr>
      <w:kern w:val="0"/>
      <w:sz w:val="22"/>
      <w:szCs w:val="22"/>
    </w:rPr>
  </w:style>
  <w:style w:type="paragraph" w:customStyle="1" w:styleId="afff4">
    <w:name w:val="表中"/>
    <w:basedOn w:val="a"/>
    <w:qFormat/>
    <w:rsid w:val="00A75D3F"/>
    <w:pPr>
      <w:adjustRightInd w:val="0"/>
      <w:spacing w:line="360" w:lineRule="atLeast"/>
      <w:jc w:val="center"/>
      <w:textAlignment w:val="baseline"/>
    </w:pPr>
    <w:rPr>
      <w:kern w:val="0"/>
      <w:szCs w:val="20"/>
    </w:rPr>
  </w:style>
  <w:style w:type="paragraph" w:customStyle="1" w:styleId="xl58">
    <w:name w:val="xl58"/>
    <w:basedOn w:val="a"/>
    <w:qFormat/>
    <w:rsid w:val="00A75D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xl50">
    <w:name w:val="xl50"/>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BT">
    <w:name w:val="BT"/>
    <w:basedOn w:val="a"/>
    <w:qFormat/>
    <w:rsid w:val="00A75D3F"/>
    <w:pPr>
      <w:keepNext/>
      <w:pageBreakBefore/>
      <w:adjustRightInd w:val="0"/>
      <w:spacing w:after="240"/>
      <w:jc w:val="center"/>
    </w:pPr>
    <w:rPr>
      <w:rFonts w:ascii="@黑体" w:eastAsia="黑体"/>
      <w:b/>
      <w:color w:val="FF0000"/>
      <w:kern w:val="0"/>
      <w:sz w:val="36"/>
      <w:szCs w:val="20"/>
    </w:rPr>
  </w:style>
  <w:style w:type="paragraph" w:customStyle="1" w:styleId="B">
    <w:name w:val="标题B"/>
    <w:qFormat/>
    <w:rsid w:val="00A75D3F"/>
    <w:pPr>
      <w:adjustRightInd w:val="0"/>
      <w:spacing w:line="720" w:lineRule="auto"/>
      <w:outlineLvl w:val="1"/>
    </w:pPr>
    <w:rPr>
      <w:rFonts w:ascii="MingLiU_HKSCS" w:eastAsia="MingLiU_HKSCS" w:hAnsi="MingLiU_HKSCS"/>
      <w:b/>
      <w:sz w:val="30"/>
      <w:szCs w:val="20"/>
    </w:rPr>
  </w:style>
  <w:style w:type="paragraph" w:customStyle="1" w:styleId="afff5">
    <w:name w:val="注"/>
    <w:basedOn w:val="1a"/>
    <w:qFormat/>
    <w:rsid w:val="00A75D3F"/>
    <w:pPr>
      <w:adjustRightInd w:val="0"/>
      <w:spacing w:line="300" w:lineRule="atLeast"/>
      <w:ind w:left="510" w:hanging="510"/>
    </w:pPr>
    <w:rPr>
      <w:rFonts w:ascii="Times New Roman"/>
      <w:sz w:val="18"/>
    </w:rPr>
  </w:style>
  <w:style w:type="paragraph" w:customStyle="1" w:styleId="1a">
    <w:name w:val="正文1"/>
    <w:basedOn w:val="a"/>
    <w:qFormat/>
    <w:rsid w:val="00A75D3F"/>
    <w:pPr>
      <w:spacing w:line="500" w:lineRule="atLeast"/>
      <w:ind w:firstLine="567"/>
    </w:pPr>
    <w:rPr>
      <w:rFonts w:ascii="宋体"/>
      <w:spacing w:val="14"/>
      <w:szCs w:val="20"/>
    </w:rPr>
  </w:style>
  <w:style w:type="paragraph" w:customStyle="1" w:styleId="xl25">
    <w:name w:val="xl25"/>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font6">
    <w:name w:val="font6"/>
    <w:basedOn w:val="a"/>
    <w:qFormat/>
    <w:rsid w:val="00A75D3F"/>
    <w:pPr>
      <w:widowControl/>
      <w:spacing w:before="100" w:beforeAutospacing="1" w:after="100" w:afterAutospacing="1"/>
      <w:jc w:val="left"/>
    </w:pPr>
    <w:rPr>
      <w:rFonts w:ascii="宋体" w:hAnsi="宋体" w:cs="Arial Unicode MS"/>
      <w:kern w:val="0"/>
      <w:sz w:val="18"/>
      <w:szCs w:val="18"/>
    </w:rPr>
  </w:style>
  <w:style w:type="paragraph" w:customStyle="1" w:styleId="Char30">
    <w:name w:val="Char3"/>
    <w:basedOn w:val="a"/>
    <w:qFormat/>
    <w:rsid w:val="00A75D3F"/>
  </w:style>
  <w:style w:type="paragraph" w:customStyle="1" w:styleId="xl41">
    <w:name w:val="xl41"/>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27">
    <w:name w:val="修订2"/>
    <w:qFormat/>
    <w:rsid w:val="00A75D3F"/>
    <w:rPr>
      <w:rFonts w:ascii="MingLiU_HKSCS" w:eastAsia="MingLiU_HKSCS" w:hAnsi="MingLiU_HKSCS"/>
      <w:kern w:val="2"/>
      <w:sz w:val="21"/>
      <w:szCs w:val="24"/>
    </w:rPr>
  </w:style>
  <w:style w:type="paragraph" w:customStyle="1" w:styleId="--eeeee">
    <w:name w:val="附件须知--eeeee"/>
    <w:basedOn w:val="1-BBB"/>
    <w:qFormat/>
    <w:rsid w:val="00A75D3F"/>
    <w:rPr>
      <w:sz w:val="32"/>
      <w:szCs w:val="32"/>
    </w:rPr>
  </w:style>
  <w:style w:type="paragraph" w:customStyle="1" w:styleId="xl72">
    <w:name w:val="xl72"/>
    <w:basedOn w:val="a"/>
    <w:qFormat/>
    <w:rsid w:val="00A75D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57">
    <w:name w:val="xl57"/>
    <w:basedOn w:val="a"/>
    <w:qFormat/>
    <w:rsid w:val="00A75D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xl66">
    <w:name w:val="xl66"/>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63">
    <w:name w:val="xl63"/>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1">
    <w:name w:val="Char Char Char1"/>
    <w:basedOn w:val="a"/>
    <w:qFormat/>
    <w:rsid w:val="00A75D3F"/>
    <w:rPr>
      <w:szCs w:val="20"/>
    </w:rPr>
  </w:style>
  <w:style w:type="paragraph" w:customStyle="1" w:styleId="1b">
    <w:name w:val="表格1"/>
    <w:basedOn w:val="a"/>
    <w:qFormat/>
    <w:rsid w:val="00A75D3F"/>
    <w:pPr>
      <w:adjustRightInd w:val="0"/>
      <w:spacing w:line="420" w:lineRule="atLeast"/>
      <w:ind w:left="284"/>
      <w:textAlignment w:val="baseline"/>
    </w:pPr>
    <w:rPr>
      <w:kern w:val="0"/>
      <w:szCs w:val="20"/>
    </w:rPr>
  </w:style>
  <w:style w:type="paragraph" w:customStyle="1" w:styleId="28">
    <w:name w:val="样式 普通文字 + 首行缩进:  2 字符"/>
    <w:basedOn w:val="afa"/>
    <w:qFormat/>
    <w:rsid w:val="00A75D3F"/>
    <w:pPr>
      <w:spacing w:line="480" w:lineRule="exact"/>
      <w:ind w:firstLineChars="200" w:firstLine="512"/>
    </w:pPr>
    <w:rPr>
      <w:rFonts w:ascii="Times New Roman" w:hAnsi="Times New Roman" w:cs="Courier New"/>
      <w:sz w:val="24"/>
    </w:rPr>
  </w:style>
  <w:style w:type="paragraph" w:customStyle="1" w:styleId="CharCharCharCharCharCharCharCharCharCharCharCharChar">
    <w:name w:val="Char Char Char Char Char Char Char Char Char Char Char Char Char"/>
    <w:basedOn w:val="a"/>
    <w:qFormat/>
    <w:rsid w:val="00A75D3F"/>
    <w:rPr>
      <w:rFonts w:ascii="仿宋_GB2312" w:eastAsia="仿宋_GB2312"/>
      <w:b/>
      <w:sz w:val="32"/>
      <w:szCs w:val="32"/>
    </w:rPr>
  </w:style>
  <w:style w:type="paragraph" w:customStyle="1" w:styleId="KEY">
    <w:name w:val="KEY"/>
    <w:basedOn w:val="a"/>
    <w:qFormat/>
    <w:rsid w:val="00A75D3F"/>
    <w:pPr>
      <w:shd w:val="pct30" w:color="auto" w:fill="auto"/>
      <w:adjustRightInd w:val="0"/>
      <w:spacing w:before="120" w:after="120" w:line="312" w:lineRule="atLeast"/>
    </w:pPr>
    <w:rPr>
      <w:rFonts w:ascii="@宋体"/>
      <w:color w:val="808080"/>
      <w:kern w:val="0"/>
      <w:szCs w:val="20"/>
    </w:rPr>
  </w:style>
  <w:style w:type="paragraph" w:customStyle="1" w:styleId="CM37">
    <w:name w:val="CM37"/>
    <w:basedOn w:val="Default"/>
    <w:next w:val="Default"/>
    <w:qFormat/>
    <w:rsid w:val="00A75D3F"/>
    <w:pPr>
      <w:spacing w:line="380" w:lineRule="atLeast"/>
    </w:pPr>
    <w:rPr>
      <w:rFonts w:cs="Times New Roman"/>
      <w:color w:val="auto"/>
    </w:rPr>
  </w:style>
  <w:style w:type="paragraph" w:customStyle="1" w:styleId="font5">
    <w:name w:val="font5"/>
    <w:basedOn w:val="a"/>
    <w:qFormat/>
    <w:rsid w:val="00A75D3F"/>
    <w:pPr>
      <w:widowControl/>
      <w:spacing w:before="100" w:beforeAutospacing="1" w:after="100" w:afterAutospacing="1"/>
      <w:jc w:val="left"/>
    </w:pPr>
    <w:rPr>
      <w:rFonts w:ascii="宋体" w:hAnsi="宋体" w:cs="Arial Unicode MS"/>
      <w:kern w:val="0"/>
      <w:sz w:val="24"/>
    </w:rPr>
  </w:style>
  <w:style w:type="paragraph" w:customStyle="1" w:styleId="xl69">
    <w:name w:val="xl69"/>
    <w:basedOn w:val="a"/>
    <w:qFormat/>
    <w:rsid w:val="00A75D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New1">
    <w:name w:val="纯文本 New"/>
    <w:basedOn w:val="New"/>
    <w:qFormat/>
    <w:rsid w:val="00A75D3F"/>
    <w:rPr>
      <w:rFonts w:ascii="宋体" w:hAnsi="Courier New"/>
    </w:rPr>
  </w:style>
  <w:style w:type="paragraph" w:customStyle="1" w:styleId="xl39">
    <w:name w:val="xl39"/>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Afff6">
    <w:name w:val="正文A"/>
    <w:qFormat/>
    <w:rsid w:val="00A75D3F"/>
    <w:pPr>
      <w:widowControl w:val="0"/>
      <w:tabs>
        <w:tab w:val="left" w:pos="0"/>
      </w:tabs>
      <w:adjustRightInd w:val="0"/>
      <w:spacing w:line="360" w:lineRule="auto"/>
      <w:ind w:firstLineChars="200" w:firstLine="200"/>
      <w:jc w:val="both"/>
      <w:textAlignment w:val="baseline"/>
    </w:pPr>
    <w:rPr>
      <w:rFonts w:ascii="MingLiU_HKSCS" w:eastAsia="MingLiU_HKSCS" w:hAnsi="MingLiU_HKSCS"/>
      <w:snapToGrid w:val="0"/>
      <w:sz w:val="24"/>
      <w:szCs w:val="20"/>
    </w:rPr>
  </w:style>
  <w:style w:type="paragraph" w:customStyle="1" w:styleId="1c">
    <w:name w:val="样式1"/>
    <w:basedOn w:val="a"/>
    <w:qFormat/>
    <w:rsid w:val="00A75D3F"/>
    <w:pPr>
      <w:adjustRightInd w:val="0"/>
      <w:spacing w:line="440" w:lineRule="exact"/>
      <w:ind w:firstLineChars="200" w:firstLine="200"/>
    </w:pPr>
    <w:rPr>
      <w:rFonts w:ascii="Century Gothic"/>
      <w:kern w:val="0"/>
      <w:sz w:val="24"/>
      <w:szCs w:val="20"/>
    </w:rPr>
  </w:style>
  <w:style w:type="paragraph" w:customStyle="1" w:styleId="afff7">
    <w:name w:val="正文段落"/>
    <w:basedOn w:val="a"/>
    <w:qFormat/>
    <w:rsid w:val="00A75D3F"/>
    <w:pPr>
      <w:autoSpaceDE w:val="0"/>
      <w:autoSpaceDN w:val="0"/>
      <w:adjustRightInd w:val="0"/>
      <w:spacing w:line="480" w:lineRule="exact"/>
      <w:ind w:firstLineChars="200" w:firstLine="200"/>
    </w:pPr>
    <w:rPr>
      <w:rFonts w:ascii="@宋体" w:eastAsia="仿宋_GB2312"/>
      <w:kern w:val="0"/>
      <w:sz w:val="24"/>
      <w:szCs w:val="20"/>
    </w:rPr>
  </w:style>
  <w:style w:type="paragraph" w:customStyle="1" w:styleId="16620">
    <w:name w:val="样式 标题 1 + 黑体 三号 非加粗 居中 段前: 6 磅 段后: 6 磅 行距: 固定值 20 磅"/>
    <w:basedOn w:val="1"/>
    <w:qFormat/>
    <w:rsid w:val="00A75D3F"/>
    <w:pPr>
      <w:keepLines/>
      <w:spacing w:before="120" w:after="120" w:line="400" w:lineRule="exact"/>
      <w:jc w:val="center"/>
    </w:pPr>
    <w:rPr>
      <w:rFonts w:ascii="黑体" w:eastAsia="黑体" w:hAnsi="黑体" w:cs="宋体"/>
      <w:b w:val="0"/>
      <w:bCs w:val="0"/>
      <w:kern w:val="44"/>
      <w:szCs w:val="20"/>
    </w:rPr>
  </w:style>
  <w:style w:type="paragraph" w:customStyle="1" w:styleId="LBG6">
    <w:name w:val="LBG6"/>
    <w:basedOn w:val="a"/>
    <w:qFormat/>
    <w:rsid w:val="00A75D3F"/>
    <w:pPr>
      <w:autoSpaceDE w:val="0"/>
      <w:autoSpaceDN w:val="0"/>
      <w:adjustRightInd w:val="0"/>
      <w:spacing w:line="140" w:lineRule="exact"/>
      <w:jc w:val="left"/>
    </w:pPr>
    <w:rPr>
      <w:rFonts w:ascii="@宋体"/>
      <w:kern w:val="0"/>
      <w:sz w:val="15"/>
      <w:szCs w:val="20"/>
    </w:rPr>
  </w:style>
  <w:style w:type="paragraph" w:customStyle="1" w:styleId="xl67">
    <w:name w:val="xl67"/>
    <w:basedOn w:val="a"/>
    <w:qFormat/>
    <w:rsid w:val="00A75D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1d">
    <w:name w:val="1"/>
    <w:basedOn w:val="a"/>
    <w:next w:val="a"/>
    <w:qFormat/>
    <w:rsid w:val="00A75D3F"/>
  </w:style>
  <w:style w:type="paragraph" w:customStyle="1" w:styleId="xl64">
    <w:name w:val="xl64"/>
    <w:basedOn w:val="a"/>
    <w:qFormat/>
    <w:rsid w:val="00A75D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afff8">
    <w:name w:val="一、"/>
    <w:next w:val="aff3"/>
    <w:qFormat/>
    <w:rsid w:val="00A75D3F"/>
    <w:pPr>
      <w:tabs>
        <w:tab w:val="left" w:pos="360"/>
        <w:tab w:val="left" w:pos="1393"/>
      </w:tabs>
      <w:spacing w:before="240" w:after="240"/>
    </w:pPr>
    <w:rPr>
      <w:rFonts w:ascii="MingLiU_HKSCS" w:eastAsia="黑体" w:hAnsi="MingLiU_HKSCS"/>
      <w:sz w:val="28"/>
      <w:szCs w:val="20"/>
    </w:rPr>
  </w:style>
  <w:style w:type="paragraph" w:customStyle="1" w:styleId="CharCharCharCharCharChar1">
    <w:name w:val="Char Char Char Char Char Char1"/>
    <w:basedOn w:val="a"/>
    <w:qFormat/>
    <w:rsid w:val="00A75D3F"/>
  </w:style>
  <w:style w:type="paragraph" w:customStyle="1" w:styleId="xl38">
    <w:name w:val="xl38"/>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LBG4-">
    <w:name w:val="LBG4-"/>
    <w:basedOn w:val="a"/>
    <w:qFormat/>
    <w:rsid w:val="00A75D3F"/>
    <w:pPr>
      <w:autoSpaceDE w:val="0"/>
      <w:autoSpaceDN w:val="0"/>
      <w:adjustRightInd w:val="0"/>
      <w:spacing w:line="240" w:lineRule="exact"/>
      <w:jc w:val="left"/>
    </w:pPr>
    <w:rPr>
      <w:rFonts w:ascii="@宋体"/>
      <w:kern w:val="0"/>
      <w:sz w:val="24"/>
      <w:szCs w:val="20"/>
    </w:rPr>
  </w:style>
  <w:style w:type="paragraph" w:customStyle="1" w:styleId="36">
    <w:name w:val="3"/>
    <w:basedOn w:val="a"/>
    <w:next w:val="21"/>
    <w:qFormat/>
    <w:rsid w:val="00A75D3F"/>
    <w:pPr>
      <w:adjustRightInd w:val="0"/>
      <w:spacing w:line="400" w:lineRule="atLeast"/>
      <w:ind w:right="29" w:firstLine="540"/>
    </w:pPr>
    <w:rPr>
      <w:kern w:val="0"/>
      <w:sz w:val="24"/>
      <w:szCs w:val="20"/>
    </w:rPr>
  </w:style>
  <w:style w:type="paragraph" w:customStyle="1" w:styleId="font10">
    <w:name w:val="font10"/>
    <w:basedOn w:val="a"/>
    <w:qFormat/>
    <w:rsid w:val="00A75D3F"/>
    <w:pPr>
      <w:widowControl/>
      <w:spacing w:before="100" w:beforeAutospacing="1" w:after="100" w:afterAutospacing="1"/>
      <w:jc w:val="left"/>
    </w:pPr>
    <w:rPr>
      <w:rFonts w:ascii="宋体" w:hAnsi="宋体" w:hint="eastAsia"/>
      <w:kern w:val="0"/>
      <w:szCs w:val="21"/>
    </w:rPr>
  </w:style>
  <w:style w:type="paragraph" w:customStyle="1" w:styleId="xl52">
    <w:name w:val="xl52"/>
    <w:basedOn w:val="a"/>
    <w:qFormat/>
    <w:rsid w:val="00A75D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xl24">
    <w:name w:val="xl24"/>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68">
    <w:name w:val="xl68"/>
    <w:basedOn w:val="a"/>
    <w:qFormat/>
    <w:rsid w:val="00A75D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CharCharCharCharCharCharCharCharCharCharCharCharCharCharCharCharChar">
    <w:name w:val="普通文字 Char Char Char Char Char Char Char Char Char Char Char Char Char Char Char Char Char"/>
    <w:basedOn w:val="a"/>
    <w:next w:val="af7"/>
    <w:qFormat/>
    <w:rsid w:val="00A75D3F"/>
    <w:pPr>
      <w:widowControl/>
      <w:jc w:val="center"/>
    </w:pPr>
    <w:rPr>
      <w:rFonts w:ascii="宋体" w:hAnsi="Courier New"/>
      <w:sz w:val="18"/>
      <w:szCs w:val="18"/>
    </w:rPr>
  </w:style>
  <w:style w:type="paragraph" w:customStyle="1" w:styleId="afff9">
    <w:name w:val="我的正文"/>
    <w:basedOn w:val="a"/>
    <w:qFormat/>
    <w:rsid w:val="00A75D3F"/>
    <w:rPr>
      <w:rFonts w:ascii="宋体" w:hAnsi="宋体"/>
      <w:sz w:val="24"/>
    </w:rPr>
  </w:style>
  <w:style w:type="paragraph" w:customStyle="1" w:styleId="BG7">
    <w:name w:val="BG7"/>
    <w:basedOn w:val="BBT"/>
    <w:qFormat/>
    <w:rsid w:val="00A75D3F"/>
    <w:pPr>
      <w:spacing w:before="0" w:after="0" w:line="80" w:lineRule="exact"/>
    </w:pPr>
    <w:rPr>
      <w:sz w:val="11"/>
    </w:rPr>
  </w:style>
  <w:style w:type="paragraph" w:customStyle="1" w:styleId="BBT">
    <w:name w:val="BBT"/>
    <w:basedOn w:val="BG5-"/>
    <w:qFormat/>
    <w:rsid w:val="00A75D3F"/>
    <w:pPr>
      <w:spacing w:before="360" w:after="120" w:line="240" w:lineRule="auto"/>
    </w:pPr>
    <w:rPr>
      <w:sz w:val="28"/>
    </w:rPr>
  </w:style>
  <w:style w:type="paragraph" w:customStyle="1" w:styleId="TOC1">
    <w:name w:val="TOC 标题1"/>
    <w:basedOn w:val="1"/>
    <w:next w:val="a"/>
    <w:qFormat/>
    <w:rsid w:val="00A75D3F"/>
    <w:pPr>
      <w:keepLines/>
      <w:spacing w:before="480" w:after="0" w:line="276" w:lineRule="auto"/>
      <w:outlineLvl w:val="9"/>
    </w:pPr>
    <w:rPr>
      <w:color w:val="365F91"/>
      <w:kern w:val="0"/>
      <w:sz w:val="28"/>
      <w:szCs w:val="28"/>
    </w:rPr>
  </w:style>
  <w:style w:type="paragraph" w:customStyle="1" w:styleId="LBG5">
    <w:name w:val="LBG5"/>
    <w:basedOn w:val="a"/>
    <w:qFormat/>
    <w:rsid w:val="00A75D3F"/>
    <w:pPr>
      <w:autoSpaceDE w:val="0"/>
      <w:autoSpaceDN w:val="0"/>
      <w:adjustRightInd w:val="0"/>
      <w:spacing w:line="200" w:lineRule="exact"/>
      <w:jc w:val="left"/>
    </w:pPr>
    <w:rPr>
      <w:rFonts w:ascii="@宋体"/>
      <w:kern w:val="0"/>
      <w:szCs w:val="20"/>
    </w:rPr>
  </w:style>
  <w:style w:type="paragraph" w:customStyle="1" w:styleId="Char110">
    <w:name w:val="Char11"/>
    <w:basedOn w:val="a"/>
    <w:qFormat/>
    <w:rsid w:val="00A75D3F"/>
  </w:style>
  <w:style w:type="paragraph" w:customStyle="1" w:styleId="BG4-">
    <w:name w:val="BG4-"/>
    <w:basedOn w:val="BG5"/>
    <w:qFormat/>
    <w:rsid w:val="00A75D3F"/>
    <w:pPr>
      <w:spacing w:line="240" w:lineRule="exact"/>
    </w:pPr>
    <w:rPr>
      <w:sz w:val="24"/>
    </w:rPr>
  </w:style>
  <w:style w:type="paragraph" w:customStyle="1" w:styleId="font8">
    <w:name w:val="font8"/>
    <w:basedOn w:val="a"/>
    <w:qFormat/>
    <w:rsid w:val="00A75D3F"/>
    <w:pPr>
      <w:widowControl/>
      <w:spacing w:before="100" w:beforeAutospacing="1" w:after="100" w:afterAutospacing="1"/>
      <w:jc w:val="left"/>
    </w:pPr>
    <w:rPr>
      <w:rFonts w:ascii="宋体" w:hAnsi="宋体" w:hint="eastAsia"/>
      <w:kern w:val="0"/>
      <w:sz w:val="22"/>
      <w:szCs w:val="22"/>
    </w:rPr>
  </w:style>
  <w:style w:type="paragraph" w:customStyle="1" w:styleId="CM19">
    <w:name w:val="CM19"/>
    <w:basedOn w:val="Default"/>
    <w:next w:val="Default"/>
    <w:qFormat/>
    <w:rsid w:val="00A75D3F"/>
    <w:pPr>
      <w:spacing w:line="380" w:lineRule="atLeast"/>
    </w:pPr>
    <w:rPr>
      <w:rFonts w:cs="Times New Roman"/>
      <w:color w:val="auto"/>
    </w:rPr>
  </w:style>
  <w:style w:type="paragraph" w:customStyle="1" w:styleId="afffa">
    <w:name w:val="港珠澳表格"/>
    <w:basedOn w:val="a"/>
    <w:qFormat/>
    <w:rsid w:val="00A75D3F"/>
    <w:pPr>
      <w:spacing w:beforeLines="100" w:after="60"/>
      <w:jc w:val="center"/>
    </w:pPr>
    <w:rPr>
      <w:sz w:val="24"/>
    </w:rPr>
  </w:style>
  <w:style w:type="paragraph" w:customStyle="1" w:styleId="xl49">
    <w:name w:val="xl49"/>
    <w:basedOn w:val="a"/>
    <w:qFormat/>
    <w:rsid w:val="00A75D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BG8">
    <w:name w:val="BG8"/>
    <w:basedOn w:val="BG6"/>
    <w:qFormat/>
    <w:rsid w:val="00A75D3F"/>
    <w:pPr>
      <w:spacing w:line="100" w:lineRule="exact"/>
    </w:pPr>
    <w:rPr>
      <w:sz w:val="10"/>
    </w:rPr>
  </w:style>
  <w:style w:type="paragraph" w:customStyle="1" w:styleId="BG6">
    <w:name w:val="BG6"/>
    <w:basedOn w:val="BG5-"/>
    <w:qFormat/>
    <w:rsid w:val="00A75D3F"/>
    <w:pPr>
      <w:spacing w:line="140" w:lineRule="exact"/>
    </w:pPr>
    <w:rPr>
      <w:sz w:val="15"/>
    </w:rPr>
  </w:style>
  <w:style w:type="paragraph" w:customStyle="1" w:styleId="font9">
    <w:name w:val="font9"/>
    <w:basedOn w:val="a"/>
    <w:qFormat/>
    <w:rsid w:val="00A75D3F"/>
    <w:pPr>
      <w:widowControl/>
      <w:spacing w:before="100" w:beforeAutospacing="1" w:after="100" w:afterAutospacing="1"/>
      <w:jc w:val="left"/>
    </w:pPr>
    <w:rPr>
      <w:kern w:val="0"/>
      <w:szCs w:val="21"/>
    </w:rPr>
  </w:style>
  <w:style w:type="paragraph" w:customStyle="1" w:styleId="52">
    <w:name w:val="标题5"/>
    <w:basedOn w:val="a"/>
    <w:qFormat/>
    <w:rsid w:val="00A75D3F"/>
    <w:pPr>
      <w:adjustRightInd w:val="0"/>
      <w:spacing w:before="480" w:line="312" w:lineRule="atLeast"/>
      <w:jc w:val="center"/>
    </w:pPr>
    <w:rPr>
      <w:rFonts w:eastAsia="黑体"/>
      <w:kern w:val="0"/>
      <w:sz w:val="44"/>
      <w:szCs w:val="20"/>
    </w:rPr>
  </w:style>
  <w:style w:type="paragraph" w:customStyle="1" w:styleId="213">
    <w:name w:val="正文文本 (2)1"/>
    <w:basedOn w:val="a"/>
    <w:link w:val="29"/>
    <w:uiPriority w:val="99"/>
    <w:qFormat/>
    <w:rsid w:val="00A75D3F"/>
    <w:pPr>
      <w:shd w:val="clear" w:color="auto" w:fill="FFFFFF"/>
      <w:spacing w:before="300" w:line="439" w:lineRule="exact"/>
      <w:jc w:val="distribute"/>
    </w:pPr>
    <w:rPr>
      <w:rFonts w:ascii="MingLiU" w:eastAsia="MingLiU"/>
      <w:spacing w:val="20"/>
      <w:sz w:val="22"/>
      <w:szCs w:val="22"/>
    </w:rPr>
  </w:style>
  <w:style w:type="paragraph" w:customStyle="1" w:styleId="61">
    <w:name w:val="表格6"/>
    <w:basedOn w:val="51"/>
    <w:qFormat/>
    <w:rsid w:val="00A75D3F"/>
    <w:pPr>
      <w:ind w:left="737" w:firstLine="0"/>
    </w:pPr>
  </w:style>
  <w:style w:type="paragraph" w:customStyle="1" w:styleId="2a">
    <w:name w:val="2"/>
    <w:basedOn w:val="a"/>
    <w:qFormat/>
    <w:rsid w:val="00A75D3F"/>
    <w:pPr>
      <w:adjustRightInd w:val="0"/>
      <w:spacing w:line="420" w:lineRule="atLeast"/>
      <w:ind w:left="1134" w:hanging="227"/>
      <w:textAlignment w:val="baseline"/>
    </w:pPr>
    <w:rPr>
      <w:kern w:val="0"/>
      <w:szCs w:val="20"/>
    </w:rPr>
  </w:style>
  <w:style w:type="paragraph" w:customStyle="1" w:styleId="afffb">
    <w:name w:val="表格"/>
    <w:basedOn w:val="a"/>
    <w:qFormat/>
    <w:rsid w:val="00A75D3F"/>
    <w:pPr>
      <w:jc w:val="center"/>
      <w:textAlignment w:val="center"/>
    </w:pPr>
    <w:rPr>
      <w:rFonts w:ascii="华文细黑" w:hAnsi="华文细黑"/>
      <w:kern w:val="0"/>
      <w:szCs w:val="20"/>
    </w:rPr>
  </w:style>
  <w:style w:type="paragraph" w:customStyle="1" w:styleId="xl62">
    <w:name w:val="xl62"/>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2b">
    <w:name w:val="样式2"/>
    <w:basedOn w:val="aff"/>
    <w:next w:val="aff"/>
    <w:qFormat/>
    <w:rsid w:val="00A75D3F"/>
    <w:pPr>
      <w:pBdr>
        <w:bottom w:val="single" w:sz="4" w:space="1" w:color="auto"/>
      </w:pBdr>
      <w:tabs>
        <w:tab w:val="clear" w:pos="4153"/>
        <w:tab w:val="clear" w:pos="8306"/>
        <w:tab w:val="center" w:pos="4147"/>
        <w:tab w:val="right" w:pos="8309"/>
      </w:tabs>
      <w:adjustRightInd w:val="0"/>
      <w:snapToGrid/>
      <w:spacing w:before="60" w:after="60" w:line="420" w:lineRule="atLeast"/>
      <w:ind w:firstLine="454"/>
      <w:jc w:val="left"/>
    </w:pPr>
    <w:rPr>
      <w:rFonts w:eastAsia="黑体"/>
      <w:kern w:val="0"/>
      <w:sz w:val="21"/>
      <w:szCs w:val="20"/>
    </w:rPr>
  </w:style>
  <w:style w:type="paragraph" w:customStyle="1" w:styleId="2TimesNewRoman5020">
    <w:name w:val="样式 标题 2 + Times New Roman 四号 非加粗 段前: 5 磅 段后: 0 磅 行距: 固定值 20..."/>
    <w:basedOn w:val="2"/>
    <w:qFormat/>
    <w:rsid w:val="00A75D3F"/>
    <w:pPr>
      <w:keepLines/>
      <w:spacing w:before="100" w:after="0" w:line="400" w:lineRule="exact"/>
    </w:pPr>
    <w:rPr>
      <w:rFonts w:ascii="Times New Roman" w:eastAsia="黑体" w:hAnsi="Times New Roman" w:cs="宋体"/>
      <w:b w:val="0"/>
      <w:bCs w:val="0"/>
      <w:i w:val="0"/>
      <w:iCs w:val="0"/>
      <w:szCs w:val="20"/>
    </w:rPr>
  </w:style>
  <w:style w:type="paragraph" w:customStyle="1" w:styleId="ffff">
    <w:name w:val="附件正文ffff"/>
    <w:basedOn w:val="a"/>
    <w:link w:val="ffffChar"/>
    <w:qFormat/>
    <w:rsid w:val="00A75D3F"/>
    <w:pPr>
      <w:spacing w:line="340" w:lineRule="exact"/>
      <w:ind w:firstLineChars="200" w:firstLine="436"/>
    </w:pPr>
    <w:rPr>
      <w:rFonts w:ascii="方正宋三简体" w:eastAsia="方正宋三简体" w:hAnsi="Times New Roman"/>
      <w:spacing w:val="4"/>
      <w:szCs w:val="20"/>
    </w:rPr>
  </w:style>
  <w:style w:type="paragraph" w:customStyle="1" w:styleId="xl42">
    <w:name w:val="xl42"/>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65">
    <w:name w:val="xl65"/>
    <w:basedOn w:val="a"/>
    <w:qFormat/>
    <w:rsid w:val="00A75D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32">
    <w:name w:val="xl32"/>
    <w:basedOn w:val="a"/>
    <w:qFormat/>
    <w:rsid w:val="00A75D3F"/>
    <w:pPr>
      <w:widowControl/>
      <w:spacing w:before="100" w:beforeAutospacing="1" w:after="100" w:afterAutospacing="1"/>
      <w:jc w:val="center"/>
      <w:textAlignment w:val="center"/>
    </w:pPr>
    <w:rPr>
      <w:rFonts w:ascii="黑体" w:eastAsia="黑体" w:hAnsi="宋体" w:hint="eastAsia"/>
      <w:kern w:val="0"/>
      <w:sz w:val="32"/>
      <w:szCs w:val="32"/>
    </w:rPr>
  </w:style>
  <w:style w:type="paragraph" w:customStyle="1" w:styleId="CM57">
    <w:name w:val="CM57"/>
    <w:basedOn w:val="Default"/>
    <w:next w:val="Default"/>
    <w:qFormat/>
    <w:rsid w:val="00A75D3F"/>
    <w:pPr>
      <w:spacing w:line="343" w:lineRule="atLeast"/>
    </w:pPr>
    <w:rPr>
      <w:rFonts w:ascii="黑体" w:eastAsia="黑体" w:hAnsi="黑体" w:cs="Times New Roman"/>
      <w:color w:val="auto"/>
    </w:rPr>
  </w:style>
  <w:style w:type="paragraph" w:customStyle="1" w:styleId="xl40">
    <w:name w:val="xl40"/>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afffc">
    <w:name w:val="表格表头"/>
    <w:basedOn w:val="a"/>
    <w:qFormat/>
    <w:rsid w:val="00A75D3F"/>
    <w:pPr>
      <w:adjustRightInd w:val="0"/>
      <w:jc w:val="center"/>
    </w:pPr>
    <w:rPr>
      <w:b/>
      <w:kern w:val="0"/>
      <w:sz w:val="18"/>
      <w:szCs w:val="20"/>
    </w:rPr>
  </w:style>
  <w:style w:type="paragraph" w:customStyle="1" w:styleId="xl55">
    <w:name w:val="xl55"/>
    <w:basedOn w:val="a"/>
    <w:qFormat/>
    <w:rsid w:val="00A75D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3New">
    <w:name w:val="标题 3 New"/>
    <w:basedOn w:val="New"/>
    <w:next w:val="New"/>
    <w:qFormat/>
    <w:rsid w:val="00A75D3F"/>
    <w:pPr>
      <w:keepNext/>
      <w:keepLines/>
      <w:spacing w:before="260" w:after="260" w:line="415" w:lineRule="auto"/>
      <w:outlineLvl w:val="2"/>
    </w:pPr>
    <w:rPr>
      <w:b/>
      <w:bCs/>
      <w:sz w:val="32"/>
      <w:szCs w:val="32"/>
    </w:rPr>
  </w:style>
  <w:style w:type="paragraph" w:customStyle="1" w:styleId="xl26">
    <w:name w:val="xl26"/>
    <w:basedOn w:val="a"/>
    <w:qFormat/>
    <w:rsid w:val="00A75D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afffd">
    <w:name w:val="表格方字"/>
    <w:basedOn w:val="a"/>
    <w:qFormat/>
    <w:rsid w:val="00A75D3F"/>
    <w:pPr>
      <w:adjustRightInd w:val="0"/>
      <w:spacing w:before="60" w:after="60" w:line="420" w:lineRule="atLeast"/>
      <w:jc w:val="left"/>
      <w:textAlignment w:val="baseline"/>
    </w:pPr>
    <w:rPr>
      <w:kern w:val="0"/>
      <w:szCs w:val="20"/>
    </w:rPr>
  </w:style>
  <w:style w:type="paragraph" w:customStyle="1" w:styleId="C0">
    <w:name w:val="标题C"/>
    <w:qFormat/>
    <w:rsid w:val="00A75D3F"/>
    <w:pPr>
      <w:tabs>
        <w:tab w:val="left" w:pos="0"/>
      </w:tabs>
      <w:adjustRightInd w:val="0"/>
      <w:spacing w:line="600" w:lineRule="auto"/>
      <w:outlineLvl w:val="2"/>
    </w:pPr>
    <w:rPr>
      <w:rFonts w:ascii="MingLiU_HKSCS" w:eastAsia="MingLiU_HKSCS" w:hAnsi="MingLiU_HKSCS" w:cs="Plotter"/>
      <w:b/>
      <w:snapToGrid w:val="0"/>
      <w:sz w:val="28"/>
      <w:szCs w:val="20"/>
    </w:rPr>
  </w:style>
  <w:style w:type="paragraph" w:customStyle="1" w:styleId="New2">
    <w:name w:val="页眉 New"/>
    <w:basedOn w:val="New"/>
    <w:qFormat/>
    <w:rsid w:val="00A75D3F"/>
    <w:pPr>
      <w:pBdr>
        <w:bottom w:val="single" w:sz="6" w:space="1" w:color="auto"/>
      </w:pBdr>
      <w:tabs>
        <w:tab w:val="center" w:pos="4153"/>
        <w:tab w:val="right" w:pos="8306"/>
      </w:tabs>
      <w:snapToGrid w:val="0"/>
      <w:jc w:val="center"/>
    </w:pPr>
    <w:rPr>
      <w:sz w:val="18"/>
      <w:szCs w:val="18"/>
    </w:rPr>
  </w:style>
  <w:style w:type="paragraph" w:customStyle="1" w:styleId="afffe">
    <w:name w:val="表头"/>
    <w:basedOn w:val="afffd"/>
    <w:qFormat/>
    <w:rsid w:val="00A75D3F"/>
    <w:rPr>
      <w:rFonts w:ascii="黑体" w:eastAsia="黑体"/>
      <w:b/>
    </w:rPr>
  </w:style>
  <w:style w:type="paragraph" w:customStyle="1" w:styleId="37">
    <w:name w:val="目录3"/>
    <w:basedOn w:val="a"/>
    <w:qFormat/>
    <w:rsid w:val="00A75D3F"/>
    <w:pPr>
      <w:adjustRightInd w:val="0"/>
      <w:spacing w:line="420" w:lineRule="atLeast"/>
      <w:ind w:left="454" w:firstLine="425"/>
      <w:jc w:val="left"/>
    </w:pPr>
    <w:rPr>
      <w:kern w:val="0"/>
      <w:szCs w:val="20"/>
    </w:rPr>
  </w:style>
  <w:style w:type="paragraph" w:customStyle="1" w:styleId="62">
    <w:name w:val="6'"/>
    <w:basedOn w:val="a"/>
    <w:qFormat/>
    <w:rsid w:val="00A75D3F"/>
    <w:pPr>
      <w:autoSpaceDE w:val="0"/>
      <w:autoSpaceDN w:val="0"/>
      <w:adjustRightInd w:val="0"/>
      <w:snapToGrid w:val="0"/>
      <w:spacing w:line="320" w:lineRule="exact"/>
      <w:jc w:val="center"/>
      <w:textAlignment w:val="baseline"/>
    </w:pPr>
    <w:rPr>
      <w:spacing w:val="20"/>
      <w:kern w:val="28"/>
      <w:szCs w:val="20"/>
    </w:rPr>
  </w:style>
  <w:style w:type="paragraph" w:customStyle="1" w:styleId="CharCharCharCharCharCharCharCharCharCharCharCharCharCharCharCharCharChar1CharCharCharChar1">
    <w:name w:val="Char Char Char Char Char Char Char Char Char Char Char Char Char Char Char Char Char Char1 Char Char Char Char1"/>
    <w:basedOn w:val="a"/>
    <w:qFormat/>
    <w:rsid w:val="00A75D3F"/>
  </w:style>
  <w:style w:type="paragraph" w:customStyle="1" w:styleId="affff">
    <w:name w:val="海盘说明"/>
    <w:basedOn w:val="a"/>
    <w:qFormat/>
    <w:rsid w:val="00A75D3F"/>
    <w:pPr>
      <w:adjustRightInd w:val="0"/>
      <w:spacing w:line="360" w:lineRule="exact"/>
      <w:ind w:firstLineChars="199" w:firstLine="199"/>
    </w:pPr>
    <w:rPr>
      <w:b/>
      <w:kern w:val="0"/>
      <w:szCs w:val="20"/>
    </w:rPr>
  </w:style>
  <w:style w:type="paragraph" w:customStyle="1" w:styleId="38">
    <w:name w:val="正文3"/>
    <w:qFormat/>
    <w:rsid w:val="00A75D3F"/>
    <w:pPr>
      <w:widowControl w:val="0"/>
      <w:adjustRightInd w:val="0"/>
      <w:spacing w:line="312" w:lineRule="atLeast"/>
      <w:jc w:val="both"/>
    </w:pPr>
    <w:rPr>
      <w:rFonts w:ascii="宋体" w:eastAsia="MingLiU_HKSCS" w:hAnsi="MingLiU_HKSCS"/>
      <w:sz w:val="34"/>
      <w:szCs w:val="20"/>
    </w:rPr>
  </w:style>
  <w:style w:type="paragraph" w:customStyle="1" w:styleId="43">
    <w:name w:val="表格4"/>
    <w:basedOn w:val="a"/>
    <w:qFormat/>
    <w:rsid w:val="00A75D3F"/>
    <w:pPr>
      <w:adjustRightInd w:val="0"/>
      <w:spacing w:line="420" w:lineRule="atLeast"/>
      <w:ind w:left="1021"/>
      <w:textAlignment w:val="baseline"/>
    </w:pPr>
    <w:rPr>
      <w:kern w:val="0"/>
      <w:szCs w:val="20"/>
    </w:rPr>
  </w:style>
  <w:style w:type="paragraph" w:customStyle="1" w:styleId="xl34">
    <w:name w:val="xl34"/>
    <w:basedOn w:val="a"/>
    <w:qFormat/>
    <w:rsid w:val="00A75D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2c">
    <w:name w:val="目录2"/>
    <w:basedOn w:val="a"/>
    <w:qFormat/>
    <w:rsid w:val="00A75D3F"/>
    <w:pPr>
      <w:adjustRightInd w:val="0"/>
      <w:spacing w:line="420" w:lineRule="atLeast"/>
      <w:ind w:left="227"/>
    </w:pPr>
    <w:rPr>
      <w:kern w:val="0"/>
      <w:szCs w:val="20"/>
    </w:rPr>
  </w:style>
  <w:style w:type="paragraph" w:customStyle="1" w:styleId="xl35">
    <w:name w:val="xl35"/>
    <w:basedOn w:val="a"/>
    <w:qFormat/>
    <w:rsid w:val="00A75D3F"/>
    <w:pPr>
      <w:widowControl/>
      <w:pBdr>
        <w:left w:val="single" w:sz="8" w:space="0" w:color="auto"/>
        <w:bottom w:val="single" w:sz="4" w:space="0" w:color="auto"/>
        <w:right w:val="single" w:sz="4" w:space="0" w:color="auto"/>
      </w:pBdr>
      <w:spacing w:before="100" w:beforeAutospacing="1" w:after="100" w:afterAutospacing="1"/>
      <w:jc w:val="center"/>
    </w:pPr>
    <w:rPr>
      <w:rFonts w:ascii="楷体_GB2312" w:eastAsia="楷体_GB2312" w:hAnsi="宋体"/>
      <w:kern w:val="0"/>
      <w:sz w:val="24"/>
    </w:rPr>
  </w:style>
  <w:style w:type="paragraph" w:customStyle="1" w:styleId="xl54">
    <w:name w:val="xl54"/>
    <w:basedOn w:val="a"/>
    <w:qFormat/>
    <w:rsid w:val="00A75D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M84">
    <w:name w:val="CM84"/>
    <w:basedOn w:val="a"/>
    <w:next w:val="a"/>
    <w:qFormat/>
    <w:rsid w:val="00A75D3F"/>
    <w:pPr>
      <w:autoSpaceDE w:val="0"/>
      <w:autoSpaceDN w:val="0"/>
      <w:adjustRightInd w:val="0"/>
      <w:spacing w:before="100" w:beforeAutospacing="1"/>
      <w:jc w:val="left"/>
    </w:pPr>
    <w:rPr>
      <w:rFonts w:ascii="黑体" w:eastAsia="黑体" w:hAnsi="黑体"/>
      <w:kern w:val="0"/>
      <w:sz w:val="24"/>
    </w:rPr>
  </w:style>
  <w:style w:type="paragraph" w:customStyle="1" w:styleId="ParaChar">
    <w:name w:val="默认段落字体 Para Char"/>
    <w:basedOn w:val="a"/>
    <w:qFormat/>
    <w:rsid w:val="00A75D3F"/>
    <w:pPr>
      <w:spacing w:line="360" w:lineRule="auto"/>
      <w:ind w:firstLineChars="200" w:firstLine="200"/>
    </w:pPr>
    <w:rPr>
      <w:rFonts w:ascii="宋体" w:hAnsi="宋体"/>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A75D3F"/>
  </w:style>
  <w:style w:type="paragraph" w:customStyle="1" w:styleId="xl70">
    <w:name w:val="xl70"/>
    <w:basedOn w:val="a"/>
    <w:qFormat/>
    <w:rsid w:val="00A75D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affff0">
    <w:name w:val="抄送单位"/>
    <w:basedOn w:val="a"/>
    <w:qFormat/>
    <w:rsid w:val="00A75D3F"/>
    <w:pPr>
      <w:widowControl/>
      <w:spacing w:before="100" w:beforeAutospacing="1" w:after="100" w:afterAutospacing="1" w:line="560" w:lineRule="atLeast"/>
      <w:ind w:left="1276" w:hanging="936"/>
    </w:pPr>
    <w:rPr>
      <w:rFonts w:ascii="Times New Roman" w:eastAsia="仿宋_GB2312" w:hAnsi="Times New Roman"/>
      <w:spacing w:val="30"/>
      <w:kern w:val="0"/>
      <w:sz w:val="32"/>
      <w:szCs w:val="32"/>
    </w:rPr>
  </w:style>
  <w:style w:type="paragraph" w:customStyle="1" w:styleId="affff1">
    <w:name w:val="主题词"/>
    <w:basedOn w:val="a"/>
    <w:qFormat/>
    <w:rsid w:val="00A75D3F"/>
    <w:pPr>
      <w:widowControl/>
      <w:spacing w:line="560" w:lineRule="atLeast"/>
    </w:pPr>
    <w:rPr>
      <w:rFonts w:ascii="Times New Roman" w:eastAsia="黑体" w:hAnsi="Times New Roman"/>
      <w:spacing w:val="8"/>
      <w:kern w:val="0"/>
      <w:sz w:val="32"/>
      <w:szCs w:val="32"/>
    </w:rPr>
  </w:style>
  <w:style w:type="paragraph" w:customStyle="1" w:styleId="affff2">
    <w:name w:val="主送单位"/>
    <w:basedOn w:val="a"/>
    <w:qFormat/>
    <w:rsid w:val="00A75D3F"/>
    <w:pPr>
      <w:widowControl/>
      <w:spacing w:line="560" w:lineRule="atLeast"/>
    </w:pPr>
    <w:rPr>
      <w:rFonts w:ascii="Times New Roman" w:eastAsia="仿宋_GB2312" w:hAnsi="Times New Roman"/>
      <w:kern w:val="0"/>
      <w:sz w:val="32"/>
      <w:szCs w:val="32"/>
    </w:rPr>
  </w:style>
  <w:style w:type="character" w:customStyle="1" w:styleId="160">
    <w:name w:val="16"/>
    <w:basedOn w:val="a0"/>
    <w:qFormat/>
    <w:rsid w:val="00A75D3F"/>
    <w:rPr>
      <w:rFonts w:ascii="Calibri" w:eastAsia="仿宋_GB2312" w:hAnsi="Calibri" w:cs="Calibri" w:hint="default"/>
      <w:spacing w:val="30"/>
      <w:sz w:val="32"/>
      <w:szCs w:val="32"/>
    </w:rPr>
  </w:style>
  <w:style w:type="character" w:customStyle="1" w:styleId="29">
    <w:name w:val="正文文本 (2)_"/>
    <w:link w:val="213"/>
    <w:uiPriority w:val="99"/>
    <w:qFormat/>
    <w:locked/>
    <w:rsid w:val="00A75D3F"/>
    <w:rPr>
      <w:rFonts w:ascii="MingLiU" w:eastAsia="MingLiU" w:hAnsi="MingLiU_HKSCS"/>
      <w:spacing w:val="20"/>
      <w:kern w:val="2"/>
      <w:shd w:val="clear" w:color="auto" w:fill="FFFFFF"/>
    </w:rPr>
  </w:style>
  <w:style w:type="character" w:customStyle="1" w:styleId="640pt">
    <w:name w:val="标题 #6 (4) + 间距 0 pt"/>
    <w:uiPriority w:val="99"/>
    <w:qFormat/>
    <w:rsid w:val="00A75D3F"/>
    <w:rPr>
      <w:rFonts w:ascii="MingLiU" w:eastAsia="MingLiU" w:cs="MingLiU"/>
      <w:spacing w:val="10"/>
      <w:sz w:val="26"/>
      <w:szCs w:val="26"/>
      <w:u w:val="none"/>
    </w:rPr>
  </w:style>
  <w:style w:type="paragraph" w:customStyle="1" w:styleId="CM7">
    <w:name w:val="CM7"/>
    <w:basedOn w:val="Default"/>
    <w:next w:val="Default"/>
    <w:qFormat/>
    <w:rsid w:val="00A75D3F"/>
    <w:rPr>
      <w:rFonts w:ascii="黑体" w:eastAsia="黑体" w:hAnsi="Calibri" w:cs="Times New Roman"/>
      <w:color w:val="auto"/>
    </w:rPr>
  </w:style>
  <w:style w:type="paragraph" w:customStyle="1" w:styleId="CM91">
    <w:name w:val="CM91"/>
    <w:basedOn w:val="Default"/>
    <w:next w:val="Default"/>
    <w:qFormat/>
    <w:rsid w:val="00A75D3F"/>
    <w:pPr>
      <w:spacing w:after="680"/>
    </w:pPr>
    <w:rPr>
      <w:rFonts w:ascii="黑体" w:eastAsia="黑体" w:hAnsi="Calibri" w:cs="Times New Roman"/>
      <w:color w:val="auto"/>
    </w:rPr>
  </w:style>
  <w:style w:type="paragraph" w:customStyle="1" w:styleId="CM76">
    <w:name w:val="CM76"/>
    <w:basedOn w:val="Default"/>
    <w:next w:val="Default"/>
    <w:qFormat/>
    <w:rsid w:val="00A75D3F"/>
    <w:pPr>
      <w:spacing w:after="248"/>
    </w:pPr>
    <w:rPr>
      <w:rFonts w:ascii="黑体" w:eastAsia="黑体" w:hAnsi="Calibri" w:cs="Times New Roman"/>
      <w:color w:val="auto"/>
    </w:rPr>
  </w:style>
  <w:style w:type="paragraph" w:customStyle="1" w:styleId="CM99">
    <w:name w:val="CM99"/>
    <w:basedOn w:val="Default"/>
    <w:next w:val="Default"/>
    <w:qFormat/>
    <w:rsid w:val="00A75D3F"/>
    <w:pPr>
      <w:spacing w:after="1580"/>
    </w:pPr>
    <w:rPr>
      <w:rFonts w:ascii="黑体" w:eastAsia="黑体" w:hAnsi="Calibri" w:cs="Times New Roman"/>
      <w:color w:val="auto"/>
    </w:rPr>
  </w:style>
  <w:style w:type="paragraph" w:customStyle="1" w:styleId="CM12">
    <w:name w:val="CM12"/>
    <w:basedOn w:val="Default"/>
    <w:next w:val="Default"/>
    <w:qFormat/>
    <w:rsid w:val="00A75D3F"/>
    <w:pPr>
      <w:spacing w:line="383" w:lineRule="atLeast"/>
    </w:pPr>
    <w:rPr>
      <w:rFonts w:ascii="黑体" w:eastAsia="黑体" w:hAnsi="Calibri" w:cs="Times New Roman"/>
      <w:color w:val="auto"/>
    </w:rPr>
  </w:style>
  <w:style w:type="paragraph" w:customStyle="1" w:styleId="CM74">
    <w:name w:val="CM74"/>
    <w:basedOn w:val="Default"/>
    <w:next w:val="Default"/>
    <w:qFormat/>
    <w:rsid w:val="00A75D3F"/>
    <w:pPr>
      <w:spacing w:after="448"/>
    </w:pPr>
    <w:rPr>
      <w:rFonts w:ascii="黑体" w:eastAsia="黑体" w:hAnsi="Calibri" w:cs="Times New Roman"/>
      <w:color w:val="auto"/>
    </w:rPr>
  </w:style>
  <w:style w:type="paragraph" w:customStyle="1" w:styleId="CM92">
    <w:name w:val="CM92"/>
    <w:basedOn w:val="Default"/>
    <w:next w:val="Default"/>
    <w:qFormat/>
    <w:rsid w:val="00A75D3F"/>
    <w:pPr>
      <w:spacing w:after="1953"/>
    </w:pPr>
    <w:rPr>
      <w:rFonts w:ascii="黑体" w:eastAsia="黑体" w:hAnsi="Calibri" w:cs="Times New Roman"/>
      <w:color w:val="auto"/>
    </w:rPr>
  </w:style>
  <w:style w:type="paragraph" w:customStyle="1" w:styleId="CM75">
    <w:name w:val="CM75"/>
    <w:basedOn w:val="Default"/>
    <w:next w:val="Default"/>
    <w:qFormat/>
    <w:rsid w:val="00A75D3F"/>
    <w:pPr>
      <w:spacing w:after="368"/>
    </w:pPr>
    <w:rPr>
      <w:rFonts w:ascii="黑体" w:eastAsia="黑体" w:hAnsi="Calibri" w:cs="Times New Roman"/>
      <w:color w:val="auto"/>
    </w:rPr>
  </w:style>
  <w:style w:type="paragraph" w:customStyle="1" w:styleId="a0-TBL-BR-1">
    <w:name w:val="a0-TBL-BR-1"/>
    <w:qFormat/>
    <w:rsid w:val="00A75D3F"/>
    <w:pPr>
      <w:widowControl w:val="0"/>
      <w:jc w:val="both"/>
    </w:pPr>
    <w:rPr>
      <w:rFonts w:ascii="Times New Roman" w:eastAsia="宋体" w:hAnsi="Times New Roman"/>
      <w:kern w:val="2"/>
      <w:sz w:val="21"/>
      <w:szCs w:val="24"/>
    </w:rPr>
  </w:style>
  <w:style w:type="character" w:customStyle="1" w:styleId="ffffChar">
    <w:name w:val="附件正文ffff Char"/>
    <w:link w:val="ffff"/>
    <w:qFormat/>
    <w:locked/>
    <w:rsid w:val="00A75D3F"/>
    <w:rPr>
      <w:rFonts w:ascii="方正宋三简体" w:eastAsia="方正宋三简体" w:hAnsi="Times New Roman"/>
      <w:spacing w:val="4"/>
      <w:kern w:val="2"/>
      <w:sz w:val="21"/>
      <w:szCs w:val="20"/>
    </w:rPr>
  </w:style>
  <w:style w:type="character" w:customStyle="1" w:styleId="statute-detail-baseinfo-value">
    <w:name w:val="statute-detail-baseinfo-value"/>
    <w:basedOn w:val="a0"/>
    <w:qFormat/>
    <w:rsid w:val="00A75D3F"/>
  </w:style>
  <w:style w:type="paragraph" w:customStyle="1" w:styleId="TableParagraph">
    <w:name w:val="Table Paragraph"/>
    <w:basedOn w:val="a"/>
    <w:uiPriority w:val="1"/>
    <w:qFormat/>
    <w:rsid w:val="00A75D3F"/>
    <w:pPr>
      <w:autoSpaceDE w:val="0"/>
      <w:autoSpaceDN w:val="0"/>
      <w:jc w:val="left"/>
    </w:pPr>
    <w:rPr>
      <w:rFonts w:ascii="宋体" w:hAnsi="宋体" w:cs="宋体"/>
      <w:kern w:val="0"/>
      <w:sz w:val="22"/>
      <w:lang w:val="zh-CN" w:bidi="zh-CN"/>
    </w:rPr>
  </w:style>
  <w:style w:type="character" w:customStyle="1" w:styleId="210pt30">
    <w:name w:val="正文文本 (2) + 10 pt30"/>
    <w:uiPriority w:val="99"/>
    <w:qFormat/>
    <w:rsid w:val="00A75D3F"/>
    <w:rPr>
      <w:rFonts w:ascii="MingLiU" w:eastAsia="MingLiU" w:cs="MingLiU"/>
      <w:spacing w:val="30"/>
      <w:sz w:val="20"/>
      <w:szCs w:val="20"/>
      <w:u w:val="none"/>
    </w:rPr>
  </w:style>
  <w:style w:type="character" w:customStyle="1" w:styleId="151">
    <w:name w:val="正文文本 (15)_"/>
    <w:link w:val="152"/>
    <w:uiPriority w:val="99"/>
    <w:qFormat/>
    <w:locked/>
    <w:rsid w:val="00A75D3F"/>
    <w:rPr>
      <w:rFonts w:ascii="MingLiU" w:eastAsia="MingLiU" w:cs="MingLiU"/>
      <w:b/>
      <w:bCs/>
      <w:sz w:val="28"/>
      <w:szCs w:val="28"/>
      <w:shd w:val="clear" w:color="auto" w:fill="FFFFFF"/>
    </w:rPr>
  </w:style>
  <w:style w:type="paragraph" w:customStyle="1" w:styleId="152">
    <w:name w:val="正文文本 (15)"/>
    <w:basedOn w:val="a"/>
    <w:link w:val="151"/>
    <w:uiPriority w:val="99"/>
    <w:qFormat/>
    <w:rsid w:val="00A75D3F"/>
    <w:pPr>
      <w:shd w:val="clear" w:color="auto" w:fill="FFFFFF"/>
      <w:spacing w:before="120" w:after="420" w:line="240" w:lineRule="atLeast"/>
      <w:jc w:val="distribute"/>
    </w:pPr>
    <w:rPr>
      <w:rFonts w:ascii="MingLiU" w:eastAsia="MingLiU" w:hAnsiTheme="minorHAnsi" w:cs="MingLiU"/>
      <w:b/>
      <w:bCs/>
      <w:kern w:val="0"/>
      <w:sz w:val="28"/>
      <w:szCs w:val="28"/>
    </w:rPr>
  </w:style>
  <w:style w:type="paragraph" w:customStyle="1" w:styleId="39">
    <w:name w:val="修订3"/>
    <w:uiPriority w:val="99"/>
    <w:unhideWhenUsed/>
    <w:qFormat/>
    <w:rsid w:val="00A75D3F"/>
    <w:rPr>
      <w:rFonts w:ascii="MingLiU_HKSCS" w:eastAsia="MingLiU_HKSCS" w:hAnsi="MingLiU_HKS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9.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2300</Words>
  <Characters>13116</Characters>
  <Application>Microsoft Office Word</Application>
  <DocSecurity>0</DocSecurity>
  <Lines>109</Lines>
  <Paragraphs>30</Paragraphs>
  <ScaleCrop>false</ScaleCrop>
  <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ZD0005</dc:creator>
  <cp:lastModifiedBy>ZD0005</cp:lastModifiedBy>
  <cp:revision>1</cp:revision>
  <cp:lastPrinted>2022-07-18T05:01:00Z</cp:lastPrinted>
  <dcterms:created xsi:type="dcterms:W3CDTF">2022-07-18T05:00:00Z</dcterms:created>
  <dcterms:modified xsi:type="dcterms:W3CDTF">2022-07-18T05:01:00Z</dcterms:modified>
</cp:coreProperties>
</file>